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63" w:type="dxa"/>
        <w:tblLayout w:type="fixed"/>
        <w:tblCellMar>
          <w:left w:w="0" w:type="dxa"/>
          <w:right w:w="0" w:type="dxa"/>
        </w:tblCellMar>
        <w:tblLook w:val="0000" w:firstRow="0" w:lastRow="0" w:firstColumn="0" w:lastColumn="0" w:noHBand="0" w:noVBand="0"/>
      </w:tblPr>
      <w:tblGrid>
        <w:gridCol w:w="2693"/>
        <w:gridCol w:w="3542"/>
        <w:gridCol w:w="3128"/>
      </w:tblGrid>
      <w:tr w:rsidR="007E63FC" w:rsidRPr="000E2C70" w:rsidTr="00C90CB1">
        <w:tc>
          <w:tcPr>
            <w:tcW w:w="9363" w:type="dxa"/>
            <w:gridSpan w:val="3"/>
            <w:shd w:val="clear" w:color="auto" w:fill="FFFFFF"/>
          </w:tcPr>
          <w:p w:rsidR="007E63FC" w:rsidRPr="000E2C70" w:rsidRDefault="007E63FC" w:rsidP="0064749D">
            <w:pPr>
              <w:pStyle w:val="11"/>
              <w:spacing w:before="0" w:after="0"/>
              <w:ind w:right="-1420"/>
              <w:jc w:val="center"/>
            </w:pPr>
            <w:r>
              <w:t>Бюллетень муниципальных правовых</w:t>
            </w:r>
            <w:r w:rsidRPr="000E2C70">
              <w:t> актов</w:t>
            </w:r>
          </w:p>
          <w:p w:rsidR="007E63FC" w:rsidRPr="000E2C70" w:rsidRDefault="007E63FC" w:rsidP="0064749D">
            <w:pPr>
              <w:pStyle w:val="11"/>
              <w:spacing w:before="0" w:after="0"/>
              <w:ind w:right="-1420"/>
              <w:jc w:val="center"/>
            </w:pPr>
            <w:r w:rsidRPr="000E2C70">
              <w:t xml:space="preserve">органов местного самоуправления </w:t>
            </w:r>
            <w:proofErr w:type="spellStart"/>
            <w:r w:rsidRPr="000E2C70">
              <w:t>Эсто</w:t>
            </w:r>
            <w:proofErr w:type="spellEnd"/>
            <w:r w:rsidRPr="000E2C70">
              <w:t>-Алтайского сельского</w:t>
            </w:r>
          </w:p>
          <w:p w:rsidR="007E63FC" w:rsidRPr="000E2C70" w:rsidRDefault="007E63FC" w:rsidP="0064749D">
            <w:pPr>
              <w:pStyle w:val="11"/>
              <w:spacing w:before="0" w:after="0"/>
              <w:ind w:right="-1420"/>
              <w:jc w:val="center"/>
            </w:pPr>
            <w:r w:rsidRPr="000E2C70">
              <w:t>муниципального образования Республики Калмыкия</w:t>
            </w:r>
          </w:p>
          <w:p w:rsidR="007E63FC" w:rsidRDefault="00BB3B03" w:rsidP="0064749D">
            <w:pPr>
              <w:pStyle w:val="11"/>
              <w:spacing w:before="0" w:after="0"/>
              <w:ind w:right="-1420"/>
              <w:jc w:val="center"/>
            </w:pPr>
            <w:proofErr w:type="gramStart"/>
            <w:r>
              <w:t>Выходит</w:t>
            </w:r>
            <w:proofErr w:type="gramEnd"/>
            <w:r>
              <w:t xml:space="preserve"> с 20 ноября </w:t>
            </w:r>
            <w:r w:rsidR="007E63FC" w:rsidRPr="000E2C70">
              <w:t>2023 года.</w:t>
            </w:r>
          </w:p>
          <w:p w:rsidR="007E63FC" w:rsidRPr="000E2C70" w:rsidRDefault="007E63FC" w:rsidP="0064749D">
            <w:pPr>
              <w:pStyle w:val="11"/>
              <w:spacing w:before="0" w:after="0"/>
              <w:jc w:val="center"/>
            </w:pPr>
          </w:p>
          <w:p w:rsidR="007E63FC" w:rsidRPr="000E2C70" w:rsidRDefault="00C46675" w:rsidP="0064749D">
            <w:pPr>
              <w:pStyle w:val="11"/>
              <w:spacing w:before="0" w:after="0"/>
              <w:ind w:right="-1420"/>
              <w:jc w:val="center"/>
            </w:pPr>
            <w:r>
              <w:t xml:space="preserve">№ </w:t>
            </w:r>
            <w:r w:rsidR="001B28C1">
              <w:t>3 (6</w:t>
            </w:r>
            <w:r w:rsidR="007E63FC" w:rsidRPr="000E2C70">
              <w:t>)                  </w:t>
            </w:r>
            <w:r w:rsidR="00BB3B03">
              <w:t xml:space="preserve">                                                             </w:t>
            </w:r>
            <w:r w:rsidR="007E63FC" w:rsidRPr="000E2C70">
              <w:t xml:space="preserve">      </w:t>
            </w:r>
            <w:r w:rsidR="00E17AB3">
              <w:t>29 августа</w:t>
            </w:r>
            <w:bookmarkStart w:id="0" w:name="_GoBack"/>
            <w:bookmarkEnd w:id="0"/>
            <w:r w:rsidRPr="00E17AB3">
              <w:t xml:space="preserve"> 2024</w:t>
            </w:r>
            <w:r w:rsidR="00BB3B03" w:rsidRPr="00E17AB3">
              <w:t xml:space="preserve"> </w:t>
            </w:r>
            <w:r w:rsidR="007E63FC" w:rsidRPr="00E17AB3">
              <w:t>года</w:t>
            </w:r>
          </w:p>
          <w:p w:rsidR="007E63FC" w:rsidRPr="000E2C70" w:rsidRDefault="007E63FC" w:rsidP="0064749D">
            <w:pPr>
              <w:pStyle w:val="11"/>
              <w:spacing w:before="0" w:after="0"/>
              <w:jc w:val="center"/>
            </w:pPr>
          </w:p>
          <w:p w:rsidR="007E63FC" w:rsidRDefault="007E63FC" w:rsidP="0064749D">
            <w:pPr>
              <w:pStyle w:val="11"/>
              <w:spacing w:before="0" w:after="0"/>
              <w:jc w:val="center"/>
              <w:rPr>
                <w:i/>
                <w:iCs/>
              </w:rPr>
            </w:pPr>
          </w:p>
          <w:p w:rsidR="007E63FC" w:rsidRDefault="007E63FC" w:rsidP="0064749D">
            <w:pPr>
              <w:pStyle w:val="11"/>
              <w:spacing w:before="0" w:after="0"/>
              <w:jc w:val="center"/>
              <w:rPr>
                <w:i/>
                <w:iCs/>
              </w:rPr>
            </w:pPr>
          </w:p>
          <w:p w:rsidR="007E63FC" w:rsidRDefault="007E63FC" w:rsidP="0064749D">
            <w:pPr>
              <w:pStyle w:val="11"/>
              <w:spacing w:before="0" w:after="0"/>
              <w:jc w:val="center"/>
              <w:rPr>
                <w:i/>
                <w:iCs/>
              </w:rPr>
            </w:pPr>
          </w:p>
          <w:p w:rsidR="007E63FC" w:rsidRDefault="007E63FC" w:rsidP="0064749D">
            <w:pPr>
              <w:pStyle w:val="11"/>
              <w:spacing w:before="0" w:after="0"/>
              <w:jc w:val="center"/>
              <w:rPr>
                <w:i/>
                <w:iCs/>
              </w:rPr>
            </w:pPr>
          </w:p>
          <w:p w:rsidR="007E63FC" w:rsidRDefault="007E63FC" w:rsidP="0064749D">
            <w:pPr>
              <w:pStyle w:val="11"/>
              <w:spacing w:before="0" w:after="0"/>
              <w:rPr>
                <w:i/>
                <w:iCs/>
              </w:rPr>
            </w:pPr>
          </w:p>
          <w:p w:rsidR="007E63FC" w:rsidRPr="00BE629E" w:rsidRDefault="007E63FC" w:rsidP="0064749D">
            <w:pPr>
              <w:pStyle w:val="11"/>
              <w:spacing w:before="0" w:after="0"/>
              <w:jc w:val="center"/>
              <w:rPr>
                <w:i/>
                <w:iCs/>
                <w:sz w:val="72"/>
              </w:rPr>
            </w:pPr>
          </w:p>
          <w:p w:rsidR="007E63FC" w:rsidRPr="00BE629E" w:rsidRDefault="007E63FC" w:rsidP="0064749D">
            <w:pPr>
              <w:pStyle w:val="11"/>
              <w:spacing w:before="0" w:after="0"/>
              <w:jc w:val="center"/>
              <w:rPr>
                <w:sz w:val="72"/>
              </w:rPr>
            </w:pPr>
            <w:r w:rsidRPr="00BE629E">
              <w:rPr>
                <w:i/>
                <w:iCs/>
                <w:sz w:val="72"/>
              </w:rPr>
              <w:t>МУНИЦИПАЛЬНЫЙ</w:t>
            </w:r>
          </w:p>
          <w:p w:rsidR="007E63FC" w:rsidRPr="00BE629E" w:rsidRDefault="007E63FC" w:rsidP="0064749D">
            <w:pPr>
              <w:pStyle w:val="11"/>
              <w:spacing w:before="0" w:after="0"/>
              <w:jc w:val="center"/>
              <w:rPr>
                <w:sz w:val="72"/>
              </w:rPr>
            </w:pPr>
            <w:r w:rsidRPr="00BE629E">
              <w:rPr>
                <w:i/>
                <w:iCs/>
                <w:sz w:val="72"/>
              </w:rPr>
              <w:t>ВЕСТНИК</w:t>
            </w: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jc w:val="center"/>
            </w:pPr>
          </w:p>
          <w:p w:rsidR="007E63FC" w:rsidRDefault="007E63FC"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1B27D7" w:rsidRDefault="001B27D7" w:rsidP="0064749D">
            <w:pPr>
              <w:pStyle w:val="11"/>
              <w:spacing w:before="0" w:after="0"/>
            </w:pPr>
          </w:p>
          <w:p w:rsidR="007E63FC" w:rsidRPr="000E2C70" w:rsidRDefault="007E63FC" w:rsidP="0064749D">
            <w:pPr>
              <w:pStyle w:val="11"/>
              <w:spacing w:before="0" w:after="0"/>
            </w:pPr>
            <w:r w:rsidRPr="000E2C70">
              <w:t> </w:t>
            </w:r>
          </w:p>
          <w:p w:rsidR="007E63FC" w:rsidRPr="000E2C70" w:rsidRDefault="007E63FC" w:rsidP="0064749D">
            <w:pPr>
              <w:snapToGrid w:val="0"/>
              <w:rPr>
                <w:sz w:val="24"/>
                <w:szCs w:val="24"/>
              </w:rPr>
            </w:pPr>
            <w:r w:rsidRPr="000E2C70">
              <w:rPr>
                <w:sz w:val="24"/>
                <w:szCs w:val="24"/>
              </w:rPr>
              <w:t> </w:t>
            </w:r>
          </w:p>
        </w:tc>
      </w:tr>
      <w:tr w:rsidR="007E63FC" w:rsidRPr="000E2C70" w:rsidTr="00C90CB1">
        <w:tc>
          <w:tcPr>
            <w:tcW w:w="2693" w:type="dxa"/>
            <w:shd w:val="clear" w:color="auto" w:fill="FFFFFF"/>
          </w:tcPr>
          <w:p w:rsidR="007E63FC" w:rsidRPr="00BE629E" w:rsidRDefault="007E63FC" w:rsidP="0064749D">
            <w:pPr>
              <w:pStyle w:val="11"/>
              <w:spacing w:before="0" w:after="0"/>
              <w:rPr>
                <w:sz w:val="20"/>
              </w:rPr>
            </w:pPr>
            <w:r w:rsidRPr="00BE629E">
              <w:rPr>
                <w:sz w:val="20"/>
              </w:rPr>
              <w:t xml:space="preserve">Бюллетень муниципальных правовых актов органов местного самоуправления </w:t>
            </w:r>
            <w:proofErr w:type="spellStart"/>
            <w:r w:rsidRPr="00BE629E">
              <w:rPr>
                <w:sz w:val="20"/>
              </w:rPr>
              <w:t>Эсто</w:t>
            </w:r>
            <w:proofErr w:type="spellEnd"/>
            <w:r w:rsidRPr="00BE629E">
              <w:rPr>
                <w:sz w:val="20"/>
              </w:rPr>
              <w:t>-Алтайского сельского муниципального образования Республики Калмыкия</w:t>
            </w:r>
          </w:p>
          <w:p w:rsidR="007E63FC" w:rsidRPr="00BE629E" w:rsidRDefault="007E63FC" w:rsidP="0064749D">
            <w:pPr>
              <w:pStyle w:val="11"/>
              <w:spacing w:before="0" w:after="0"/>
              <w:rPr>
                <w:sz w:val="20"/>
              </w:rPr>
            </w:pPr>
            <w:r w:rsidRPr="00BE629E">
              <w:rPr>
                <w:sz w:val="20"/>
              </w:rPr>
              <w:t>«Муниципальный вестник»</w:t>
            </w:r>
          </w:p>
        </w:tc>
        <w:tc>
          <w:tcPr>
            <w:tcW w:w="3542" w:type="dxa"/>
            <w:shd w:val="clear" w:color="auto" w:fill="FFFFFF"/>
          </w:tcPr>
          <w:p w:rsidR="007E63FC" w:rsidRPr="00BE629E" w:rsidRDefault="007E63FC" w:rsidP="0064749D">
            <w:pPr>
              <w:pStyle w:val="11"/>
              <w:spacing w:before="0" w:after="0"/>
              <w:rPr>
                <w:sz w:val="20"/>
              </w:rPr>
            </w:pPr>
            <w:r>
              <w:rPr>
                <w:sz w:val="20"/>
              </w:rPr>
              <w:t>Учредитель и</w:t>
            </w:r>
            <w:r w:rsidRPr="00BE629E">
              <w:rPr>
                <w:sz w:val="20"/>
              </w:rPr>
              <w:t xml:space="preserve"> издатель:</w:t>
            </w:r>
          </w:p>
          <w:p w:rsidR="007E63FC" w:rsidRDefault="007E63FC" w:rsidP="0064749D">
            <w:pPr>
              <w:pStyle w:val="11"/>
              <w:spacing w:before="0" w:after="0"/>
              <w:rPr>
                <w:sz w:val="20"/>
              </w:rPr>
            </w:pPr>
            <w:r w:rsidRPr="00BE629E">
              <w:rPr>
                <w:sz w:val="20"/>
              </w:rPr>
              <w:t>Администрация </w:t>
            </w:r>
            <w:proofErr w:type="spellStart"/>
            <w:r w:rsidRPr="00BE629E">
              <w:rPr>
                <w:sz w:val="20"/>
              </w:rPr>
              <w:t>Эсто</w:t>
            </w:r>
            <w:proofErr w:type="spellEnd"/>
            <w:r w:rsidRPr="00BE629E">
              <w:rPr>
                <w:sz w:val="20"/>
              </w:rPr>
              <w:t xml:space="preserve">-Алтайского сельского муниципального </w:t>
            </w:r>
          </w:p>
          <w:p w:rsidR="007E63FC" w:rsidRPr="00BE629E" w:rsidRDefault="007E63FC" w:rsidP="0064749D">
            <w:pPr>
              <w:pStyle w:val="11"/>
              <w:spacing w:before="0" w:after="0"/>
              <w:rPr>
                <w:sz w:val="20"/>
              </w:rPr>
            </w:pPr>
            <w:r w:rsidRPr="00BE629E">
              <w:rPr>
                <w:sz w:val="20"/>
              </w:rPr>
              <w:t>образования Республики Калмыкия</w:t>
            </w:r>
          </w:p>
          <w:p w:rsidR="007E63FC" w:rsidRPr="00BE629E" w:rsidRDefault="007E63FC" w:rsidP="0064749D">
            <w:pPr>
              <w:pStyle w:val="11"/>
              <w:spacing w:before="0" w:after="0"/>
              <w:rPr>
                <w:sz w:val="20"/>
              </w:rPr>
            </w:pPr>
            <w:r w:rsidRPr="00BE629E">
              <w:rPr>
                <w:sz w:val="20"/>
              </w:rPr>
              <w:t>Собрание депутатов</w:t>
            </w:r>
          </w:p>
          <w:p w:rsidR="007E63FC" w:rsidRPr="00BE629E" w:rsidRDefault="007E63FC" w:rsidP="0064749D">
            <w:pPr>
              <w:pStyle w:val="11"/>
              <w:spacing w:before="0" w:after="0"/>
              <w:rPr>
                <w:sz w:val="20"/>
              </w:rPr>
            </w:pPr>
            <w:proofErr w:type="spellStart"/>
            <w:r w:rsidRPr="00BE629E">
              <w:rPr>
                <w:sz w:val="20"/>
              </w:rPr>
              <w:t>Эсто</w:t>
            </w:r>
            <w:proofErr w:type="spellEnd"/>
            <w:r w:rsidRPr="00BE629E">
              <w:rPr>
                <w:sz w:val="20"/>
              </w:rPr>
              <w:t>-Алтайского сельского муниципального образования Республики Калмыкия</w:t>
            </w:r>
          </w:p>
          <w:p w:rsidR="007E63FC" w:rsidRDefault="007E63FC" w:rsidP="0064749D">
            <w:pPr>
              <w:pStyle w:val="11"/>
              <w:spacing w:before="0" w:after="0"/>
              <w:rPr>
                <w:sz w:val="20"/>
              </w:rPr>
            </w:pPr>
            <w:r>
              <w:rPr>
                <w:sz w:val="20"/>
              </w:rPr>
              <w:t xml:space="preserve">Адрес: 359026, Республика Калмыкия, </w:t>
            </w:r>
            <w:proofErr w:type="spellStart"/>
            <w:r>
              <w:rPr>
                <w:sz w:val="20"/>
              </w:rPr>
              <w:t>Яшалтинский</w:t>
            </w:r>
            <w:proofErr w:type="spellEnd"/>
            <w:r w:rsidRPr="00BE629E">
              <w:rPr>
                <w:sz w:val="20"/>
              </w:rPr>
              <w:t xml:space="preserve"> район, с.</w:t>
            </w:r>
            <w:r>
              <w:rPr>
                <w:sz w:val="20"/>
              </w:rPr>
              <w:t xml:space="preserve"> </w:t>
            </w:r>
            <w:proofErr w:type="spellStart"/>
            <w:r>
              <w:rPr>
                <w:sz w:val="20"/>
              </w:rPr>
              <w:t>Эсто</w:t>
            </w:r>
            <w:proofErr w:type="spellEnd"/>
            <w:r>
              <w:rPr>
                <w:sz w:val="20"/>
              </w:rPr>
              <w:t>-Алтай</w:t>
            </w:r>
            <w:r w:rsidRPr="00BE629E">
              <w:rPr>
                <w:sz w:val="20"/>
              </w:rPr>
              <w:t xml:space="preserve">, </w:t>
            </w:r>
          </w:p>
          <w:p w:rsidR="007E63FC" w:rsidRPr="00BE629E" w:rsidRDefault="007E63FC" w:rsidP="0064749D">
            <w:pPr>
              <w:pStyle w:val="11"/>
              <w:spacing w:before="0" w:after="0"/>
              <w:rPr>
                <w:sz w:val="20"/>
              </w:rPr>
            </w:pPr>
            <w:r w:rsidRPr="00BE629E">
              <w:rPr>
                <w:sz w:val="20"/>
              </w:rPr>
              <w:t xml:space="preserve">ул. </w:t>
            </w:r>
            <w:r>
              <w:rPr>
                <w:sz w:val="20"/>
              </w:rPr>
              <w:t>Карла Маркса</w:t>
            </w:r>
          </w:p>
          <w:p w:rsidR="007E63FC" w:rsidRPr="00BE629E" w:rsidRDefault="007E63FC" w:rsidP="0064749D">
            <w:pPr>
              <w:pStyle w:val="11"/>
              <w:spacing w:before="0" w:after="0"/>
              <w:rPr>
                <w:sz w:val="20"/>
              </w:rPr>
            </w:pPr>
            <w:r>
              <w:rPr>
                <w:sz w:val="20"/>
              </w:rPr>
              <w:t>Тел. 8-84745-98241</w:t>
            </w:r>
          </w:p>
        </w:tc>
        <w:tc>
          <w:tcPr>
            <w:tcW w:w="3128" w:type="dxa"/>
            <w:shd w:val="clear" w:color="auto" w:fill="FFFFFF"/>
          </w:tcPr>
          <w:p w:rsidR="007E63FC" w:rsidRPr="00BE629E" w:rsidRDefault="007E63FC" w:rsidP="0064749D">
            <w:pPr>
              <w:pStyle w:val="11"/>
              <w:spacing w:before="0" w:after="0"/>
              <w:rPr>
                <w:sz w:val="20"/>
              </w:rPr>
            </w:pPr>
            <w:r w:rsidRPr="00BE629E">
              <w:rPr>
                <w:sz w:val="20"/>
              </w:rPr>
              <w:t>За редактора:</w:t>
            </w:r>
          </w:p>
          <w:p w:rsidR="007E63FC" w:rsidRPr="00BE629E" w:rsidRDefault="007E63FC" w:rsidP="0064749D">
            <w:pPr>
              <w:pStyle w:val="11"/>
              <w:spacing w:before="0" w:after="0"/>
              <w:rPr>
                <w:sz w:val="20"/>
              </w:rPr>
            </w:pPr>
            <w:r>
              <w:rPr>
                <w:sz w:val="20"/>
              </w:rPr>
              <w:t>С</w:t>
            </w:r>
            <w:r w:rsidRPr="00BE629E">
              <w:rPr>
                <w:sz w:val="20"/>
              </w:rPr>
              <w:t>пециалист</w:t>
            </w:r>
            <w:r>
              <w:rPr>
                <w:sz w:val="20"/>
              </w:rPr>
              <w:t xml:space="preserve"> 1 категории</w:t>
            </w:r>
            <w:r w:rsidRPr="00BE629E">
              <w:rPr>
                <w:sz w:val="20"/>
              </w:rPr>
              <w:t xml:space="preserve"> Администрации </w:t>
            </w:r>
            <w:proofErr w:type="spellStart"/>
            <w:r w:rsidRPr="00BE629E">
              <w:rPr>
                <w:sz w:val="20"/>
              </w:rPr>
              <w:t>Эсто</w:t>
            </w:r>
            <w:proofErr w:type="spellEnd"/>
            <w:r w:rsidRPr="00BE629E">
              <w:rPr>
                <w:sz w:val="20"/>
              </w:rPr>
              <w:t>-Алтайского сельского муниципального образования Р</w:t>
            </w:r>
            <w:r>
              <w:rPr>
                <w:sz w:val="20"/>
              </w:rPr>
              <w:t xml:space="preserve">еспублики Калмыкия </w:t>
            </w:r>
            <w:proofErr w:type="spellStart"/>
            <w:r>
              <w:rPr>
                <w:sz w:val="20"/>
              </w:rPr>
              <w:t>Дрей</w:t>
            </w:r>
            <w:proofErr w:type="spellEnd"/>
            <w:r>
              <w:rPr>
                <w:sz w:val="20"/>
              </w:rPr>
              <w:t xml:space="preserve"> Г.В.</w:t>
            </w:r>
          </w:p>
          <w:p w:rsidR="007E63FC" w:rsidRPr="00BE629E" w:rsidRDefault="007E63FC" w:rsidP="0064749D">
            <w:pPr>
              <w:pStyle w:val="11"/>
              <w:spacing w:before="0" w:after="0"/>
              <w:rPr>
                <w:sz w:val="20"/>
              </w:rPr>
            </w:pPr>
            <w:r>
              <w:rPr>
                <w:sz w:val="20"/>
              </w:rPr>
              <w:t>Тираж: 10</w:t>
            </w:r>
            <w:r w:rsidRPr="00BE629E">
              <w:rPr>
                <w:sz w:val="20"/>
              </w:rPr>
              <w:t xml:space="preserve"> экз.</w:t>
            </w:r>
          </w:p>
          <w:p w:rsidR="007E63FC" w:rsidRPr="00BE629E" w:rsidRDefault="007E63FC" w:rsidP="0064749D">
            <w:pPr>
              <w:pStyle w:val="11"/>
              <w:spacing w:before="0" w:after="0"/>
              <w:rPr>
                <w:sz w:val="20"/>
              </w:rPr>
            </w:pPr>
            <w:r>
              <w:rPr>
                <w:sz w:val="20"/>
              </w:rPr>
              <w:t>Распространяется</w:t>
            </w:r>
            <w:r w:rsidRPr="00BE629E">
              <w:rPr>
                <w:sz w:val="20"/>
              </w:rPr>
              <w:t xml:space="preserve"> бесплатно</w:t>
            </w:r>
          </w:p>
        </w:tc>
      </w:tr>
    </w:tbl>
    <w:tbl>
      <w:tblPr>
        <w:tblpPr w:leftFromText="180" w:rightFromText="180" w:vertAnchor="text" w:horzAnchor="margin" w:tblpY="-358"/>
        <w:tblW w:w="9610" w:type="dxa"/>
        <w:tblLayout w:type="fixed"/>
        <w:tblCellMar>
          <w:left w:w="70" w:type="dxa"/>
          <w:right w:w="70" w:type="dxa"/>
        </w:tblCellMar>
        <w:tblLook w:val="0000" w:firstRow="0" w:lastRow="0" w:firstColumn="0" w:lastColumn="0" w:noHBand="0" w:noVBand="0"/>
      </w:tblPr>
      <w:tblGrid>
        <w:gridCol w:w="3850"/>
        <w:gridCol w:w="1980"/>
        <w:gridCol w:w="3780"/>
      </w:tblGrid>
      <w:tr w:rsidR="002409D8" w:rsidRPr="002409D8" w:rsidTr="002409D8">
        <w:tc>
          <w:tcPr>
            <w:tcW w:w="3850" w:type="dxa"/>
            <w:tcBorders>
              <w:top w:val="single" w:sz="4" w:space="0" w:color="auto"/>
              <w:left w:val="single" w:sz="4" w:space="0" w:color="auto"/>
              <w:bottom w:val="single" w:sz="4" w:space="0" w:color="auto"/>
              <w:right w:val="single" w:sz="4" w:space="0" w:color="auto"/>
            </w:tcBorders>
          </w:tcPr>
          <w:p w:rsidR="002409D8" w:rsidRPr="002409D8" w:rsidRDefault="002409D8" w:rsidP="002409D8">
            <w:pPr>
              <w:spacing w:after="0" w:line="240" w:lineRule="auto"/>
              <w:ind w:left="650" w:hanging="430"/>
              <w:jc w:val="center"/>
              <w:rPr>
                <w:rFonts w:ascii="Times New Roman" w:hAnsi="Times New Roman"/>
                <w:b/>
                <w:bCs/>
                <w:sz w:val="24"/>
                <w:szCs w:val="24"/>
                <w:lang w:eastAsia="ar-SA"/>
              </w:rPr>
            </w:pPr>
          </w:p>
          <w:p w:rsidR="002409D8" w:rsidRPr="002409D8" w:rsidRDefault="002409D8" w:rsidP="002409D8">
            <w:pPr>
              <w:spacing w:after="0" w:line="240" w:lineRule="auto"/>
              <w:jc w:val="center"/>
              <w:rPr>
                <w:rFonts w:ascii="Times New Roman" w:hAnsi="Times New Roman"/>
                <w:b/>
                <w:bCs/>
                <w:sz w:val="20"/>
                <w:szCs w:val="20"/>
                <w:lang w:eastAsia="ar-SA"/>
              </w:rPr>
            </w:pPr>
            <w:r w:rsidRPr="002409D8">
              <w:rPr>
                <w:rFonts w:ascii="Times New Roman" w:hAnsi="Times New Roman"/>
                <w:b/>
                <w:bCs/>
                <w:sz w:val="20"/>
                <w:szCs w:val="20"/>
                <w:lang w:eastAsia="ar-SA"/>
              </w:rPr>
              <w:t>ХАЛЬМГ ТАҢҺЧИН</w:t>
            </w:r>
          </w:p>
          <w:p w:rsidR="002409D8" w:rsidRPr="002409D8" w:rsidRDefault="002409D8" w:rsidP="002409D8">
            <w:pPr>
              <w:spacing w:after="0" w:line="240" w:lineRule="auto"/>
              <w:jc w:val="center"/>
              <w:rPr>
                <w:rFonts w:ascii="Times New Roman" w:hAnsi="Times New Roman"/>
                <w:b/>
                <w:bCs/>
                <w:sz w:val="20"/>
                <w:szCs w:val="20"/>
                <w:lang w:eastAsia="ar-SA"/>
              </w:rPr>
            </w:pPr>
            <w:r w:rsidRPr="002409D8">
              <w:rPr>
                <w:rFonts w:ascii="Times New Roman" w:hAnsi="Times New Roman"/>
                <w:b/>
                <w:bCs/>
                <w:sz w:val="20"/>
                <w:szCs w:val="20"/>
                <w:lang w:eastAsia="ar-SA"/>
              </w:rPr>
              <w:t>ЭСТО-АЛТАЙСК СЕЛƏНƏ</w:t>
            </w:r>
          </w:p>
          <w:p w:rsidR="002409D8" w:rsidRPr="002409D8" w:rsidRDefault="002409D8" w:rsidP="002409D8">
            <w:pPr>
              <w:spacing w:after="0" w:line="240" w:lineRule="auto"/>
              <w:jc w:val="center"/>
              <w:rPr>
                <w:rFonts w:ascii="Times New Roman" w:hAnsi="Times New Roman"/>
                <w:b/>
                <w:sz w:val="20"/>
                <w:szCs w:val="20"/>
                <w:lang w:eastAsia="ar-SA"/>
              </w:rPr>
            </w:pPr>
            <w:r w:rsidRPr="002409D8">
              <w:rPr>
                <w:rFonts w:ascii="Times New Roman" w:hAnsi="Times New Roman"/>
                <w:b/>
                <w:sz w:val="20"/>
                <w:szCs w:val="20"/>
                <w:lang w:eastAsia="ar-SA"/>
              </w:rPr>
              <w:t>МУНИЦИПАЛЬН Б</w:t>
            </w:r>
            <w:r w:rsidRPr="002409D8">
              <w:rPr>
                <w:rFonts w:ascii="Times New Roman" w:hAnsi="Times New Roman"/>
                <w:b/>
                <w:sz w:val="20"/>
                <w:szCs w:val="20"/>
                <w:lang w:val="en-US" w:eastAsia="ar-SA"/>
              </w:rPr>
              <w:t>Y</w:t>
            </w:r>
            <w:r w:rsidRPr="002409D8">
              <w:rPr>
                <w:rFonts w:ascii="Times New Roman" w:hAnsi="Times New Roman"/>
                <w:b/>
                <w:sz w:val="20"/>
                <w:szCs w:val="20"/>
                <w:lang w:eastAsia="ar-SA"/>
              </w:rPr>
              <w:t>РД</w:t>
            </w:r>
            <w:r w:rsidRPr="002409D8">
              <w:rPr>
                <w:rFonts w:ascii="Times New Roman" w:hAnsi="Times New Roman"/>
                <w:b/>
                <w:bCs/>
                <w:sz w:val="20"/>
                <w:szCs w:val="20"/>
                <w:lang w:eastAsia="ar-SA"/>
              </w:rPr>
              <w:t>Ə</w:t>
            </w:r>
            <w:r w:rsidRPr="002409D8">
              <w:rPr>
                <w:rFonts w:ascii="Times New Roman" w:hAnsi="Times New Roman"/>
                <w:b/>
                <w:sz w:val="20"/>
                <w:szCs w:val="20"/>
                <w:lang w:eastAsia="ar-SA"/>
              </w:rPr>
              <w:t>ЦИИН</w:t>
            </w:r>
          </w:p>
          <w:p w:rsidR="002409D8" w:rsidRPr="002409D8" w:rsidRDefault="002409D8" w:rsidP="002409D8">
            <w:pPr>
              <w:spacing w:after="0" w:line="240" w:lineRule="auto"/>
              <w:jc w:val="center"/>
              <w:rPr>
                <w:rFonts w:ascii="Times New Roman" w:hAnsi="Times New Roman"/>
                <w:b/>
                <w:bCs/>
                <w:sz w:val="20"/>
                <w:szCs w:val="20"/>
                <w:lang w:eastAsia="ar-SA"/>
              </w:rPr>
            </w:pPr>
            <w:r w:rsidRPr="002409D8">
              <w:rPr>
                <w:rFonts w:ascii="Times New Roman" w:hAnsi="Times New Roman"/>
                <w:b/>
                <w:sz w:val="20"/>
                <w:szCs w:val="20"/>
                <w:lang w:eastAsia="ar-SA"/>
              </w:rPr>
              <w:t>ДЕПУТАТНЫРИН ХУРЫГ</w:t>
            </w:r>
          </w:p>
        </w:tc>
        <w:tc>
          <w:tcPr>
            <w:tcW w:w="1980" w:type="dxa"/>
            <w:tcBorders>
              <w:top w:val="single" w:sz="4" w:space="0" w:color="auto"/>
              <w:left w:val="single" w:sz="4" w:space="0" w:color="auto"/>
              <w:bottom w:val="single" w:sz="4" w:space="0" w:color="auto"/>
              <w:right w:val="single" w:sz="4" w:space="0" w:color="auto"/>
            </w:tcBorders>
          </w:tcPr>
          <w:p w:rsidR="002409D8" w:rsidRPr="002409D8" w:rsidRDefault="002409D8" w:rsidP="002409D8">
            <w:pPr>
              <w:spacing w:after="0" w:line="240" w:lineRule="auto"/>
              <w:ind w:hanging="430"/>
              <w:jc w:val="center"/>
              <w:rPr>
                <w:rFonts w:ascii="Times New Roman" w:hAnsi="Times New Roman"/>
                <w:sz w:val="24"/>
                <w:szCs w:val="24"/>
                <w:lang w:eastAsia="ar-SA"/>
              </w:rPr>
            </w:pPr>
            <w:r w:rsidRPr="002409D8">
              <w:rPr>
                <w:rFonts w:ascii="Times New Roman" w:hAnsi="Times New Roman"/>
                <w:sz w:val="24"/>
                <w:szCs w:val="24"/>
                <w:lang w:eastAsia="ar-SA"/>
              </w:rPr>
              <w:t xml:space="preserve">       </w:t>
            </w:r>
            <w:r w:rsidRPr="002409D8">
              <w:rPr>
                <w:rFonts w:ascii="Times New Roman" w:hAnsi="Times New Roman"/>
                <w:noProof/>
                <w:sz w:val="24"/>
                <w:szCs w:val="24"/>
              </w:rPr>
              <w:drawing>
                <wp:inline distT="0" distB="0" distL="0" distR="0" wp14:anchorId="2C793D93" wp14:editId="423BFD5B">
                  <wp:extent cx="819150" cy="876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2409D8" w:rsidRPr="002409D8" w:rsidRDefault="002409D8" w:rsidP="002409D8">
            <w:pPr>
              <w:tabs>
                <w:tab w:val="left" w:pos="2623"/>
              </w:tabs>
              <w:spacing w:after="0" w:line="240" w:lineRule="auto"/>
              <w:ind w:hanging="430"/>
              <w:jc w:val="center"/>
              <w:rPr>
                <w:rFonts w:ascii="Times New Roman" w:hAnsi="Times New Roman"/>
                <w:b/>
                <w:bCs/>
                <w:sz w:val="24"/>
                <w:szCs w:val="24"/>
                <w:lang w:eastAsia="ar-SA"/>
              </w:rPr>
            </w:pPr>
          </w:p>
          <w:p w:rsidR="002409D8" w:rsidRPr="002409D8" w:rsidRDefault="002409D8" w:rsidP="002409D8">
            <w:pPr>
              <w:tabs>
                <w:tab w:val="left" w:pos="2623"/>
              </w:tabs>
              <w:spacing w:after="0" w:line="240" w:lineRule="auto"/>
              <w:jc w:val="center"/>
              <w:rPr>
                <w:rFonts w:ascii="Times New Roman" w:hAnsi="Times New Roman"/>
                <w:b/>
                <w:bCs/>
                <w:sz w:val="20"/>
                <w:szCs w:val="20"/>
                <w:lang w:eastAsia="ar-SA"/>
              </w:rPr>
            </w:pPr>
            <w:r w:rsidRPr="002409D8">
              <w:rPr>
                <w:rFonts w:ascii="Times New Roman" w:hAnsi="Times New Roman"/>
                <w:b/>
                <w:bCs/>
                <w:sz w:val="20"/>
                <w:szCs w:val="20"/>
                <w:lang w:eastAsia="ar-SA"/>
              </w:rPr>
              <w:t>ЭСТО-АЛТАЙСКОЕ СЕЛЬСКОЕ</w:t>
            </w:r>
          </w:p>
          <w:p w:rsidR="002409D8" w:rsidRPr="002409D8" w:rsidRDefault="002409D8" w:rsidP="002409D8">
            <w:pPr>
              <w:tabs>
                <w:tab w:val="left" w:pos="2623"/>
              </w:tabs>
              <w:spacing w:after="0" w:line="240" w:lineRule="auto"/>
              <w:jc w:val="center"/>
              <w:rPr>
                <w:rFonts w:ascii="Times New Roman" w:hAnsi="Times New Roman"/>
                <w:b/>
                <w:bCs/>
                <w:sz w:val="20"/>
                <w:szCs w:val="20"/>
                <w:lang w:eastAsia="ar-SA"/>
              </w:rPr>
            </w:pPr>
            <w:r w:rsidRPr="002409D8">
              <w:rPr>
                <w:rFonts w:ascii="Times New Roman" w:hAnsi="Times New Roman"/>
                <w:b/>
                <w:bCs/>
                <w:sz w:val="20"/>
                <w:szCs w:val="20"/>
                <w:lang w:eastAsia="ar-SA"/>
              </w:rPr>
              <w:t>МУНИЦИПАЛЬНОЕ ОБРАЗОВАНИЕ</w:t>
            </w:r>
          </w:p>
          <w:p w:rsidR="002409D8" w:rsidRPr="002409D8" w:rsidRDefault="002409D8" w:rsidP="002409D8">
            <w:pPr>
              <w:tabs>
                <w:tab w:val="left" w:pos="2623"/>
              </w:tabs>
              <w:spacing w:after="0" w:line="240" w:lineRule="auto"/>
              <w:jc w:val="center"/>
              <w:rPr>
                <w:rFonts w:ascii="Times New Roman" w:hAnsi="Times New Roman"/>
                <w:b/>
                <w:bCs/>
                <w:sz w:val="20"/>
                <w:szCs w:val="20"/>
                <w:lang w:eastAsia="ar-SA"/>
              </w:rPr>
            </w:pPr>
            <w:r w:rsidRPr="002409D8">
              <w:rPr>
                <w:rFonts w:ascii="Times New Roman" w:hAnsi="Times New Roman"/>
                <w:b/>
                <w:bCs/>
                <w:sz w:val="20"/>
                <w:szCs w:val="20"/>
                <w:lang w:eastAsia="ar-SA"/>
              </w:rPr>
              <w:t>РЕСПУБЛИКИ КАЛМЫКИЯ</w:t>
            </w:r>
          </w:p>
          <w:p w:rsidR="002409D8" w:rsidRPr="002409D8" w:rsidRDefault="002409D8" w:rsidP="002409D8">
            <w:pPr>
              <w:tabs>
                <w:tab w:val="left" w:pos="2623"/>
              </w:tabs>
              <w:spacing w:after="0" w:line="240" w:lineRule="auto"/>
              <w:jc w:val="center"/>
              <w:rPr>
                <w:rFonts w:ascii="Times New Roman" w:hAnsi="Times New Roman"/>
                <w:b/>
                <w:bCs/>
                <w:sz w:val="24"/>
                <w:szCs w:val="24"/>
                <w:lang w:eastAsia="ar-SA"/>
              </w:rPr>
            </w:pPr>
            <w:r w:rsidRPr="002409D8">
              <w:rPr>
                <w:rFonts w:ascii="Times New Roman" w:hAnsi="Times New Roman"/>
                <w:b/>
                <w:bCs/>
                <w:sz w:val="20"/>
                <w:szCs w:val="20"/>
                <w:lang w:eastAsia="ar-SA"/>
              </w:rPr>
              <w:t>СОБРАНИЕ ДЕПУТАТОВ</w:t>
            </w:r>
          </w:p>
        </w:tc>
      </w:tr>
      <w:tr w:rsidR="002409D8" w:rsidRPr="002409D8" w:rsidTr="002409D8">
        <w:tc>
          <w:tcPr>
            <w:tcW w:w="9610" w:type="dxa"/>
            <w:gridSpan w:val="3"/>
            <w:tcBorders>
              <w:top w:val="single" w:sz="4" w:space="0" w:color="auto"/>
              <w:left w:val="single" w:sz="4" w:space="0" w:color="auto"/>
              <w:bottom w:val="single" w:sz="4" w:space="0" w:color="auto"/>
              <w:right w:val="single" w:sz="4" w:space="0" w:color="auto"/>
            </w:tcBorders>
          </w:tcPr>
          <w:p w:rsidR="002409D8" w:rsidRPr="002409D8" w:rsidRDefault="002409D8" w:rsidP="002409D8">
            <w:pPr>
              <w:tabs>
                <w:tab w:val="left" w:pos="2623"/>
              </w:tabs>
              <w:spacing w:after="0" w:line="240" w:lineRule="auto"/>
              <w:ind w:left="650" w:hanging="430"/>
              <w:rPr>
                <w:rFonts w:ascii="Times New Roman" w:hAnsi="Times New Roman"/>
                <w:b/>
                <w:sz w:val="24"/>
                <w:szCs w:val="24"/>
                <w:lang w:eastAsia="ar-SA"/>
              </w:rPr>
            </w:pPr>
            <w:r w:rsidRPr="002409D8">
              <w:rPr>
                <w:rFonts w:ascii="Times New Roman" w:hAnsi="Times New Roman"/>
                <w:b/>
                <w:sz w:val="24"/>
                <w:szCs w:val="24"/>
                <w:lang w:eastAsia="ar-SA"/>
              </w:rPr>
              <w:t xml:space="preserve">                                                           </w:t>
            </w:r>
          </w:p>
          <w:p w:rsidR="002409D8" w:rsidRPr="002409D8" w:rsidRDefault="002409D8" w:rsidP="002409D8">
            <w:pPr>
              <w:tabs>
                <w:tab w:val="left" w:pos="2623"/>
              </w:tabs>
              <w:spacing w:after="0" w:line="240" w:lineRule="auto"/>
              <w:jc w:val="center"/>
              <w:rPr>
                <w:rFonts w:ascii="Times New Roman" w:hAnsi="Times New Roman"/>
                <w:sz w:val="20"/>
                <w:szCs w:val="20"/>
                <w:lang w:eastAsia="ar-SA"/>
              </w:rPr>
            </w:pPr>
            <w:r w:rsidRPr="002409D8">
              <w:rPr>
                <w:rFonts w:ascii="Times New Roman" w:hAnsi="Times New Roman"/>
                <w:b/>
                <w:sz w:val="20"/>
                <w:szCs w:val="20"/>
                <w:lang w:eastAsia="ar-SA"/>
              </w:rPr>
              <w:t xml:space="preserve">359026, Республика Калмыкия, с. </w:t>
            </w:r>
            <w:proofErr w:type="spellStart"/>
            <w:r w:rsidRPr="002409D8">
              <w:rPr>
                <w:rFonts w:ascii="Times New Roman" w:hAnsi="Times New Roman"/>
                <w:b/>
                <w:sz w:val="20"/>
                <w:szCs w:val="20"/>
                <w:lang w:eastAsia="ar-SA"/>
              </w:rPr>
              <w:t>Эсто</w:t>
            </w:r>
            <w:proofErr w:type="spellEnd"/>
            <w:r w:rsidRPr="002409D8">
              <w:rPr>
                <w:rFonts w:ascii="Times New Roman" w:hAnsi="Times New Roman"/>
                <w:b/>
                <w:sz w:val="20"/>
                <w:szCs w:val="20"/>
                <w:lang w:eastAsia="ar-SA"/>
              </w:rPr>
              <w:t>-Алтай, ул. Карла Маркса</w:t>
            </w:r>
          </w:p>
          <w:p w:rsidR="002409D8" w:rsidRPr="002409D8" w:rsidRDefault="002409D8" w:rsidP="002409D8">
            <w:pPr>
              <w:tabs>
                <w:tab w:val="left" w:pos="2623"/>
              </w:tabs>
              <w:spacing w:after="0" w:line="240" w:lineRule="auto"/>
              <w:jc w:val="center"/>
              <w:rPr>
                <w:rFonts w:ascii="Times New Roman" w:hAnsi="Times New Roman"/>
                <w:b/>
                <w:iCs/>
                <w:sz w:val="20"/>
                <w:szCs w:val="20"/>
                <w:lang w:eastAsia="ar-SA"/>
              </w:rPr>
            </w:pPr>
            <w:r w:rsidRPr="002409D8">
              <w:rPr>
                <w:rFonts w:ascii="Times New Roman" w:hAnsi="Times New Roman"/>
                <w:b/>
                <w:sz w:val="20"/>
                <w:szCs w:val="20"/>
                <w:lang w:eastAsia="ar-SA"/>
              </w:rPr>
              <w:t xml:space="preserve">ИНН 0812900527, т. (84745) 98-2-41, </w:t>
            </w:r>
            <w:r w:rsidRPr="002409D8">
              <w:rPr>
                <w:rFonts w:ascii="Times New Roman" w:hAnsi="Times New Roman"/>
                <w:b/>
                <w:sz w:val="20"/>
                <w:szCs w:val="20"/>
                <w:lang w:val="en-US" w:eastAsia="ar-SA"/>
              </w:rPr>
              <w:t>e</w:t>
            </w:r>
            <w:r w:rsidRPr="002409D8">
              <w:rPr>
                <w:rFonts w:ascii="Times New Roman" w:hAnsi="Times New Roman"/>
                <w:b/>
                <w:sz w:val="20"/>
                <w:szCs w:val="20"/>
                <w:lang w:eastAsia="ar-SA"/>
              </w:rPr>
              <w:t>-</w:t>
            </w:r>
            <w:r w:rsidRPr="002409D8">
              <w:rPr>
                <w:rFonts w:ascii="Times New Roman" w:hAnsi="Times New Roman"/>
                <w:b/>
                <w:sz w:val="20"/>
                <w:szCs w:val="20"/>
                <w:lang w:val="en-US" w:eastAsia="ar-SA"/>
              </w:rPr>
              <w:t>mail</w:t>
            </w:r>
            <w:r w:rsidRPr="002409D8">
              <w:rPr>
                <w:rFonts w:ascii="Times New Roman" w:hAnsi="Times New Roman"/>
                <w:b/>
                <w:sz w:val="20"/>
                <w:szCs w:val="20"/>
                <w:lang w:eastAsia="ar-SA"/>
              </w:rPr>
              <w:t xml:space="preserve">: </w:t>
            </w:r>
            <w:hyperlink r:id="rId8" w:history="1">
              <w:r w:rsidRPr="002409D8">
                <w:rPr>
                  <w:rFonts w:ascii="Times New Roman" w:hAnsi="Times New Roman"/>
                  <w:b/>
                  <w:color w:val="0000FF"/>
                  <w:sz w:val="20"/>
                  <w:szCs w:val="20"/>
                  <w:u w:val="single"/>
                  <w:lang w:eastAsia="ar-SA"/>
                </w:rPr>
                <w:t>е</w:t>
              </w:r>
              <w:r w:rsidRPr="002409D8">
                <w:rPr>
                  <w:rFonts w:ascii="Times New Roman" w:hAnsi="Times New Roman"/>
                  <w:b/>
                  <w:color w:val="0000FF"/>
                  <w:sz w:val="20"/>
                  <w:szCs w:val="20"/>
                  <w:u w:val="single"/>
                  <w:lang w:val="en-US" w:eastAsia="ar-SA"/>
                </w:rPr>
                <w:t>sto</w:t>
              </w:r>
              <w:r w:rsidRPr="002409D8">
                <w:rPr>
                  <w:rFonts w:ascii="Times New Roman" w:hAnsi="Times New Roman"/>
                  <w:b/>
                  <w:color w:val="0000FF"/>
                  <w:sz w:val="20"/>
                  <w:szCs w:val="20"/>
                  <w:u w:val="single"/>
                  <w:lang w:eastAsia="ar-SA"/>
                </w:rPr>
                <w:t>-а</w:t>
              </w:r>
              <w:r w:rsidRPr="002409D8">
                <w:rPr>
                  <w:rFonts w:ascii="Times New Roman" w:hAnsi="Times New Roman"/>
                  <w:b/>
                  <w:color w:val="0000FF"/>
                  <w:sz w:val="20"/>
                  <w:szCs w:val="20"/>
                  <w:u w:val="single"/>
                  <w:lang w:val="en-US" w:eastAsia="ar-SA"/>
                </w:rPr>
                <w:t>ltay</w:t>
              </w:r>
              <w:r w:rsidRPr="002409D8">
                <w:rPr>
                  <w:rFonts w:ascii="Times New Roman" w:hAnsi="Times New Roman"/>
                  <w:b/>
                  <w:color w:val="0000FF"/>
                  <w:sz w:val="20"/>
                  <w:szCs w:val="20"/>
                  <w:u w:val="single"/>
                  <w:lang w:eastAsia="ar-SA"/>
                </w:rPr>
                <w:t>@</w:t>
              </w:r>
              <w:r w:rsidRPr="002409D8">
                <w:rPr>
                  <w:rFonts w:ascii="Times New Roman" w:hAnsi="Times New Roman"/>
                  <w:b/>
                  <w:color w:val="0000FF"/>
                  <w:sz w:val="20"/>
                  <w:szCs w:val="20"/>
                  <w:u w:val="single"/>
                  <w:lang w:val="en-US" w:eastAsia="ar-SA"/>
                </w:rPr>
                <w:t>yandex</w:t>
              </w:r>
            </w:hyperlink>
            <w:hyperlink r:id="rId9" w:history="1">
              <w:r w:rsidRPr="002409D8">
                <w:rPr>
                  <w:rFonts w:ascii="Times New Roman" w:hAnsi="Times New Roman"/>
                  <w:b/>
                  <w:iCs/>
                  <w:color w:val="0000FF"/>
                  <w:sz w:val="20"/>
                  <w:szCs w:val="20"/>
                  <w:u w:val="single"/>
                  <w:lang w:eastAsia="ar-SA"/>
                </w:rPr>
                <w:t>.</w:t>
              </w:r>
              <w:proofErr w:type="spellStart"/>
            </w:hyperlink>
            <w:hyperlink r:id="rId10" w:history="1">
              <w:r w:rsidRPr="002409D8">
                <w:rPr>
                  <w:rFonts w:ascii="Times New Roman" w:hAnsi="Times New Roman"/>
                  <w:b/>
                  <w:iCs/>
                  <w:color w:val="0000FF"/>
                  <w:sz w:val="20"/>
                  <w:szCs w:val="20"/>
                  <w:u w:val="single"/>
                  <w:lang w:eastAsia="ar-SA"/>
                </w:rPr>
                <w:t>ru</w:t>
              </w:r>
              <w:proofErr w:type="spellEnd"/>
            </w:hyperlink>
          </w:p>
          <w:p w:rsidR="002409D8" w:rsidRPr="002409D8" w:rsidRDefault="002409D8" w:rsidP="002409D8">
            <w:pPr>
              <w:tabs>
                <w:tab w:val="left" w:pos="2623"/>
              </w:tabs>
              <w:spacing w:after="0" w:line="240" w:lineRule="auto"/>
              <w:ind w:left="650" w:hanging="430"/>
              <w:jc w:val="center"/>
              <w:rPr>
                <w:rFonts w:ascii="Times New Roman" w:hAnsi="Times New Roman"/>
                <w:b/>
                <w:sz w:val="24"/>
                <w:szCs w:val="24"/>
                <w:lang w:eastAsia="ar-SA"/>
              </w:rPr>
            </w:pPr>
          </w:p>
        </w:tc>
      </w:tr>
    </w:tbl>
    <w:p w:rsidR="002409D8" w:rsidRPr="002409D8" w:rsidRDefault="002409D8" w:rsidP="002409D8">
      <w:pPr>
        <w:spacing w:before="240" w:after="60" w:line="240" w:lineRule="auto"/>
        <w:jc w:val="center"/>
        <w:outlineLvl w:val="5"/>
        <w:rPr>
          <w:rFonts w:ascii="Times New Roman" w:hAnsi="Times New Roman"/>
          <w:bCs/>
          <w:sz w:val="26"/>
          <w:szCs w:val="26"/>
          <w:lang w:eastAsia="ar-SA"/>
        </w:rPr>
      </w:pPr>
      <w:r w:rsidRPr="002409D8">
        <w:rPr>
          <w:rFonts w:ascii="Times New Roman" w:hAnsi="Times New Roman"/>
          <w:b/>
          <w:bCs/>
          <w:sz w:val="26"/>
          <w:szCs w:val="26"/>
          <w:lang w:eastAsia="ar-SA"/>
        </w:rPr>
        <w:t>РЕШЕНИЕ № 9</w:t>
      </w:r>
    </w:p>
    <w:p w:rsidR="002409D8" w:rsidRPr="002409D8" w:rsidRDefault="002409D8" w:rsidP="002409D8">
      <w:pPr>
        <w:spacing w:after="0" w:line="240" w:lineRule="auto"/>
        <w:rPr>
          <w:rFonts w:ascii="Times New Roman" w:hAnsi="Times New Roman"/>
          <w:sz w:val="26"/>
          <w:szCs w:val="26"/>
          <w:lang w:eastAsia="ar-SA"/>
        </w:rPr>
      </w:pPr>
    </w:p>
    <w:tbl>
      <w:tblPr>
        <w:tblW w:w="0" w:type="auto"/>
        <w:tblLayout w:type="fixed"/>
        <w:tblLook w:val="0000" w:firstRow="0" w:lastRow="0" w:firstColumn="0" w:lastColumn="0" w:noHBand="0" w:noVBand="0"/>
      </w:tblPr>
      <w:tblGrid>
        <w:gridCol w:w="3168"/>
        <w:gridCol w:w="3600"/>
        <w:gridCol w:w="2700"/>
      </w:tblGrid>
      <w:tr w:rsidR="002409D8" w:rsidRPr="002409D8" w:rsidTr="00891B59">
        <w:tc>
          <w:tcPr>
            <w:tcW w:w="3168" w:type="dxa"/>
          </w:tcPr>
          <w:p w:rsidR="002409D8" w:rsidRPr="002409D8" w:rsidRDefault="002409D8" w:rsidP="002409D8">
            <w:pPr>
              <w:snapToGrid w:val="0"/>
              <w:spacing w:after="0" w:line="240" w:lineRule="auto"/>
              <w:rPr>
                <w:rFonts w:ascii="Times New Roman" w:hAnsi="Times New Roman"/>
                <w:sz w:val="26"/>
                <w:szCs w:val="26"/>
                <w:lang w:eastAsia="ar-SA"/>
              </w:rPr>
            </w:pPr>
            <w:r w:rsidRPr="002409D8">
              <w:rPr>
                <w:rFonts w:ascii="Times New Roman" w:hAnsi="Times New Roman"/>
                <w:b/>
                <w:sz w:val="26"/>
                <w:szCs w:val="26"/>
                <w:lang w:eastAsia="ar-SA"/>
              </w:rPr>
              <w:t xml:space="preserve"> 08 июля 2024 г</w:t>
            </w:r>
            <w:r w:rsidRPr="002409D8">
              <w:rPr>
                <w:rFonts w:ascii="Times New Roman" w:hAnsi="Times New Roman"/>
                <w:sz w:val="26"/>
                <w:szCs w:val="26"/>
                <w:lang w:eastAsia="ar-SA"/>
              </w:rPr>
              <w:t>.</w:t>
            </w:r>
          </w:p>
        </w:tc>
        <w:tc>
          <w:tcPr>
            <w:tcW w:w="3600" w:type="dxa"/>
          </w:tcPr>
          <w:p w:rsidR="002409D8" w:rsidRPr="002409D8" w:rsidRDefault="002409D8" w:rsidP="002409D8">
            <w:pPr>
              <w:snapToGrid w:val="0"/>
              <w:spacing w:after="0" w:line="240" w:lineRule="auto"/>
              <w:rPr>
                <w:rFonts w:ascii="Times New Roman" w:hAnsi="Times New Roman"/>
                <w:sz w:val="26"/>
                <w:szCs w:val="26"/>
                <w:lang w:eastAsia="ar-SA"/>
              </w:rPr>
            </w:pPr>
          </w:p>
        </w:tc>
        <w:tc>
          <w:tcPr>
            <w:tcW w:w="2700" w:type="dxa"/>
          </w:tcPr>
          <w:p w:rsidR="002409D8" w:rsidRPr="002409D8" w:rsidRDefault="002409D8" w:rsidP="002409D8">
            <w:pPr>
              <w:snapToGrid w:val="0"/>
              <w:spacing w:after="0" w:line="240" w:lineRule="auto"/>
              <w:jc w:val="right"/>
              <w:rPr>
                <w:rFonts w:ascii="Times New Roman" w:hAnsi="Times New Roman"/>
                <w:b/>
                <w:sz w:val="26"/>
                <w:szCs w:val="26"/>
                <w:lang w:eastAsia="ar-SA"/>
              </w:rPr>
            </w:pPr>
            <w:r w:rsidRPr="002409D8">
              <w:rPr>
                <w:rFonts w:ascii="Times New Roman" w:hAnsi="Times New Roman"/>
                <w:b/>
                <w:sz w:val="26"/>
                <w:szCs w:val="26"/>
                <w:lang w:eastAsia="ar-SA"/>
              </w:rPr>
              <w:t xml:space="preserve">с. </w:t>
            </w:r>
            <w:proofErr w:type="spellStart"/>
            <w:r w:rsidRPr="002409D8">
              <w:rPr>
                <w:rFonts w:ascii="Times New Roman" w:hAnsi="Times New Roman"/>
                <w:b/>
                <w:sz w:val="26"/>
                <w:szCs w:val="26"/>
                <w:lang w:eastAsia="ar-SA"/>
              </w:rPr>
              <w:t>Эсто</w:t>
            </w:r>
            <w:proofErr w:type="spellEnd"/>
            <w:r w:rsidRPr="002409D8">
              <w:rPr>
                <w:rFonts w:ascii="Times New Roman" w:hAnsi="Times New Roman"/>
                <w:b/>
                <w:sz w:val="26"/>
                <w:szCs w:val="26"/>
                <w:lang w:eastAsia="ar-SA"/>
              </w:rPr>
              <w:t xml:space="preserve">-Алтай </w:t>
            </w:r>
          </w:p>
        </w:tc>
      </w:tr>
    </w:tbl>
    <w:p w:rsidR="002409D8" w:rsidRPr="002409D8" w:rsidRDefault="002409D8" w:rsidP="002409D8">
      <w:pPr>
        <w:suppressAutoHyphens w:val="0"/>
        <w:spacing w:after="0" w:line="240" w:lineRule="auto"/>
        <w:ind w:right="3118"/>
        <w:jc w:val="both"/>
        <w:rPr>
          <w:rFonts w:ascii="Times New Roman" w:hAnsi="Times New Roman"/>
          <w:b/>
          <w:sz w:val="24"/>
          <w:szCs w:val="24"/>
        </w:rPr>
      </w:pPr>
    </w:p>
    <w:p w:rsidR="002409D8" w:rsidRPr="002409D8" w:rsidRDefault="002409D8" w:rsidP="002409D8">
      <w:pPr>
        <w:suppressAutoHyphens w:val="0"/>
        <w:spacing w:after="0" w:line="240" w:lineRule="auto"/>
        <w:jc w:val="both"/>
        <w:rPr>
          <w:rFonts w:ascii="Times New Roman" w:hAnsi="Times New Roman"/>
          <w:sz w:val="20"/>
          <w:szCs w:val="20"/>
        </w:rPr>
      </w:pPr>
      <w:r w:rsidRPr="002409D8">
        <w:rPr>
          <w:rFonts w:ascii="Times New Roman" w:hAnsi="Times New Roman"/>
          <w:sz w:val="20"/>
          <w:szCs w:val="20"/>
        </w:rPr>
        <w:t>«О внесении изменений и дополнений</w:t>
      </w:r>
    </w:p>
    <w:p w:rsidR="002409D8" w:rsidRPr="002409D8" w:rsidRDefault="002409D8" w:rsidP="002409D8">
      <w:pPr>
        <w:suppressAutoHyphens w:val="0"/>
        <w:spacing w:after="0" w:line="240" w:lineRule="auto"/>
        <w:jc w:val="both"/>
        <w:rPr>
          <w:rFonts w:ascii="Times New Roman" w:hAnsi="Times New Roman"/>
          <w:sz w:val="20"/>
          <w:szCs w:val="20"/>
        </w:rPr>
      </w:pPr>
      <w:r w:rsidRPr="002409D8">
        <w:rPr>
          <w:rFonts w:ascii="Times New Roman" w:hAnsi="Times New Roman"/>
          <w:sz w:val="20"/>
          <w:szCs w:val="20"/>
        </w:rPr>
        <w:t>в Решение от 25.12.2023г №15</w:t>
      </w:r>
    </w:p>
    <w:p w:rsidR="002409D8" w:rsidRPr="002409D8" w:rsidRDefault="002409D8" w:rsidP="002409D8">
      <w:pPr>
        <w:suppressAutoHyphens w:val="0"/>
        <w:spacing w:after="0" w:line="240" w:lineRule="auto"/>
        <w:jc w:val="both"/>
        <w:rPr>
          <w:rFonts w:ascii="Times New Roman" w:hAnsi="Times New Roman"/>
          <w:sz w:val="20"/>
          <w:szCs w:val="20"/>
        </w:rPr>
      </w:pPr>
      <w:r w:rsidRPr="002409D8">
        <w:rPr>
          <w:rFonts w:ascii="Times New Roman" w:hAnsi="Times New Roman"/>
          <w:sz w:val="20"/>
          <w:szCs w:val="20"/>
        </w:rPr>
        <w:t xml:space="preserve">«О бюджете </w:t>
      </w:r>
      <w:proofErr w:type="spellStart"/>
      <w:r w:rsidRPr="002409D8">
        <w:rPr>
          <w:rFonts w:ascii="Times New Roman" w:hAnsi="Times New Roman"/>
          <w:sz w:val="20"/>
          <w:szCs w:val="20"/>
        </w:rPr>
        <w:t>Эсто</w:t>
      </w:r>
      <w:proofErr w:type="spellEnd"/>
      <w:r w:rsidRPr="002409D8">
        <w:rPr>
          <w:rFonts w:ascii="Times New Roman" w:hAnsi="Times New Roman"/>
          <w:sz w:val="20"/>
          <w:szCs w:val="20"/>
        </w:rPr>
        <w:t xml:space="preserve">-Алтайского сельского </w:t>
      </w:r>
    </w:p>
    <w:p w:rsidR="002409D8" w:rsidRPr="002409D8" w:rsidRDefault="002409D8" w:rsidP="002409D8">
      <w:pPr>
        <w:suppressAutoHyphens w:val="0"/>
        <w:spacing w:after="0" w:line="240" w:lineRule="auto"/>
        <w:jc w:val="both"/>
        <w:rPr>
          <w:rFonts w:ascii="Times New Roman" w:hAnsi="Times New Roman"/>
          <w:sz w:val="20"/>
          <w:szCs w:val="20"/>
        </w:rPr>
      </w:pPr>
      <w:r w:rsidRPr="002409D8">
        <w:rPr>
          <w:rFonts w:ascii="Times New Roman" w:hAnsi="Times New Roman"/>
          <w:sz w:val="20"/>
          <w:szCs w:val="20"/>
        </w:rPr>
        <w:t>муниципального образования Республики Калмыкия</w:t>
      </w:r>
    </w:p>
    <w:p w:rsidR="002409D8" w:rsidRPr="002409D8" w:rsidRDefault="002409D8" w:rsidP="002409D8">
      <w:pPr>
        <w:suppressAutoHyphens w:val="0"/>
        <w:spacing w:after="0" w:line="240" w:lineRule="auto"/>
        <w:jc w:val="both"/>
        <w:rPr>
          <w:rFonts w:ascii="Times New Roman" w:hAnsi="Times New Roman"/>
          <w:sz w:val="20"/>
          <w:szCs w:val="20"/>
        </w:rPr>
      </w:pPr>
      <w:r w:rsidRPr="002409D8">
        <w:rPr>
          <w:rFonts w:ascii="Times New Roman" w:hAnsi="Times New Roman"/>
          <w:sz w:val="20"/>
          <w:szCs w:val="20"/>
        </w:rPr>
        <w:t>на 2024 год и на плановый период 2025 и 2026 годов»»</w:t>
      </w:r>
    </w:p>
    <w:p w:rsidR="002409D8" w:rsidRPr="002409D8" w:rsidRDefault="002409D8" w:rsidP="002409D8">
      <w:pPr>
        <w:suppressAutoHyphens w:val="0"/>
        <w:spacing w:after="0" w:line="240" w:lineRule="auto"/>
        <w:ind w:firstLine="540"/>
        <w:jc w:val="both"/>
        <w:rPr>
          <w:rFonts w:ascii="Times New Roman" w:hAnsi="Times New Roman"/>
          <w:sz w:val="20"/>
          <w:szCs w:val="20"/>
        </w:rPr>
      </w:pPr>
    </w:p>
    <w:p w:rsidR="002409D8" w:rsidRPr="002409D8" w:rsidRDefault="002409D8" w:rsidP="002409D8">
      <w:pPr>
        <w:suppressAutoHyphens w:val="0"/>
        <w:spacing w:after="0" w:line="240" w:lineRule="auto"/>
        <w:rPr>
          <w:rFonts w:ascii="Times New Roman" w:hAnsi="Times New Roman"/>
          <w:b/>
          <w:bCs/>
          <w:i/>
          <w:sz w:val="16"/>
          <w:szCs w:val="16"/>
        </w:rPr>
      </w:pPr>
      <w:r w:rsidRPr="002409D8">
        <w:rPr>
          <w:rFonts w:ascii="Times New Roman" w:hAnsi="Times New Roman"/>
          <w:b/>
          <w:bCs/>
          <w:i/>
          <w:sz w:val="16"/>
          <w:szCs w:val="16"/>
        </w:rPr>
        <w:t xml:space="preserve">        </w:t>
      </w:r>
    </w:p>
    <w:p w:rsidR="002409D8" w:rsidRPr="002409D8" w:rsidRDefault="002409D8" w:rsidP="002409D8">
      <w:pPr>
        <w:suppressAutoHyphens w:val="0"/>
        <w:spacing w:after="0" w:line="240" w:lineRule="auto"/>
        <w:ind w:firstLine="708"/>
        <w:jc w:val="both"/>
        <w:rPr>
          <w:rFonts w:ascii="Times New Roman" w:hAnsi="Times New Roman"/>
          <w:sz w:val="20"/>
          <w:szCs w:val="20"/>
        </w:rPr>
      </w:pPr>
      <w:r w:rsidRPr="002409D8">
        <w:rPr>
          <w:rFonts w:ascii="Times New Roman" w:hAnsi="Times New Roman"/>
          <w:sz w:val="20"/>
          <w:szCs w:val="20"/>
        </w:rPr>
        <w:t xml:space="preserve">1.Внести в Решение Собрания депутатов </w:t>
      </w:r>
      <w:proofErr w:type="spellStart"/>
      <w:r w:rsidRPr="002409D8">
        <w:rPr>
          <w:rFonts w:ascii="Times New Roman" w:hAnsi="Times New Roman"/>
          <w:sz w:val="20"/>
          <w:szCs w:val="20"/>
        </w:rPr>
        <w:t>Эсто</w:t>
      </w:r>
      <w:proofErr w:type="spellEnd"/>
      <w:r w:rsidRPr="002409D8">
        <w:rPr>
          <w:rFonts w:ascii="Times New Roman" w:hAnsi="Times New Roman"/>
          <w:sz w:val="20"/>
          <w:szCs w:val="20"/>
        </w:rPr>
        <w:t xml:space="preserve">-Алтайского сельского муниципального образования Республики Калмыкия от 25.12.2023 № 15, Решение от 29.01.2024г №2, Решение №5 от 28.03.2024 «О бюджете </w:t>
      </w:r>
      <w:proofErr w:type="spellStart"/>
      <w:r w:rsidRPr="002409D8">
        <w:rPr>
          <w:rFonts w:ascii="Times New Roman" w:hAnsi="Times New Roman"/>
          <w:sz w:val="20"/>
          <w:szCs w:val="20"/>
        </w:rPr>
        <w:t>Эсто</w:t>
      </w:r>
      <w:proofErr w:type="spellEnd"/>
      <w:r w:rsidRPr="002409D8">
        <w:rPr>
          <w:rFonts w:ascii="Times New Roman" w:hAnsi="Times New Roman"/>
          <w:sz w:val="20"/>
          <w:szCs w:val="20"/>
        </w:rPr>
        <w:t>-Алтайского сельского муниципального образования Республики Калмыкия на 2024 год и на плановый период 2025 и 2026 годов» следующие изменения:</w:t>
      </w:r>
    </w:p>
    <w:p w:rsidR="002409D8" w:rsidRPr="002409D8" w:rsidRDefault="002409D8" w:rsidP="002409D8">
      <w:pPr>
        <w:suppressAutoHyphens w:val="0"/>
        <w:spacing w:after="0" w:line="240" w:lineRule="auto"/>
        <w:ind w:firstLine="708"/>
        <w:jc w:val="both"/>
        <w:rPr>
          <w:rFonts w:ascii="Times New Roman" w:hAnsi="Times New Roman"/>
          <w:sz w:val="20"/>
          <w:szCs w:val="20"/>
        </w:rPr>
      </w:pPr>
      <w:r w:rsidRPr="002409D8">
        <w:rPr>
          <w:rFonts w:ascii="Times New Roman" w:hAnsi="Times New Roman"/>
          <w:sz w:val="20"/>
          <w:szCs w:val="20"/>
        </w:rPr>
        <w:t xml:space="preserve">1) </w:t>
      </w:r>
      <w:r w:rsidRPr="002409D8">
        <w:rPr>
          <w:rFonts w:ascii="Times New Roman" w:hAnsi="Times New Roman"/>
          <w:bCs/>
          <w:sz w:val="20"/>
          <w:szCs w:val="20"/>
        </w:rPr>
        <w:t>в пункте 2</w:t>
      </w:r>
      <w:r w:rsidRPr="002409D8">
        <w:rPr>
          <w:rFonts w:ascii="Times New Roman" w:hAnsi="Times New Roman"/>
          <w:b/>
          <w:bCs/>
          <w:sz w:val="20"/>
          <w:szCs w:val="20"/>
        </w:rPr>
        <w:t xml:space="preserve"> </w:t>
      </w:r>
      <w:r w:rsidRPr="002409D8">
        <w:rPr>
          <w:rFonts w:ascii="Times New Roman" w:hAnsi="Times New Roman"/>
          <w:sz w:val="20"/>
          <w:szCs w:val="20"/>
        </w:rPr>
        <w:t>части 1 статьи 1 слова</w:t>
      </w:r>
      <w:r w:rsidRPr="002409D8">
        <w:rPr>
          <w:rFonts w:ascii="Times New Roman" w:hAnsi="Times New Roman"/>
          <w:sz w:val="24"/>
          <w:szCs w:val="24"/>
        </w:rPr>
        <w:t xml:space="preserve"> «</w:t>
      </w:r>
      <w:r w:rsidRPr="002409D8">
        <w:rPr>
          <w:rFonts w:ascii="Times New Roman" w:hAnsi="Times New Roman"/>
          <w:sz w:val="20"/>
          <w:szCs w:val="20"/>
        </w:rPr>
        <w:t>прогнозируемый общий объем доходов местного бюджета, поступающие в 2024 году в сумме 7618,2 тыс. рублей», заменить словами «прогнозируемый общий объем доходов местного бюджета, поступающие в 2024 году в сумме 7915,2 тыс. рублей»</w:t>
      </w:r>
    </w:p>
    <w:p w:rsidR="002409D8" w:rsidRPr="002409D8" w:rsidRDefault="002409D8" w:rsidP="002409D8">
      <w:pPr>
        <w:suppressAutoHyphens w:val="0"/>
        <w:spacing w:after="0" w:line="240" w:lineRule="auto"/>
        <w:ind w:firstLine="708"/>
        <w:jc w:val="both"/>
        <w:rPr>
          <w:rFonts w:ascii="Times New Roman" w:hAnsi="Times New Roman"/>
          <w:sz w:val="20"/>
          <w:szCs w:val="20"/>
        </w:rPr>
      </w:pPr>
      <w:r w:rsidRPr="002409D8">
        <w:rPr>
          <w:rFonts w:ascii="Times New Roman" w:hAnsi="Times New Roman"/>
          <w:bCs/>
          <w:sz w:val="20"/>
          <w:szCs w:val="20"/>
        </w:rPr>
        <w:t>2)в пункте 2</w:t>
      </w:r>
      <w:r w:rsidRPr="002409D8">
        <w:rPr>
          <w:rFonts w:ascii="Times New Roman" w:hAnsi="Times New Roman"/>
          <w:b/>
          <w:bCs/>
          <w:sz w:val="20"/>
          <w:szCs w:val="20"/>
        </w:rPr>
        <w:t xml:space="preserve"> </w:t>
      </w:r>
      <w:r w:rsidRPr="002409D8">
        <w:rPr>
          <w:rFonts w:ascii="Times New Roman" w:hAnsi="Times New Roman"/>
          <w:sz w:val="20"/>
          <w:szCs w:val="20"/>
        </w:rPr>
        <w:t xml:space="preserve">части 1 статьи 1 слова «общий объем расходов местного бюджета в сумме 10051,3 тыс. рублей» заменить словами «общий объем расходов </w:t>
      </w:r>
      <w:proofErr w:type="gramStart"/>
      <w:r w:rsidRPr="002409D8">
        <w:rPr>
          <w:rFonts w:ascii="Times New Roman" w:hAnsi="Times New Roman"/>
          <w:sz w:val="20"/>
          <w:szCs w:val="20"/>
        </w:rPr>
        <w:t>местного  бюджета</w:t>
      </w:r>
      <w:proofErr w:type="gramEnd"/>
      <w:r w:rsidRPr="002409D8">
        <w:rPr>
          <w:rFonts w:ascii="Times New Roman" w:hAnsi="Times New Roman"/>
          <w:sz w:val="20"/>
          <w:szCs w:val="20"/>
        </w:rPr>
        <w:t xml:space="preserve"> в сумме 10348,3 тыс. рублей»;</w:t>
      </w:r>
    </w:p>
    <w:p w:rsidR="002409D8" w:rsidRPr="002409D8" w:rsidRDefault="002409D8" w:rsidP="002409D8">
      <w:pPr>
        <w:suppressAutoHyphens w:val="0"/>
        <w:spacing w:after="0" w:line="240" w:lineRule="auto"/>
        <w:ind w:firstLine="709"/>
        <w:jc w:val="both"/>
        <w:rPr>
          <w:rFonts w:ascii="Times New Roman" w:hAnsi="Times New Roman"/>
          <w:sz w:val="20"/>
          <w:szCs w:val="20"/>
        </w:rPr>
      </w:pPr>
      <w:r w:rsidRPr="002409D8">
        <w:rPr>
          <w:rFonts w:ascii="Times New Roman" w:hAnsi="Times New Roman"/>
          <w:sz w:val="20"/>
          <w:szCs w:val="20"/>
        </w:rPr>
        <w:t xml:space="preserve">3)приложение 1 «Объем поступления доходов в бюджет </w:t>
      </w:r>
      <w:proofErr w:type="spellStart"/>
      <w:r w:rsidRPr="002409D8">
        <w:rPr>
          <w:rFonts w:ascii="Times New Roman" w:hAnsi="Times New Roman"/>
          <w:sz w:val="20"/>
          <w:szCs w:val="20"/>
        </w:rPr>
        <w:t>Эсто</w:t>
      </w:r>
      <w:proofErr w:type="spellEnd"/>
      <w:r w:rsidRPr="002409D8">
        <w:rPr>
          <w:rFonts w:ascii="Times New Roman" w:hAnsi="Times New Roman"/>
          <w:sz w:val="20"/>
          <w:szCs w:val="20"/>
        </w:rPr>
        <w:t>-Алтайского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1 к настоящему решению</w:t>
      </w:r>
    </w:p>
    <w:p w:rsidR="002409D8" w:rsidRPr="002409D8" w:rsidRDefault="002409D8" w:rsidP="002409D8">
      <w:pPr>
        <w:suppressAutoHyphens w:val="0"/>
        <w:spacing w:after="0" w:line="240" w:lineRule="auto"/>
        <w:ind w:firstLine="709"/>
        <w:jc w:val="both"/>
        <w:rPr>
          <w:rFonts w:ascii="Times New Roman" w:hAnsi="Times New Roman"/>
          <w:sz w:val="20"/>
          <w:szCs w:val="20"/>
        </w:rPr>
      </w:pPr>
      <w:r w:rsidRPr="002409D8">
        <w:rPr>
          <w:rFonts w:ascii="Times New Roman" w:hAnsi="Times New Roman"/>
          <w:sz w:val="20"/>
          <w:szCs w:val="20"/>
        </w:rPr>
        <w:t xml:space="preserve"> 4)приложение 2 «Ведомственная структура расходов </w:t>
      </w:r>
      <w:proofErr w:type="spellStart"/>
      <w:r w:rsidRPr="002409D8">
        <w:rPr>
          <w:rFonts w:ascii="Times New Roman" w:hAnsi="Times New Roman"/>
          <w:sz w:val="20"/>
          <w:szCs w:val="20"/>
        </w:rPr>
        <w:t>Эсто</w:t>
      </w:r>
      <w:proofErr w:type="spellEnd"/>
      <w:r w:rsidRPr="002409D8">
        <w:rPr>
          <w:rFonts w:ascii="Times New Roman" w:hAnsi="Times New Roman"/>
          <w:sz w:val="20"/>
          <w:szCs w:val="20"/>
        </w:rPr>
        <w:t>-Алтайского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2 к настоящему решению;</w:t>
      </w:r>
    </w:p>
    <w:p w:rsidR="002409D8" w:rsidRPr="002409D8" w:rsidRDefault="002409D8" w:rsidP="002409D8">
      <w:pPr>
        <w:suppressAutoHyphens w:val="0"/>
        <w:spacing w:after="0" w:line="240" w:lineRule="atLeast"/>
        <w:ind w:firstLine="709"/>
        <w:jc w:val="both"/>
        <w:rPr>
          <w:rFonts w:ascii="Times New Roman" w:hAnsi="Times New Roman"/>
          <w:sz w:val="20"/>
          <w:szCs w:val="20"/>
        </w:rPr>
      </w:pPr>
      <w:r w:rsidRPr="002409D8">
        <w:rPr>
          <w:rFonts w:ascii="Times New Roman" w:hAnsi="Times New Roman"/>
          <w:sz w:val="20"/>
          <w:szCs w:val="20"/>
        </w:rPr>
        <w:t xml:space="preserve">5)приложение 3 «Распределение бюджетных ассигнований по разделам, подразделам, целевым статьям, группам и подгруппам </w:t>
      </w:r>
      <w:proofErr w:type="spellStart"/>
      <w:r w:rsidRPr="002409D8">
        <w:rPr>
          <w:rFonts w:ascii="Times New Roman" w:hAnsi="Times New Roman"/>
          <w:sz w:val="20"/>
          <w:szCs w:val="20"/>
        </w:rPr>
        <w:t>Эсто</w:t>
      </w:r>
      <w:proofErr w:type="spellEnd"/>
      <w:r w:rsidRPr="002409D8">
        <w:rPr>
          <w:rFonts w:ascii="Times New Roman" w:hAnsi="Times New Roman"/>
          <w:sz w:val="20"/>
          <w:szCs w:val="20"/>
        </w:rPr>
        <w:t>-Алтайского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3 к настоящему решению;</w:t>
      </w:r>
    </w:p>
    <w:p w:rsidR="002409D8" w:rsidRPr="002409D8" w:rsidRDefault="002409D8" w:rsidP="002409D8">
      <w:pPr>
        <w:suppressAutoHyphens w:val="0"/>
        <w:spacing w:after="0" w:line="240" w:lineRule="atLeast"/>
        <w:ind w:firstLine="709"/>
        <w:jc w:val="both"/>
        <w:rPr>
          <w:rFonts w:ascii="Times New Roman" w:hAnsi="Times New Roman"/>
          <w:sz w:val="20"/>
          <w:szCs w:val="20"/>
        </w:rPr>
      </w:pPr>
      <w:r w:rsidRPr="002409D8">
        <w:rPr>
          <w:rFonts w:ascii="Times New Roman" w:hAnsi="Times New Roman"/>
          <w:sz w:val="20"/>
          <w:szCs w:val="20"/>
        </w:rPr>
        <w:t xml:space="preserve">6)приложение 6 «Источники финансирования дефицита бюджета </w:t>
      </w:r>
      <w:proofErr w:type="spellStart"/>
      <w:r w:rsidRPr="002409D8">
        <w:rPr>
          <w:rFonts w:ascii="Times New Roman" w:hAnsi="Times New Roman"/>
          <w:sz w:val="20"/>
          <w:szCs w:val="20"/>
        </w:rPr>
        <w:t>Эсто</w:t>
      </w:r>
      <w:proofErr w:type="spellEnd"/>
      <w:r w:rsidRPr="002409D8">
        <w:rPr>
          <w:rFonts w:ascii="Times New Roman" w:hAnsi="Times New Roman"/>
          <w:sz w:val="20"/>
          <w:szCs w:val="20"/>
        </w:rPr>
        <w:t xml:space="preserve">-Алтайского сельского муниципального образования Республики Калмыкия на 2024 год и на плановый период 2025 и 2026 </w:t>
      </w:r>
      <w:proofErr w:type="gramStart"/>
      <w:r w:rsidRPr="002409D8">
        <w:rPr>
          <w:rFonts w:ascii="Times New Roman" w:hAnsi="Times New Roman"/>
          <w:sz w:val="20"/>
          <w:szCs w:val="20"/>
        </w:rPr>
        <w:t>годов»  изложить</w:t>
      </w:r>
      <w:proofErr w:type="gramEnd"/>
      <w:r w:rsidRPr="002409D8">
        <w:rPr>
          <w:rFonts w:ascii="Times New Roman" w:hAnsi="Times New Roman"/>
          <w:sz w:val="20"/>
          <w:szCs w:val="20"/>
        </w:rPr>
        <w:t xml:space="preserve"> в следующей редакции, согласно приложению 4 к настоящему решению.</w:t>
      </w:r>
    </w:p>
    <w:p w:rsidR="002409D8" w:rsidRPr="002409D8" w:rsidRDefault="002409D8" w:rsidP="002409D8">
      <w:pPr>
        <w:suppressAutoHyphens w:val="0"/>
        <w:spacing w:after="0" w:line="240" w:lineRule="atLeast"/>
        <w:ind w:firstLine="709"/>
        <w:jc w:val="both"/>
        <w:rPr>
          <w:rFonts w:ascii="Times New Roman" w:hAnsi="Times New Roman"/>
          <w:sz w:val="20"/>
          <w:szCs w:val="20"/>
        </w:rPr>
      </w:pPr>
      <w:r w:rsidRPr="002409D8">
        <w:rPr>
          <w:rFonts w:ascii="Times New Roman" w:hAnsi="Times New Roman"/>
          <w:sz w:val="20"/>
          <w:szCs w:val="20"/>
        </w:rPr>
        <w:t xml:space="preserve">2.Настоящее решение вступает в силу со дня его </w:t>
      </w:r>
      <w:proofErr w:type="gramStart"/>
      <w:r w:rsidRPr="002409D8">
        <w:rPr>
          <w:rFonts w:ascii="Times New Roman" w:hAnsi="Times New Roman"/>
          <w:sz w:val="20"/>
          <w:szCs w:val="20"/>
        </w:rPr>
        <w:t>официального  опубликования</w:t>
      </w:r>
      <w:proofErr w:type="gramEnd"/>
      <w:r w:rsidRPr="002409D8">
        <w:rPr>
          <w:rFonts w:ascii="Times New Roman" w:hAnsi="Times New Roman"/>
          <w:sz w:val="20"/>
          <w:szCs w:val="20"/>
        </w:rPr>
        <w:t xml:space="preserve"> (обнародования).</w:t>
      </w:r>
    </w:p>
    <w:p w:rsidR="002409D8" w:rsidRPr="002409D8" w:rsidRDefault="002409D8" w:rsidP="002409D8">
      <w:pPr>
        <w:tabs>
          <w:tab w:val="left" w:pos="0"/>
        </w:tabs>
        <w:suppressAutoHyphens w:val="0"/>
        <w:spacing w:after="0" w:line="240" w:lineRule="auto"/>
        <w:jc w:val="both"/>
        <w:rPr>
          <w:rFonts w:ascii="Times New Roman" w:hAnsi="Times New Roman"/>
          <w:b/>
          <w:sz w:val="24"/>
          <w:szCs w:val="24"/>
        </w:rPr>
      </w:pPr>
      <w:r w:rsidRPr="002409D8">
        <w:rPr>
          <w:rFonts w:ascii="Times New Roman" w:hAnsi="Times New Roman"/>
          <w:sz w:val="20"/>
          <w:szCs w:val="20"/>
        </w:rPr>
        <w:t xml:space="preserve">                3. Контроль за реализацией средств поручить комиссии Собрания депутатов </w:t>
      </w:r>
      <w:proofErr w:type="spellStart"/>
      <w:r w:rsidRPr="002409D8">
        <w:rPr>
          <w:rFonts w:ascii="Times New Roman" w:hAnsi="Times New Roman"/>
          <w:sz w:val="20"/>
          <w:szCs w:val="20"/>
        </w:rPr>
        <w:t>Эсто</w:t>
      </w:r>
      <w:proofErr w:type="spellEnd"/>
      <w:r w:rsidRPr="002409D8">
        <w:rPr>
          <w:rFonts w:ascii="Times New Roman" w:hAnsi="Times New Roman"/>
          <w:sz w:val="20"/>
          <w:szCs w:val="20"/>
        </w:rPr>
        <w:t>-Алтайского сельского муниципального образования Республики Калмыкия по бюджету, финансам, налоговой политике.</w:t>
      </w:r>
    </w:p>
    <w:p w:rsidR="002409D8" w:rsidRPr="002409D8" w:rsidRDefault="002409D8" w:rsidP="002409D8">
      <w:pPr>
        <w:tabs>
          <w:tab w:val="left" w:pos="-142"/>
        </w:tabs>
        <w:suppressAutoHyphens w:val="0"/>
        <w:spacing w:after="0" w:line="240" w:lineRule="auto"/>
        <w:rPr>
          <w:rFonts w:ascii="Times New Roman" w:hAnsi="Times New Roman"/>
          <w:b/>
          <w:sz w:val="20"/>
          <w:szCs w:val="20"/>
        </w:rPr>
      </w:pPr>
    </w:p>
    <w:p w:rsidR="002409D8" w:rsidRPr="002409D8" w:rsidRDefault="002409D8" w:rsidP="002409D8">
      <w:pPr>
        <w:tabs>
          <w:tab w:val="left" w:pos="-142"/>
        </w:tabs>
        <w:suppressAutoHyphens w:val="0"/>
        <w:spacing w:after="0" w:line="240" w:lineRule="auto"/>
        <w:rPr>
          <w:rFonts w:ascii="Times New Roman" w:hAnsi="Times New Roman"/>
          <w:b/>
          <w:sz w:val="20"/>
          <w:szCs w:val="20"/>
        </w:rPr>
      </w:pPr>
    </w:p>
    <w:p w:rsidR="002409D8" w:rsidRPr="002409D8" w:rsidRDefault="002409D8" w:rsidP="002409D8">
      <w:pPr>
        <w:tabs>
          <w:tab w:val="left" w:pos="-142"/>
        </w:tabs>
        <w:suppressAutoHyphens w:val="0"/>
        <w:spacing w:after="0" w:line="240" w:lineRule="auto"/>
        <w:rPr>
          <w:rFonts w:ascii="Times New Roman" w:hAnsi="Times New Roman"/>
          <w:b/>
          <w:sz w:val="20"/>
          <w:szCs w:val="20"/>
        </w:rPr>
      </w:pPr>
      <w:r w:rsidRPr="002409D8">
        <w:rPr>
          <w:rFonts w:ascii="Times New Roman" w:hAnsi="Times New Roman"/>
          <w:b/>
          <w:sz w:val="20"/>
          <w:szCs w:val="20"/>
        </w:rPr>
        <w:t>Председатель Собрания депутатов</w:t>
      </w:r>
    </w:p>
    <w:p w:rsidR="002409D8" w:rsidRPr="002409D8" w:rsidRDefault="002409D8" w:rsidP="002409D8">
      <w:pPr>
        <w:tabs>
          <w:tab w:val="left" w:pos="-142"/>
        </w:tabs>
        <w:suppressAutoHyphens w:val="0"/>
        <w:spacing w:after="0" w:line="240" w:lineRule="auto"/>
        <w:rPr>
          <w:rFonts w:ascii="Times New Roman" w:hAnsi="Times New Roman"/>
          <w:b/>
          <w:sz w:val="20"/>
          <w:szCs w:val="20"/>
        </w:rPr>
      </w:pPr>
      <w:proofErr w:type="spellStart"/>
      <w:r w:rsidRPr="002409D8">
        <w:rPr>
          <w:rFonts w:ascii="Times New Roman" w:hAnsi="Times New Roman"/>
          <w:b/>
          <w:sz w:val="20"/>
          <w:szCs w:val="20"/>
        </w:rPr>
        <w:t>Эсто</w:t>
      </w:r>
      <w:proofErr w:type="spellEnd"/>
      <w:r w:rsidRPr="002409D8">
        <w:rPr>
          <w:rFonts w:ascii="Times New Roman" w:hAnsi="Times New Roman"/>
          <w:b/>
          <w:sz w:val="20"/>
          <w:szCs w:val="20"/>
        </w:rPr>
        <w:t>-Алтайского сельского муниципального</w:t>
      </w:r>
    </w:p>
    <w:p w:rsidR="002409D8" w:rsidRPr="002409D8" w:rsidRDefault="002409D8" w:rsidP="002409D8">
      <w:pPr>
        <w:tabs>
          <w:tab w:val="left" w:pos="-142"/>
        </w:tabs>
        <w:suppressAutoHyphens w:val="0"/>
        <w:spacing w:after="0" w:line="240" w:lineRule="auto"/>
        <w:rPr>
          <w:rFonts w:ascii="Times New Roman" w:hAnsi="Times New Roman"/>
          <w:b/>
          <w:i/>
          <w:iCs/>
          <w:sz w:val="20"/>
          <w:szCs w:val="20"/>
        </w:rPr>
      </w:pPr>
      <w:r w:rsidRPr="002409D8">
        <w:rPr>
          <w:rFonts w:ascii="Times New Roman" w:hAnsi="Times New Roman"/>
          <w:b/>
          <w:sz w:val="20"/>
          <w:szCs w:val="20"/>
        </w:rPr>
        <w:t xml:space="preserve">образования Республики </w:t>
      </w:r>
      <w:proofErr w:type="gramStart"/>
      <w:r w:rsidRPr="002409D8">
        <w:rPr>
          <w:rFonts w:ascii="Times New Roman" w:hAnsi="Times New Roman"/>
          <w:b/>
          <w:sz w:val="20"/>
          <w:szCs w:val="20"/>
        </w:rPr>
        <w:t xml:space="preserve">Калмыкия:   </w:t>
      </w:r>
      <w:proofErr w:type="gramEnd"/>
      <w:r w:rsidRPr="002409D8">
        <w:rPr>
          <w:rFonts w:ascii="Times New Roman" w:hAnsi="Times New Roman"/>
          <w:b/>
          <w:sz w:val="20"/>
          <w:szCs w:val="20"/>
        </w:rPr>
        <w:t xml:space="preserve">                                                      Н.Ю.  Петрова</w:t>
      </w:r>
    </w:p>
    <w:p w:rsidR="002409D8" w:rsidRPr="002409D8" w:rsidRDefault="002409D8" w:rsidP="002409D8">
      <w:pPr>
        <w:tabs>
          <w:tab w:val="left" w:pos="-142"/>
        </w:tabs>
        <w:suppressAutoHyphens w:val="0"/>
        <w:spacing w:after="0" w:line="240" w:lineRule="auto"/>
        <w:rPr>
          <w:rFonts w:ascii="Times New Roman" w:hAnsi="Times New Roman"/>
          <w:b/>
          <w:sz w:val="20"/>
          <w:szCs w:val="20"/>
        </w:rPr>
      </w:pPr>
    </w:p>
    <w:p w:rsidR="002409D8" w:rsidRPr="002409D8" w:rsidRDefault="002409D8" w:rsidP="002409D8">
      <w:pPr>
        <w:tabs>
          <w:tab w:val="left" w:pos="-142"/>
        </w:tabs>
        <w:suppressAutoHyphens w:val="0"/>
        <w:spacing w:after="0" w:line="240" w:lineRule="auto"/>
        <w:rPr>
          <w:rFonts w:ascii="Times New Roman" w:hAnsi="Times New Roman"/>
          <w:b/>
          <w:sz w:val="20"/>
          <w:szCs w:val="20"/>
        </w:rPr>
      </w:pPr>
      <w:r w:rsidRPr="002409D8">
        <w:rPr>
          <w:rFonts w:ascii="Times New Roman" w:hAnsi="Times New Roman"/>
          <w:b/>
          <w:sz w:val="20"/>
          <w:szCs w:val="20"/>
        </w:rPr>
        <w:t>Глава (</w:t>
      </w:r>
      <w:proofErr w:type="spellStart"/>
      <w:r w:rsidRPr="002409D8">
        <w:rPr>
          <w:rFonts w:ascii="Times New Roman" w:hAnsi="Times New Roman"/>
          <w:b/>
          <w:sz w:val="20"/>
          <w:szCs w:val="20"/>
        </w:rPr>
        <w:t>ахлачи</w:t>
      </w:r>
      <w:proofErr w:type="spellEnd"/>
      <w:r w:rsidRPr="002409D8">
        <w:rPr>
          <w:rFonts w:ascii="Times New Roman" w:hAnsi="Times New Roman"/>
          <w:b/>
          <w:sz w:val="20"/>
          <w:szCs w:val="20"/>
        </w:rPr>
        <w:t>)</w:t>
      </w:r>
    </w:p>
    <w:p w:rsidR="002409D8" w:rsidRPr="002409D8" w:rsidRDefault="002409D8" w:rsidP="002409D8">
      <w:pPr>
        <w:tabs>
          <w:tab w:val="left" w:pos="-142"/>
        </w:tabs>
        <w:suppressAutoHyphens w:val="0"/>
        <w:spacing w:after="0" w:line="240" w:lineRule="auto"/>
        <w:rPr>
          <w:rFonts w:ascii="Times New Roman" w:hAnsi="Times New Roman"/>
          <w:b/>
          <w:sz w:val="20"/>
          <w:szCs w:val="20"/>
        </w:rPr>
      </w:pPr>
      <w:proofErr w:type="spellStart"/>
      <w:r w:rsidRPr="002409D8">
        <w:rPr>
          <w:rFonts w:ascii="Times New Roman" w:hAnsi="Times New Roman"/>
          <w:b/>
          <w:sz w:val="20"/>
          <w:szCs w:val="20"/>
        </w:rPr>
        <w:t>Эсто</w:t>
      </w:r>
      <w:proofErr w:type="spellEnd"/>
      <w:r w:rsidRPr="002409D8">
        <w:rPr>
          <w:rFonts w:ascii="Times New Roman" w:hAnsi="Times New Roman"/>
          <w:b/>
          <w:sz w:val="20"/>
          <w:szCs w:val="20"/>
        </w:rPr>
        <w:t>-Алтайского сельского муниципального</w:t>
      </w:r>
    </w:p>
    <w:p w:rsidR="002409D8" w:rsidRPr="002409D8" w:rsidRDefault="002409D8" w:rsidP="002409D8">
      <w:pPr>
        <w:tabs>
          <w:tab w:val="left" w:pos="-142"/>
        </w:tabs>
        <w:suppressAutoHyphens w:val="0"/>
        <w:spacing w:after="0" w:line="240" w:lineRule="auto"/>
        <w:rPr>
          <w:rFonts w:ascii="Times New Roman" w:hAnsi="Times New Roman"/>
          <w:sz w:val="20"/>
          <w:szCs w:val="20"/>
        </w:rPr>
      </w:pPr>
      <w:r w:rsidRPr="002409D8">
        <w:rPr>
          <w:rFonts w:ascii="Times New Roman" w:hAnsi="Times New Roman"/>
          <w:b/>
          <w:sz w:val="20"/>
          <w:szCs w:val="20"/>
        </w:rPr>
        <w:t xml:space="preserve">образования Республики Калмыкия                                                         А.К. </w:t>
      </w:r>
      <w:proofErr w:type="spellStart"/>
      <w:r w:rsidRPr="002409D8">
        <w:rPr>
          <w:rFonts w:ascii="Times New Roman" w:hAnsi="Times New Roman"/>
          <w:b/>
          <w:sz w:val="20"/>
          <w:szCs w:val="20"/>
        </w:rPr>
        <w:t>Манджиков</w:t>
      </w:r>
      <w:proofErr w:type="spellEnd"/>
    </w:p>
    <w:p w:rsidR="002409D8" w:rsidRDefault="002409D8"/>
    <w:p w:rsidR="002409D8" w:rsidRDefault="002409D8"/>
    <w:p w:rsidR="002409D8" w:rsidRDefault="002409D8">
      <w:r w:rsidRPr="002409D8">
        <w:lastRenderedPageBreak/>
        <w:drawing>
          <wp:inline distT="0" distB="0" distL="0" distR="0" wp14:anchorId="3EA3FA9F" wp14:editId="67B8ED3D">
            <wp:extent cx="6300470" cy="886015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8860155"/>
                    </a:xfrm>
                    <a:prstGeom prst="rect">
                      <a:avLst/>
                    </a:prstGeom>
                  </pic:spPr>
                </pic:pic>
              </a:graphicData>
            </a:graphic>
          </wp:inline>
        </w:drawing>
      </w:r>
    </w:p>
    <w:p w:rsidR="002409D8" w:rsidRDefault="002409D8" w:rsidP="002409D8">
      <w:pPr>
        <w:tabs>
          <w:tab w:val="left" w:pos="4170"/>
        </w:tabs>
      </w:pPr>
      <w:r>
        <w:tab/>
      </w:r>
    </w:p>
    <w:p w:rsidR="002409D8" w:rsidRDefault="002409D8" w:rsidP="002409D8">
      <w:pPr>
        <w:tabs>
          <w:tab w:val="left" w:pos="4170"/>
        </w:tabs>
      </w:pPr>
    </w:p>
    <w:p w:rsidR="002409D8" w:rsidRDefault="002409D8" w:rsidP="002409D8">
      <w:pPr>
        <w:tabs>
          <w:tab w:val="left" w:pos="4170"/>
        </w:tabs>
      </w:pPr>
      <w:r w:rsidRPr="002409D8">
        <w:lastRenderedPageBreak/>
        <w:drawing>
          <wp:anchor distT="0" distB="0" distL="114300" distR="114300" simplePos="0" relativeHeight="251658240" behindDoc="0" locked="0" layoutInCell="1" allowOverlap="1">
            <wp:simplePos x="904875" y="542925"/>
            <wp:positionH relativeFrom="column">
              <wp:align>left</wp:align>
            </wp:positionH>
            <wp:positionV relativeFrom="paragraph">
              <wp:align>top</wp:align>
            </wp:positionV>
            <wp:extent cx="6300470" cy="9813925"/>
            <wp:effectExtent l="0" t="0" r="508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0470" cy="9813925"/>
                    </a:xfrm>
                    <a:prstGeom prst="rect">
                      <a:avLst/>
                    </a:prstGeom>
                  </pic:spPr>
                </pic:pic>
              </a:graphicData>
            </a:graphic>
          </wp:anchor>
        </w:drawing>
      </w:r>
      <w:r>
        <w:br w:type="textWrapping" w:clear="all"/>
      </w:r>
      <w:r w:rsidRPr="002409D8">
        <w:lastRenderedPageBreak/>
        <w:drawing>
          <wp:inline distT="0" distB="0" distL="0" distR="0" wp14:anchorId="1AD56130" wp14:editId="1854E76C">
            <wp:extent cx="6300470" cy="480504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4805045"/>
                    </a:xfrm>
                    <a:prstGeom prst="rect">
                      <a:avLst/>
                    </a:prstGeom>
                  </pic:spPr>
                </pic:pic>
              </a:graphicData>
            </a:graphic>
          </wp:inline>
        </w:drawing>
      </w:r>
    </w:p>
    <w:p w:rsidR="002409D8" w:rsidRPr="002409D8" w:rsidRDefault="002409D8" w:rsidP="002409D8"/>
    <w:p w:rsidR="002409D8" w:rsidRPr="002409D8" w:rsidRDefault="002409D8" w:rsidP="002409D8"/>
    <w:p w:rsidR="002409D8" w:rsidRPr="002409D8" w:rsidRDefault="002409D8" w:rsidP="002409D8"/>
    <w:p w:rsidR="002409D8" w:rsidRPr="002409D8" w:rsidRDefault="002409D8" w:rsidP="002409D8"/>
    <w:p w:rsidR="002409D8" w:rsidRPr="002409D8" w:rsidRDefault="002409D8" w:rsidP="002409D8"/>
    <w:p w:rsidR="002409D8" w:rsidRDefault="002409D8" w:rsidP="002409D8"/>
    <w:p w:rsidR="002409D8" w:rsidRDefault="002409D8" w:rsidP="002409D8">
      <w:pPr>
        <w:tabs>
          <w:tab w:val="left" w:pos="5520"/>
        </w:tabs>
      </w:pPr>
      <w:r>
        <w:tab/>
      </w:r>
    </w:p>
    <w:p w:rsidR="002409D8" w:rsidRDefault="002409D8" w:rsidP="002409D8">
      <w:pPr>
        <w:tabs>
          <w:tab w:val="left" w:pos="5520"/>
        </w:tabs>
      </w:pPr>
    </w:p>
    <w:p w:rsidR="002409D8" w:rsidRDefault="002409D8" w:rsidP="002409D8">
      <w:pPr>
        <w:tabs>
          <w:tab w:val="left" w:pos="5520"/>
        </w:tabs>
      </w:pPr>
    </w:p>
    <w:p w:rsidR="002409D8" w:rsidRDefault="002409D8" w:rsidP="002409D8">
      <w:pPr>
        <w:tabs>
          <w:tab w:val="left" w:pos="5520"/>
        </w:tabs>
      </w:pPr>
    </w:p>
    <w:p w:rsidR="002409D8" w:rsidRDefault="002409D8" w:rsidP="002409D8">
      <w:pPr>
        <w:tabs>
          <w:tab w:val="left" w:pos="5520"/>
        </w:tabs>
      </w:pPr>
    </w:p>
    <w:p w:rsidR="002409D8" w:rsidRDefault="002409D8" w:rsidP="002409D8">
      <w:pPr>
        <w:tabs>
          <w:tab w:val="left" w:pos="5520"/>
        </w:tabs>
      </w:pPr>
    </w:p>
    <w:p w:rsidR="002409D8" w:rsidRDefault="002409D8" w:rsidP="002409D8">
      <w:pPr>
        <w:tabs>
          <w:tab w:val="left" w:pos="5520"/>
        </w:tabs>
      </w:pPr>
    </w:p>
    <w:p w:rsidR="002409D8" w:rsidRDefault="002409D8" w:rsidP="002409D8">
      <w:pPr>
        <w:tabs>
          <w:tab w:val="left" w:pos="5520"/>
        </w:tabs>
      </w:pPr>
    </w:p>
    <w:p w:rsidR="002409D8" w:rsidRDefault="002409D8" w:rsidP="002409D8">
      <w:pPr>
        <w:tabs>
          <w:tab w:val="left" w:pos="5520"/>
        </w:tabs>
      </w:pPr>
    </w:p>
    <w:p w:rsidR="002409D8" w:rsidRDefault="002409D8" w:rsidP="002409D8">
      <w:pPr>
        <w:tabs>
          <w:tab w:val="left" w:pos="5520"/>
        </w:tabs>
      </w:pPr>
      <w:r w:rsidRPr="002409D8">
        <w:lastRenderedPageBreak/>
        <w:drawing>
          <wp:inline distT="0" distB="0" distL="0" distR="0" wp14:anchorId="045FA831" wp14:editId="1E6F46D7">
            <wp:extent cx="6236970" cy="99714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6970" cy="9971405"/>
                    </a:xfrm>
                    <a:prstGeom prst="rect">
                      <a:avLst/>
                    </a:prstGeom>
                  </pic:spPr>
                </pic:pic>
              </a:graphicData>
            </a:graphic>
          </wp:inline>
        </w:drawing>
      </w:r>
    </w:p>
    <w:p w:rsidR="002409D8" w:rsidRDefault="002409D8" w:rsidP="002409D8">
      <w:pPr>
        <w:tabs>
          <w:tab w:val="left" w:pos="5520"/>
        </w:tabs>
      </w:pPr>
      <w:r w:rsidRPr="002409D8">
        <w:lastRenderedPageBreak/>
        <w:drawing>
          <wp:inline distT="0" distB="0" distL="0" distR="0" wp14:anchorId="5A46EF62" wp14:editId="0DF9E0F6">
            <wp:extent cx="6300470" cy="530161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5301615"/>
                    </a:xfrm>
                    <a:prstGeom prst="rect">
                      <a:avLst/>
                    </a:prstGeom>
                  </pic:spPr>
                </pic:pic>
              </a:graphicData>
            </a:graphic>
          </wp:inline>
        </w:drawing>
      </w:r>
    </w:p>
    <w:p w:rsidR="002409D8" w:rsidRPr="002409D8" w:rsidRDefault="002409D8" w:rsidP="002409D8"/>
    <w:p w:rsidR="002409D8" w:rsidRPr="002409D8" w:rsidRDefault="002409D8" w:rsidP="002409D8"/>
    <w:p w:rsidR="002409D8" w:rsidRPr="002409D8" w:rsidRDefault="002409D8" w:rsidP="002409D8"/>
    <w:p w:rsidR="002409D8" w:rsidRPr="002409D8" w:rsidRDefault="002409D8" w:rsidP="002409D8"/>
    <w:p w:rsidR="002409D8" w:rsidRPr="002409D8" w:rsidRDefault="002409D8" w:rsidP="002409D8"/>
    <w:p w:rsidR="002409D8" w:rsidRDefault="002409D8" w:rsidP="002409D8"/>
    <w:p w:rsidR="002409D8" w:rsidRDefault="002409D8" w:rsidP="002409D8">
      <w:pPr>
        <w:tabs>
          <w:tab w:val="left" w:pos="3240"/>
        </w:tabs>
      </w:pPr>
      <w:r>
        <w:tab/>
      </w:r>
    </w:p>
    <w:p w:rsidR="002409D8" w:rsidRDefault="002409D8" w:rsidP="002409D8">
      <w:pPr>
        <w:tabs>
          <w:tab w:val="left" w:pos="3240"/>
        </w:tabs>
      </w:pPr>
    </w:p>
    <w:p w:rsidR="002409D8" w:rsidRDefault="002409D8" w:rsidP="002409D8">
      <w:pPr>
        <w:tabs>
          <w:tab w:val="left" w:pos="3240"/>
        </w:tabs>
      </w:pPr>
    </w:p>
    <w:p w:rsidR="002409D8" w:rsidRDefault="002409D8" w:rsidP="002409D8">
      <w:pPr>
        <w:tabs>
          <w:tab w:val="left" w:pos="3240"/>
        </w:tabs>
      </w:pPr>
    </w:p>
    <w:p w:rsidR="002409D8" w:rsidRDefault="002409D8" w:rsidP="002409D8">
      <w:pPr>
        <w:tabs>
          <w:tab w:val="left" w:pos="3240"/>
        </w:tabs>
      </w:pPr>
    </w:p>
    <w:p w:rsidR="002409D8" w:rsidRDefault="002409D8" w:rsidP="002409D8">
      <w:pPr>
        <w:tabs>
          <w:tab w:val="left" w:pos="3240"/>
        </w:tabs>
      </w:pPr>
    </w:p>
    <w:p w:rsidR="002409D8" w:rsidRDefault="002409D8" w:rsidP="002409D8">
      <w:pPr>
        <w:tabs>
          <w:tab w:val="left" w:pos="3240"/>
        </w:tabs>
      </w:pPr>
    </w:p>
    <w:p w:rsidR="002409D8" w:rsidRPr="002409D8" w:rsidRDefault="002409D8" w:rsidP="002409D8">
      <w:pPr>
        <w:suppressAutoHyphens w:val="0"/>
        <w:spacing w:after="0" w:line="240" w:lineRule="auto"/>
        <w:jc w:val="right"/>
        <w:rPr>
          <w:rFonts w:ascii="Times New Roman" w:hAnsi="Times New Roman"/>
        </w:rPr>
      </w:pPr>
      <w:r w:rsidRPr="002409D8">
        <w:rPr>
          <w:rFonts w:ascii="Times New Roman" w:hAnsi="Times New Roman"/>
        </w:rPr>
        <w:lastRenderedPageBreak/>
        <w:t>Приложение 4</w:t>
      </w:r>
    </w:p>
    <w:p w:rsidR="002409D8" w:rsidRPr="002409D8" w:rsidRDefault="002409D8" w:rsidP="002409D8">
      <w:pPr>
        <w:suppressAutoHyphens w:val="0"/>
        <w:spacing w:after="0" w:line="240" w:lineRule="auto"/>
        <w:jc w:val="right"/>
        <w:rPr>
          <w:rFonts w:ascii="Times New Roman" w:hAnsi="Times New Roman"/>
        </w:rPr>
      </w:pPr>
    </w:p>
    <w:p w:rsidR="002409D8" w:rsidRPr="002409D8" w:rsidRDefault="002409D8" w:rsidP="002409D8">
      <w:pPr>
        <w:suppressAutoHyphens w:val="0"/>
        <w:spacing w:after="0" w:line="240" w:lineRule="auto"/>
        <w:jc w:val="center"/>
        <w:rPr>
          <w:rFonts w:ascii="Times New Roman" w:hAnsi="Times New Roman"/>
        </w:rPr>
      </w:pPr>
    </w:p>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b/>
        </w:rPr>
        <w:t xml:space="preserve">Источники финансирования дефицита бюджета </w:t>
      </w:r>
      <w:proofErr w:type="spellStart"/>
      <w:r w:rsidRPr="002409D8">
        <w:rPr>
          <w:rFonts w:ascii="Times New Roman" w:hAnsi="Times New Roman"/>
          <w:b/>
        </w:rPr>
        <w:t>Эсто</w:t>
      </w:r>
      <w:proofErr w:type="spellEnd"/>
      <w:r w:rsidRPr="002409D8">
        <w:rPr>
          <w:rFonts w:ascii="Times New Roman" w:hAnsi="Times New Roman"/>
          <w:b/>
        </w:rPr>
        <w:t>-Алтайского сельского</w:t>
      </w:r>
      <w:r w:rsidRPr="002409D8">
        <w:rPr>
          <w:rFonts w:ascii="Times New Roman" w:hAnsi="Times New Roman"/>
        </w:rPr>
        <w:t xml:space="preserve"> </w:t>
      </w:r>
      <w:r w:rsidRPr="002409D8">
        <w:rPr>
          <w:rFonts w:ascii="Times New Roman" w:hAnsi="Times New Roman"/>
          <w:b/>
        </w:rPr>
        <w:t>муниципального образования на 2024 год и на плановый период 2025 и 2026 годов</w:t>
      </w:r>
    </w:p>
    <w:p w:rsidR="002409D8" w:rsidRPr="002409D8" w:rsidRDefault="002409D8" w:rsidP="002409D8">
      <w:pPr>
        <w:suppressAutoHyphens w:val="0"/>
        <w:spacing w:after="0" w:line="240" w:lineRule="auto"/>
        <w:jc w:val="center"/>
        <w:rPr>
          <w:rFonts w:ascii="Times New Roman" w:hAnsi="Times New Roman"/>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3441"/>
        <w:gridCol w:w="1282"/>
        <w:gridCol w:w="1417"/>
        <w:gridCol w:w="1310"/>
      </w:tblGrid>
      <w:tr w:rsidR="002409D8" w:rsidRPr="002409D8" w:rsidTr="00891B59">
        <w:trPr>
          <w:trHeight w:val="223"/>
        </w:trPr>
        <w:tc>
          <w:tcPr>
            <w:tcW w:w="2121" w:type="dxa"/>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Код КИВФ</w:t>
            </w:r>
          </w:p>
        </w:tc>
        <w:tc>
          <w:tcPr>
            <w:tcW w:w="3441" w:type="dxa"/>
            <w:tcBorders>
              <w:right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 xml:space="preserve">Наименование </w:t>
            </w:r>
          </w:p>
        </w:tc>
        <w:tc>
          <w:tcPr>
            <w:tcW w:w="4009" w:type="dxa"/>
            <w:gridSpan w:val="3"/>
            <w:tcBorders>
              <w:left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 xml:space="preserve">Сумма </w:t>
            </w:r>
          </w:p>
        </w:tc>
      </w:tr>
      <w:tr w:rsidR="002409D8" w:rsidRPr="002409D8" w:rsidTr="00891B59">
        <w:trPr>
          <w:trHeight w:val="381"/>
        </w:trPr>
        <w:tc>
          <w:tcPr>
            <w:tcW w:w="2121" w:type="dxa"/>
            <w:tcBorders>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p>
        </w:tc>
        <w:tc>
          <w:tcPr>
            <w:tcW w:w="3441" w:type="dxa"/>
            <w:tcBorders>
              <w:bottom w:val="single" w:sz="4" w:space="0" w:color="auto"/>
              <w:right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p>
        </w:tc>
        <w:tc>
          <w:tcPr>
            <w:tcW w:w="1282" w:type="dxa"/>
            <w:tcBorders>
              <w:left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2024</w:t>
            </w:r>
          </w:p>
        </w:tc>
        <w:tc>
          <w:tcPr>
            <w:tcW w:w="1417" w:type="dxa"/>
            <w:tcBorders>
              <w:left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2025</w:t>
            </w:r>
          </w:p>
        </w:tc>
        <w:tc>
          <w:tcPr>
            <w:tcW w:w="1310" w:type="dxa"/>
            <w:tcBorders>
              <w:left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2026</w:t>
            </w:r>
          </w:p>
        </w:tc>
      </w:tr>
      <w:tr w:rsidR="002409D8" w:rsidRPr="002409D8" w:rsidTr="00891B59">
        <w:trPr>
          <w:trHeight w:val="381"/>
        </w:trPr>
        <w:tc>
          <w:tcPr>
            <w:tcW w:w="2121" w:type="dxa"/>
            <w:tcBorders>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952 0105 00 00 00 0000 000</w:t>
            </w:r>
          </w:p>
        </w:tc>
        <w:tc>
          <w:tcPr>
            <w:tcW w:w="3441" w:type="dxa"/>
            <w:tcBorders>
              <w:bottom w:val="single" w:sz="4" w:space="0" w:color="auto"/>
              <w:right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 xml:space="preserve">Изменение остатков средств на счетах по учету средств бюджета </w:t>
            </w:r>
          </w:p>
        </w:tc>
        <w:tc>
          <w:tcPr>
            <w:tcW w:w="1282" w:type="dxa"/>
            <w:tcBorders>
              <w:left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0,00</w:t>
            </w:r>
          </w:p>
          <w:p w:rsidR="002409D8" w:rsidRPr="002409D8" w:rsidRDefault="002409D8" w:rsidP="002409D8">
            <w:pPr>
              <w:suppressAutoHyphens w:val="0"/>
              <w:spacing w:after="0" w:line="240" w:lineRule="auto"/>
              <w:jc w:val="center"/>
              <w:rPr>
                <w:rFonts w:ascii="Times New Roman" w:hAnsi="Times New Roman"/>
              </w:rPr>
            </w:pPr>
          </w:p>
        </w:tc>
        <w:tc>
          <w:tcPr>
            <w:tcW w:w="1417" w:type="dxa"/>
            <w:tcBorders>
              <w:left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0,00</w:t>
            </w:r>
          </w:p>
          <w:p w:rsidR="002409D8" w:rsidRPr="002409D8" w:rsidRDefault="002409D8" w:rsidP="002409D8">
            <w:pPr>
              <w:suppressAutoHyphens w:val="0"/>
              <w:spacing w:after="0" w:line="240" w:lineRule="auto"/>
              <w:jc w:val="center"/>
              <w:rPr>
                <w:rFonts w:ascii="Times New Roman" w:hAnsi="Times New Roman"/>
              </w:rPr>
            </w:pPr>
          </w:p>
        </w:tc>
        <w:tc>
          <w:tcPr>
            <w:tcW w:w="1310" w:type="dxa"/>
            <w:tcBorders>
              <w:left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0,00</w:t>
            </w:r>
          </w:p>
          <w:p w:rsidR="002409D8" w:rsidRPr="002409D8" w:rsidRDefault="002409D8" w:rsidP="002409D8">
            <w:pPr>
              <w:suppressAutoHyphens w:val="0"/>
              <w:spacing w:after="0" w:line="240" w:lineRule="auto"/>
              <w:jc w:val="center"/>
              <w:rPr>
                <w:rFonts w:ascii="Times New Roman" w:hAnsi="Times New Roman"/>
              </w:rPr>
            </w:pPr>
          </w:p>
        </w:tc>
      </w:tr>
      <w:tr w:rsidR="002409D8" w:rsidRPr="002409D8" w:rsidTr="00891B59">
        <w:trPr>
          <w:trHeight w:val="500"/>
        </w:trPr>
        <w:tc>
          <w:tcPr>
            <w:tcW w:w="2121" w:type="dxa"/>
            <w:tcBorders>
              <w:top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952 0105 02 01 10 0000 510</w:t>
            </w:r>
          </w:p>
        </w:tc>
        <w:tc>
          <w:tcPr>
            <w:tcW w:w="3441" w:type="dxa"/>
            <w:tcBorders>
              <w:top w:val="single" w:sz="4" w:space="0" w:color="auto"/>
              <w:bottom w:val="single" w:sz="4" w:space="0" w:color="auto"/>
              <w:right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Увеличение прочих остатков денежных средств бюджетов поселений</w:t>
            </w:r>
          </w:p>
        </w:tc>
        <w:tc>
          <w:tcPr>
            <w:tcW w:w="1282" w:type="dxa"/>
            <w:tcBorders>
              <w:top w:val="single" w:sz="4" w:space="0" w:color="auto"/>
              <w:left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p>
          <w:p w:rsidR="002409D8" w:rsidRPr="002409D8" w:rsidRDefault="002409D8" w:rsidP="002409D8">
            <w:pPr>
              <w:suppressAutoHyphens w:val="0"/>
              <w:spacing w:after="0" w:line="240" w:lineRule="auto"/>
              <w:jc w:val="center"/>
              <w:rPr>
                <w:rFonts w:ascii="Times New Roman" w:hAnsi="Times New Roman"/>
                <w:lang w:val="en-US"/>
              </w:rPr>
            </w:pPr>
            <w:r w:rsidRPr="002409D8">
              <w:rPr>
                <w:rFonts w:ascii="Times New Roman" w:hAnsi="Times New Roman"/>
              </w:rPr>
              <w:t>-7915,2</w:t>
            </w:r>
          </w:p>
        </w:tc>
        <w:tc>
          <w:tcPr>
            <w:tcW w:w="1417" w:type="dxa"/>
            <w:tcBorders>
              <w:top w:val="single" w:sz="4" w:space="0" w:color="auto"/>
              <w:left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p>
          <w:p w:rsidR="002409D8" w:rsidRPr="002409D8" w:rsidRDefault="002409D8" w:rsidP="002409D8">
            <w:pPr>
              <w:suppressAutoHyphens w:val="0"/>
              <w:spacing w:after="0" w:line="240" w:lineRule="auto"/>
              <w:jc w:val="center"/>
              <w:rPr>
                <w:rFonts w:ascii="Times New Roman" w:hAnsi="Times New Roman"/>
                <w:lang w:val="en-US"/>
              </w:rPr>
            </w:pPr>
            <w:r w:rsidRPr="002409D8">
              <w:rPr>
                <w:rFonts w:ascii="Times New Roman" w:hAnsi="Times New Roman"/>
              </w:rPr>
              <w:t>-4195,9</w:t>
            </w:r>
          </w:p>
        </w:tc>
        <w:tc>
          <w:tcPr>
            <w:tcW w:w="1310" w:type="dxa"/>
            <w:tcBorders>
              <w:top w:val="single" w:sz="4" w:space="0" w:color="auto"/>
              <w:left w:val="single" w:sz="4" w:space="0" w:color="auto"/>
              <w:bottom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p>
          <w:p w:rsidR="002409D8" w:rsidRPr="002409D8" w:rsidRDefault="002409D8" w:rsidP="002409D8">
            <w:pPr>
              <w:suppressAutoHyphens w:val="0"/>
              <w:spacing w:after="0" w:line="240" w:lineRule="auto"/>
              <w:jc w:val="center"/>
              <w:rPr>
                <w:rFonts w:ascii="Times New Roman" w:hAnsi="Times New Roman"/>
                <w:lang w:val="en-US"/>
              </w:rPr>
            </w:pPr>
            <w:r w:rsidRPr="002409D8">
              <w:rPr>
                <w:rFonts w:ascii="Times New Roman" w:hAnsi="Times New Roman"/>
              </w:rPr>
              <w:t>-4362,8</w:t>
            </w:r>
          </w:p>
        </w:tc>
      </w:tr>
      <w:tr w:rsidR="002409D8" w:rsidRPr="002409D8" w:rsidTr="00891B59">
        <w:trPr>
          <w:trHeight w:val="289"/>
        </w:trPr>
        <w:tc>
          <w:tcPr>
            <w:tcW w:w="2121" w:type="dxa"/>
            <w:tcBorders>
              <w:top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952 0105 02 01 10 0000 610</w:t>
            </w:r>
          </w:p>
        </w:tc>
        <w:tc>
          <w:tcPr>
            <w:tcW w:w="3441" w:type="dxa"/>
            <w:tcBorders>
              <w:top w:val="single" w:sz="4" w:space="0" w:color="auto"/>
              <w:right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Уменьшение прочих остатков денежных средств бюджетов поселений</w:t>
            </w:r>
          </w:p>
        </w:tc>
        <w:tc>
          <w:tcPr>
            <w:tcW w:w="1282" w:type="dxa"/>
            <w:tcBorders>
              <w:top w:val="single" w:sz="4" w:space="0" w:color="auto"/>
              <w:left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10348,3</w:t>
            </w:r>
          </w:p>
        </w:tc>
        <w:tc>
          <w:tcPr>
            <w:tcW w:w="1417" w:type="dxa"/>
            <w:tcBorders>
              <w:top w:val="single" w:sz="4" w:space="0" w:color="auto"/>
              <w:left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4195,9</w:t>
            </w:r>
          </w:p>
        </w:tc>
        <w:tc>
          <w:tcPr>
            <w:tcW w:w="1310" w:type="dxa"/>
            <w:tcBorders>
              <w:top w:val="single" w:sz="4" w:space="0" w:color="auto"/>
              <w:left w:val="single" w:sz="4" w:space="0" w:color="auto"/>
            </w:tcBorders>
          </w:tcPr>
          <w:p w:rsidR="002409D8" w:rsidRPr="002409D8" w:rsidRDefault="002409D8" w:rsidP="002409D8">
            <w:pPr>
              <w:suppressAutoHyphens w:val="0"/>
              <w:spacing w:after="0" w:line="240" w:lineRule="auto"/>
              <w:jc w:val="center"/>
              <w:rPr>
                <w:rFonts w:ascii="Times New Roman" w:hAnsi="Times New Roman"/>
              </w:rPr>
            </w:pPr>
            <w:r w:rsidRPr="002409D8">
              <w:rPr>
                <w:rFonts w:ascii="Times New Roman" w:hAnsi="Times New Roman"/>
              </w:rPr>
              <w:t>4362,8</w:t>
            </w:r>
          </w:p>
        </w:tc>
      </w:tr>
      <w:tr w:rsidR="002409D8" w:rsidRPr="002409D8" w:rsidTr="00891B59">
        <w:trPr>
          <w:trHeight w:val="494"/>
        </w:trPr>
        <w:tc>
          <w:tcPr>
            <w:tcW w:w="2121" w:type="dxa"/>
            <w:tcBorders>
              <w:top w:val="single" w:sz="4" w:space="0" w:color="auto"/>
            </w:tcBorders>
          </w:tcPr>
          <w:p w:rsidR="002409D8" w:rsidRPr="002409D8" w:rsidRDefault="002409D8" w:rsidP="002409D8">
            <w:pPr>
              <w:suppressAutoHyphens w:val="0"/>
              <w:jc w:val="center"/>
              <w:rPr>
                <w:rFonts w:ascii="Times New Roman" w:hAnsi="Times New Roman"/>
              </w:rPr>
            </w:pPr>
          </w:p>
        </w:tc>
        <w:tc>
          <w:tcPr>
            <w:tcW w:w="3441" w:type="dxa"/>
            <w:tcBorders>
              <w:top w:val="single" w:sz="4" w:space="0" w:color="auto"/>
              <w:right w:val="single" w:sz="4" w:space="0" w:color="auto"/>
            </w:tcBorders>
          </w:tcPr>
          <w:p w:rsidR="002409D8" w:rsidRPr="002409D8" w:rsidRDefault="002409D8" w:rsidP="002409D8">
            <w:pPr>
              <w:suppressAutoHyphens w:val="0"/>
              <w:jc w:val="center"/>
              <w:rPr>
                <w:rFonts w:ascii="Times New Roman" w:hAnsi="Times New Roman"/>
                <w:b/>
              </w:rPr>
            </w:pPr>
            <w:r w:rsidRPr="002409D8">
              <w:rPr>
                <w:rFonts w:ascii="Times New Roman" w:hAnsi="Times New Roman"/>
                <w:b/>
              </w:rPr>
              <w:t xml:space="preserve">Итого источников внутреннего финансирования </w:t>
            </w:r>
          </w:p>
        </w:tc>
        <w:tc>
          <w:tcPr>
            <w:tcW w:w="1282" w:type="dxa"/>
            <w:tcBorders>
              <w:top w:val="single" w:sz="4" w:space="0" w:color="auto"/>
              <w:left w:val="single" w:sz="4" w:space="0" w:color="auto"/>
            </w:tcBorders>
          </w:tcPr>
          <w:p w:rsidR="002409D8" w:rsidRPr="002409D8" w:rsidRDefault="002409D8" w:rsidP="002409D8">
            <w:pPr>
              <w:suppressAutoHyphens w:val="0"/>
              <w:jc w:val="center"/>
              <w:rPr>
                <w:rFonts w:ascii="Times New Roman" w:hAnsi="Times New Roman"/>
                <w:b/>
              </w:rPr>
            </w:pPr>
            <w:r w:rsidRPr="002409D8">
              <w:rPr>
                <w:rFonts w:ascii="Times New Roman" w:hAnsi="Times New Roman"/>
                <w:b/>
              </w:rPr>
              <w:t>2433,1</w:t>
            </w:r>
          </w:p>
        </w:tc>
        <w:tc>
          <w:tcPr>
            <w:tcW w:w="1417" w:type="dxa"/>
            <w:tcBorders>
              <w:top w:val="single" w:sz="4" w:space="0" w:color="auto"/>
              <w:left w:val="single" w:sz="4" w:space="0" w:color="auto"/>
            </w:tcBorders>
          </w:tcPr>
          <w:p w:rsidR="002409D8" w:rsidRPr="002409D8" w:rsidRDefault="002409D8" w:rsidP="002409D8">
            <w:pPr>
              <w:suppressAutoHyphens w:val="0"/>
              <w:jc w:val="center"/>
              <w:rPr>
                <w:rFonts w:ascii="Times New Roman" w:hAnsi="Times New Roman"/>
                <w:b/>
              </w:rPr>
            </w:pPr>
            <w:r w:rsidRPr="002409D8">
              <w:rPr>
                <w:rFonts w:ascii="Times New Roman" w:hAnsi="Times New Roman"/>
                <w:b/>
              </w:rPr>
              <w:t>0,00</w:t>
            </w:r>
          </w:p>
        </w:tc>
        <w:tc>
          <w:tcPr>
            <w:tcW w:w="1310" w:type="dxa"/>
            <w:tcBorders>
              <w:top w:val="single" w:sz="4" w:space="0" w:color="auto"/>
              <w:left w:val="single" w:sz="4" w:space="0" w:color="auto"/>
            </w:tcBorders>
          </w:tcPr>
          <w:p w:rsidR="002409D8" w:rsidRPr="002409D8" w:rsidRDefault="002409D8" w:rsidP="002409D8">
            <w:pPr>
              <w:suppressAutoHyphens w:val="0"/>
              <w:jc w:val="center"/>
              <w:rPr>
                <w:rFonts w:ascii="Times New Roman" w:hAnsi="Times New Roman"/>
                <w:b/>
              </w:rPr>
            </w:pPr>
            <w:r w:rsidRPr="002409D8">
              <w:rPr>
                <w:rFonts w:ascii="Times New Roman" w:hAnsi="Times New Roman"/>
                <w:b/>
              </w:rPr>
              <w:t>0,00</w:t>
            </w:r>
          </w:p>
        </w:tc>
      </w:tr>
    </w:tbl>
    <w:p w:rsidR="002409D8" w:rsidRPr="002409D8" w:rsidRDefault="002409D8" w:rsidP="002409D8">
      <w:pPr>
        <w:suppressAutoHyphens w:val="0"/>
        <w:spacing w:after="0" w:line="240" w:lineRule="auto"/>
        <w:jc w:val="center"/>
        <w:rPr>
          <w:rFonts w:ascii="Times New Roman" w:hAnsi="Times New Roman"/>
        </w:rPr>
      </w:pPr>
    </w:p>
    <w:p w:rsidR="002409D8" w:rsidRDefault="002409D8"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p w:rsidR="00992AA2" w:rsidRDefault="00992AA2" w:rsidP="002409D8">
      <w:pPr>
        <w:tabs>
          <w:tab w:val="left" w:pos="3240"/>
        </w:tabs>
      </w:pPr>
    </w:p>
    <w:tbl>
      <w:tblPr>
        <w:tblpPr w:leftFromText="180" w:rightFromText="180" w:vertAnchor="text" w:horzAnchor="margin" w:tblpY="-358"/>
        <w:tblW w:w="9610" w:type="dxa"/>
        <w:tblLayout w:type="fixed"/>
        <w:tblCellMar>
          <w:left w:w="70" w:type="dxa"/>
          <w:right w:w="70" w:type="dxa"/>
        </w:tblCellMar>
        <w:tblLook w:val="0000" w:firstRow="0" w:lastRow="0" w:firstColumn="0" w:lastColumn="0" w:noHBand="0" w:noVBand="0"/>
      </w:tblPr>
      <w:tblGrid>
        <w:gridCol w:w="3850"/>
        <w:gridCol w:w="1980"/>
        <w:gridCol w:w="3780"/>
      </w:tblGrid>
      <w:tr w:rsidR="00992AA2" w:rsidRPr="00992AA2" w:rsidTr="00891B59">
        <w:tc>
          <w:tcPr>
            <w:tcW w:w="3850" w:type="dxa"/>
            <w:tcBorders>
              <w:top w:val="single" w:sz="4" w:space="0" w:color="auto"/>
              <w:left w:val="single" w:sz="4" w:space="0" w:color="auto"/>
              <w:bottom w:val="single" w:sz="4" w:space="0" w:color="auto"/>
              <w:right w:val="single" w:sz="4" w:space="0" w:color="auto"/>
            </w:tcBorders>
          </w:tcPr>
          <w:p w:rsidR="00992AA2" w:rsidRPr="00992AA2" w:rsidRDefault="00992AA2" w:rsidP="00992AA2">
            <w:pPr>
              <w:spacing w:after="0" w:line="240" w:lineRule="auto"/>
              <w:ind w:left="650" w:hanging="430"/>
              <w:jc w:val="center"/>
              <w:rPr>
                <w:rFonts w:ascii="Times New Roman" w:hAnsi="Times New Roman"/>
                <w:b/>
                <w:bCs/>
                <w:sz w:val="20"/>
                <w:szCs w:val="20"/>
                <w:lang w:eastAsia="ar-SA"/>
              </w:rPr>
            </w:pPr>
          </w:p>
          <w:p w:rsidR="00992AA2" w:rsidRPr="00992AA2" w:rsidRDefault="00992AA2" w:rsidP="00992AA2">
            <w:pPr>
              <w:spacing w:after="0" w:line="240" w:lineRule="auto"/>
              <w:jc w:val="center"/>
              <w:rPr>
                <w:rFonts w:ascii="Times New Roman" w:hAnsi="Times New Roman"/>
                <w:b/>
                <w:bCs/>
                <w:sz w:val="20"/>
                <w:szCs w:val="20"/>
                <w:lang w:eastAsia="ar-SA"/>
              </w:rPr>
            </w:pPr>
            <w:r w:rsidRPr="00992AA2">
              <w:rPr>
                <w:rFonts w:ascii="Times New Roman" w:hAnsi="Times New Roman"/>
                <w:b/>
                <w:bCs/>
                <w:sz w:val="20"/>
                <w:szCs w:val="20"/>
                <w:lang w:eastAsia="ar-SA"/>
              </w:rPr>
              <w:t>ХАЛЬМГ ТАҢҺЧИН</w:t>
            </w:r>
          </w:p>
          <w:p w:rsidR="00992AA2" w:rsidRPr="00992AA2" w:rsidRDefault="00992AA2" w:rsidP="00992AA2">
            <w:pPr>
              <w:spacing w:after="0" w:line="240" w:lineRule="auto"/>
              <w:jc w:val="center"/>
              <w:rPr>
                <w:rFonts w:ascii="Times New Roman" w:hAnsi="Times New Roman"/>
                <w:b/>
                <w:bCs/>
                <w:sz w:val="20"/>
                <w:szCs w:val="20"/>
                <w:lang w:eastAsia="ar-SA"/>
              </w:rPr>
            </w:pPr>
            <w:r w:rsidRPr="00992AA2">
              <w:rPr>
                <w:rFonts w:ascii="Times New Roman" w:hAnsi="Times New Roman"/>
                <w:b/>
                <w:bCs/>
                <w:sz w:val="20"/>
                <w:szCs w:val="20"/>
                <w:lang w:eastAsia="ar-SA"/>
              </w:rPr>
              <w:t>ЭСТО-АЛТАЙСК СЕЛƏНƏ</w:t>
            </w:r>
          </w:p>
          <w:p w:rsidR="00992AA2" w:rsidRPr="00992AA2" w:rsidRDefault="00992AA2" w:rsidP="00992AA2">
            <w:pPr>
              <w:spacing w:after="0" w:line="240" w:lineRule="auto"/>
              <w:jc w:val="center"/>
              <w:rPr>
                <w:rFonts w:ascii="Times New Roman" w:hAnsi="Times New Roman"/>
                <w:b/>
                <w:sz w:val="20"/>
                <w:szCs w:val="20"/>
                <w:lang w:eastAsia="ar-SA"/>
              </w:rPr>
            </w:pPr>
            <w:r w:rsidRPr="00992AA2">
              <w:rPr>
                <w:rFonts w:ascii="Times New Roman" w:hAnsi="Times New Roman"/>
                <w:b/>
                <w:sz w:val="20"/>
                <w:szCs w:val="20"/>
                <w:lang w:eastAsia="ar-SA"/>
              </w:rPr>
              <w:t>МУНИЦИПАЛЬН Б</w:t>
            </w:r>
            <w:r w:rsidRPr="00992AA2">
              <w:rPr>
                <w:rFonts w:ascii="Times New Roman" w:hAnsi="Times New Roman"/>
                <w:b/>
                <w:sz w:val="20"/>
                <w:szCs w:val="20"/>
                <w:lang w:val="en-US" w:eastAsia="ar-SA"/>
              </w:rPr>
              <w:t>Y</w:t>
            </w:r>
            <w:r w:rsidRPr="00992AA2">
              <w:rPr>
                <w:rFonts w:ascii="Times New Roman" w:hAnsi="Times New Roman"/>
                <w:b/>
                <w:sz w:val="20"/>
                <w:szCs w:val="20"/>
                <w:lang w:eastAsia="ar-SA"/>
              </w:rPr>
              <w:t>РД</w:t>
            </w:r>
            <w:r w:rsidRPr="00992AA2">
              <w:rPr>
                <w:rFonts w:ascii="Times New Roman" w:hAnsi="Times New Roman"/>
                <w:b/>
                <w:bCs/>
                <w:sz w:val="20"/>
                <w:szCs w:val="20"/>
                <w:lang w:eastAsia="ar-SA"/>
              </w:rPr>
              <w:t>Ə</w:t>
            </w:r>
            <w:r w:rsidRPr="00992AA2">
              <w:rPr>
                <w:rFonts w:ascii="Times New Roman" w:hAnsi="Times New Roman"/>
                <w:b/>
                <w:sz w:val="20"/>
                <w:szCs w:val="20"/>
                <w:lang w:eastAsia="ar-SA"/>
              </w:rPr>
              <w:t>ЦИИН</w:t>
            </w:r>
          </w:p>
          <w:p w:rsidR="00992AA2" w:rsidRPr="00992AA2" w:rsidRDefault="00992AA2" w:rsidP="00992AA2">
            <w:pPr>
              <w:spacing w:after="0" w:line="240" w:lineRule="auto"/>
              <w:jc w:val="center"/>
              <w:rPr>
                <w:rFonts w:ascii="Times New Roman" w:hAnsi="Times New Roman"/>
                <w:b/>
                <w:bCs/>
                <w:sz w:val="20"/>
                <w:szCs w:val="20"/>
                <w:lang w:eastAsia="ar-SA"/>
              </w:rPr>
            </w:pPr>
            <w:r w:rsidRPr="00992AA2">
              <w:rPr>
                <w:rFonts w:ascii="Times New Roman" w:hAnsi="Times New Roman"/>
                <w:b/>
                <w:sz w:val="20"/>
                <w:szCs w:val="20"/>
                <w:lang w:eastAsia="ar-SA"/>
              </w:rPr>
              <w:t>ДЕПУТАТНЫРИН ХУРЫГ</w:t>
            </w:r>
          </w:p>
        </w:tc>
        <w:tc>
          <w:tcPr>
            <w:tcW w:w="1980" w:type="dxa"/>
            <w:tcBorders>
              <w:top w:val="single" w:sz="4" w:space="0" w:color="auto"/>
              <w:left w:val="single" w:sz="4" w:space="0" w:color="auto"/>
              <w:bottom w:val="single" w:sz="4" w:space="0" w:color="auto"/>
              <w:right w:val="single" w:sz="4" w:space="0" w:color="auto"/>
            </w:tcBorders>
          </w:tcPr>
          <w:p w:rsidR="00992AA2" w:rsidRPr="00992AA2" w:rsidRDefault="00992AA2" w:rsidP="00992AA2">
            <w:pPr>
              <w:spacing w:after="0" w:line="240" w:lineRule="auto"/>
              <w:ind w:hanging="430"/>
              <w:jc w:val="center"/>
              <w:rPr>
                <w:rFonts w:ascii="Times New Roman" w:hAnsi="Times New Roman"/>
                <w:sz w:val="20"/>
                <w:szCs w:val="20"/>
                <w:lang w:eastAsia="ar-SA"/>
              </w:rPr>
            </w:pPr>
            <w:r w:rsidRPr="00992AA2">
              <w:rPr>
                <w:rFonts w:ascii="Times New Roman" w:hAnsi="Times New Roman"/>
                <w:sz w:val="20"/>
                <w:szCs w:val="20"/>
                <w:lang w:eastAsia="ar-SA"/>
              </w:rPr>
              <w:t xml:space="preserve">       </w:t>
            </w:r>
            <w:r w:rsidRPr="00992AA2">
              <w:rPr>
                <w:rFonts w:ascii="Times New Roman" w:hAnsi="Times New Roman"/>
                <w:noProof/>
                <w:sz w:val="20"/>
                <w:szCs w:val="20"/>
              </w:rPr>
              <w:drawing>
                <wp:inline distT="0" distB="0" distL="0" distR="0">
                  <wp:extent cx="819150" cy="876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rsidR="00992AA2" w:rsidRPr="00992AA2" w:rsidRDefault="00992AA2" w:rsidP="00992AA2">
            <w:pPr>
              <w:tabs>
                <w:tab w:val="left" w:pos="2623"/>
              </w:tabs>
              <w:spacing w:after="0" w:line="240" w:lineRule="auto"/>
              <w:ind w:hanging="430"/>
              <w:jc w:val="center"/>
              <w:rPr>
                <w:rFonts w:ascii="Times New Roman" w:hAnsi="Times New Roman"/>
                <w:b/>
                <w:bCs/>
                <w:sz w:val="20"/>
                <w:szCs w:val="20"/>
                <w:lang w:eastAsia="ar-SA"/>
              </w:rPr>
            </w:pPr>
          </w:p>
          <w:p w:rsidR="00992AA2" w:rsidRPr="00992AA2" w:rsidRDefault="00992AA2" w:rsidP="00992AA2">
            <w:pPr>
              <w:tabs>
                <w:tab w:val="left" w:pos="2623"/>
              </w:tabs>
              <w:spacing w:after="0" w:line="240" w:lineRule="auto"/>
              <w:jc w:val="center"/>
              <w:rPr>
                <w:rFonts w:ascii="Times New Roman" w:hAnsi="Times New Roman"/>
                <w:b/>
                <w:bCs/>
                <w:sz w:val="20"/>
                <w:szCs w:val="20"/>
                <w:lang w:eastAsia="ar-SA"/>
              </w:rPr>
            </w:pPr>
            <w:r w:rsidRPr="00992AA2">
              <w:rPr>
                <w:rFonts w:ascii="Times New Roman" w:hAnsi="Times New Roman"/>
                <w:b/>
                <w:bCs/>
                <w:sz w:val="20"/>
                <w:szCs w:val="20"/>
                <w:lang w:eastAsia="ar-SA"/>
              </w:rPr>
              <w:t>ЭСТО-АЛТАЙСКОЕ СЕЛЬСКОЕ</w:t>
            </w:r>
          </w:p>
          <w:p w:rsidR="00992AA2" w:rsidRPr="00992AA2" w:rsidRDefault="00992AA2" w:rsidP="00992AA2">
            <w:pPr>
              <w:tabs>
                <w:tab w:val="left" w:pos="2623"/>
              </w:tabs>
              <w:spacing w:after="0" w:line="240" w:lineRule="auto"/>
              <w:jc w:val="center"/>
              <w:rPr>
                <w:rFonts w:ascii="Times New Roman" w:hAnsi="Times New Roman"/>
                <w:b/>
                <w:bCs/>
                <w:sz w:val="20"/>
                <w:szCs w:val="20"/>
                <w:lang w:eastAsia="ar-SA"/>
              </w:rPr>
            </w:pPr>
            <w:r w:rsidRPr="00992AA2">
              <w:rPr>
                <w:rFonts w:ascii="Times New Roman" w:hAnsi="Times New Roman"/>
                <w:b/>
                <w:bCs/>
                <w:sz w:val="20"/>
                <w:szCs w:val="20"/>
                <w:lang w:eastAsia="ar-SA"/>
              </w:rPr>
              <w:t>МУНИЦИПАЛЬНОЕ ОБРАЗОВАНИЕ</w:t>
            </w:r>
          </w:p>
          <w:p w:rsidR="00992AA2" w:rsidRPr="00992AA2" w:rsidRDefault="00992AA2" w:rsidP="00992AA2">
            <w:pPr>
              <w:tabs>
                <w:tab w:val="left" w:pos="2623"/>
              </w:tabs>
              <w:spacing w:after="0" w:line="240" w:lineRule="auto"/>
              <w:jc w:val="center"/>
              <w:rPr>
                <w:rFonts w:ascii="Times New Roman" w:hAnsi="Times New Roman"/>
                <w:b/>
                <w:bCs/>
                <w:sz w:val="20"/>
                <w:szCs w:val="20"/>
                <w:lang w:eastAsia="ar-SA"/>
              </w:rPr>
            </w:pPr>
            <w:r w:rsidRPr="00992AA2">
              <w:rPr>
                <w:rFonts w:ascii="Times New Roman" w:hAnsi="Times New Roman"/>
                <w:b/>
                <w:bCs/>
                <w:sz w:val="20"/>
                <w:szCs w:val="20"/>
                <w:lang w:eastAsia="ar-SA"/>
              </w:rPr>
              <w:t>РЕСПУБЛИКИ КАЛМЫКИЯ</w:t>
            </w:r>
          </w:p>
          <w:p w:rsidR="00992AA2" w:rsidRPr="00992AA2" w:rsidRDefault="00992AA2" w:rsidP="00992AA2">
            <w:pPr>
              <w:tabs>
                <w:tab w:val="left" w:pos="2623"/>
              </w:tabs>
              <w:spacing w:after="0" w:line="240" w:lineRule="auto"/>
              <w:jc w:val="center"/>
              <w:rPr>
                <w:rFonts w:ascii="Times New Roman" w:hAnsi="Times New Roman"/>
                <w:b/>
                <w:bCs/>
                <w:sz w:val="20"/>
                <w:szCs w:val="20"/>
                <w:lang w:eastAsia="ar-SA"/>
              </w:rPr>
            </w:pPr>
            <w:r w:rsidRPr="00992AA2">
              <w:rPr>
                <w:rFonts w:ascii="Times New Roman" w:hAnsi="Times New Roman"/>
                <w:b/>
                <w:bCs/>
                <w:sz w:val="20"/>
                <w:szCs w:val="20"/>
                <w:lang w:eastAsia="ar-SA"/>
              </w:rPr>
              <w:t>СОБРАНИЕ ДЕПУТАТОВ</w:t>
            </w:r>
          </w:p>
        </w:tc>
      </w:tr>
      <w:tr w:rsidR="00992AA2" w:rsidRPr="00992AA2" w:rsidTr="00891B59">
        <w:tc>
          <w:tcPr>
            <w:tcW w:w="9610" w:type="dxa"/>
            <w:gridSpan w:val="3"/>
            <w:tcBorders>
              <w:top w:val="single" w:sz="4" w:space="0" w:color="auto"/>
              <w:left w:val="single" w:sz="4" w:space="0" w:color="auto"/>
              <w:bottom w:val="single" w:sz="4" w:space="0" w:color="auto"/>
              <w:right w:val="single" w:sz="4" w:space="0" w:color="auto"/>
            </w:tcBorders>
          </w:tcPr>
          <w:p w:rsidR="00992AA2" w:rsidRPr="00992AA2" w:rsidRDefault="00992AA2" w:rsidP="00992AA2">
            <w:pPr>
              <w:tabs>
                <w:tab w:val="left" w:pos="2623"/>
              </w:tabs>
              <w:spacing w:after="0" w:line="240" w:lineRule="auto"/>
              <w:ind w:left="650" w:hanging="430"/>
              <w:rPr>
                <w:rFonts w:ascii="Times New Roman" w:hAnsi="Times New Roman"/>
                <w:b/>
                <w:sz w:val="24"/>
                <w:szCs w:val="24"/>
                <w:lang w:eastAsia="ar-SA"/>
              </w:rPr>
            </w:pPr>
            <w:r w:rsidRPr="00992AA2">
              <w:rPr>
                <w:rFonts w:ascii="Times New Roman" w:hAnsi="Times New Roman"/>
                <w:b/>
                <w:sz w:val="24"/>
                <w:szCs w:val="24"/>
                <w:lang w:eastAsia="ar-SA"/>
              </w:rPr>
              <w:t xml:space="preserve">                                                           </w:t>
            </w:r>
          </w:p>
          <w:p w:rsidR="00992AA2" w:rsidRPr="00992AA2" w:rsidRDefault="00992AA2" w:rsidP="00992AA2">
            <w:pPr>
              <w:tabs>
                <w:tab w:val="left" w:pos="2623"/>
              </w:tabs>
              <w:spacing w:after="0" w:line="240" w:lineRule="auto"/>
              <w:jc w:val="center"/>
              <w:rPr>
                <w:rFonts w:ascii="Times New Roman" w:hAnsi="Times New Roman"/>
                <w:sz w:val="24"/>
                <w:szCs w:val="24"/>
                <w:lang w:eastAsia="ar-SA"/>
              </w:rPr>
            </w:pPr>
            <w:r w:rsidRPr="00992AA2">
              <w:rPr>
                <w:rFonts w:ascii="Times New Roman" w:hAnsi="Times New Roman"/>
                <w:b/>
                <w:sz w:val="24"/>
                <w:szCs w:val="24"/>
                <w:lang w:eastAsia="ar-SA"/>
              </w:rPr>
              <w:t xml:space="preserve">359026, Республика Калмыкия, с. </w:t>
            </w:r>
            <w:proofErr w:type="spellStart"/>
            <w:r w:rsidRPr="00992AA2">
              <w:rPr>
                <w:rFonts w:ascii="Times New Roman" w:hAnsi="Times New Roman"/>
                <w:b/>
                <w:sz w:val="24"/>
                <w:szCs w:val="24"/>
                <w:lang w:eastAsia="ar-SA"/>
              </w:rPr>
              <w:t>Эсто</w:t>
            </w:r>
            <w:proofErr w:type="spellEnd"/>
            <w:r w:rsidRPr="00992AA2">
              <w:rPr>
                <w:rFonts w:ascii="Times New Roman" w:hAnsi="Times New Roman"/>
                <w:b/>
                <w:sz w:val="24"/>
                <w:szCs w:val="24"/>
                <w:lang w:eastAsia="ar-SA"/>
              </w:rPr>
              <w:t>-Алтай, ул. Карла Маркса</w:t>
            </w:r>
          </w:p>
          <w:p w:rsidR="00992AA2" w:rsidRPr="00992AA2" w:rsidRDefault="00992AA2" w:rsidP="00992AA2">
            <w:pPr>
              <w:tabs>
                <w:tab w:val="left" w:pos="2623"/>
              </w:tabs>
              <w:spacing w:after="0" w:line="240" w:lineRule="auto"/>
              <w:jc w:val="center"/>
              <w:rPr>
                <w:rFonts w:ascii="Times New Roman" w:hAnsi="Times New Roman"/>
                <w:b/>
                <w:iCs/>
                <w:sz w:val="24"/>
                <w:szCs w:val="24"/>
                <w:lang w:eastAsia="ar-SA"/>
              </w:rPr>
            </w:pPr>
            <w:r w:rsidRPr="00992AA2">
              <w:rPr>
                <w:rFonts w:ascii="Times New Roman" w:hAnsi="Times New Roman"/>
                <w:b/>
                <w:sz w:val="24"/>
                <w:szCs w:val="24"/>
                <w:lang w:eastAsia="ar-SA"/>
              </w:rPr>
              <w:t xml:space="preserve">ИНН 0812900527, т. (84745) 98-2-41, </w:t>
            </w:r>
            <w:r w:rsidRPr="00992AA2">
              <w:rPr>
                <w:rFonts w:ascii="Times New Roman" w:hAnsi="Times New Roman"/>
                <w:b/>
                <w:sz w:val="24"/>
                <w:szCs w:val="24"/>
                <w:lang w:val="en-US" w:eastAsia="ar-SA"/>
              </w:rPr>
              <w:t>e</w:t>
            </w:r>
            <w:r w:rsidRPr="00992AA2">
              <w:rPr>
                <w:rFonts w:ascii="Times New Roman" w:hAnsi="Times New Roman"/>
                <w:b/>
                <w:sz w:val="24"/>
                <w:szCs w:val="24"/>
                <w:lang w:eastAsia="ar-SA"/>
              </w:rPr>
              <w:t>-</w:t>
            </w:r>
            <w:r w:rsidRPr="00992AA2">
              <w:rPr>
                <w:rFonts w:ascii="Times New Roman" w:hAnsi="Times New Roman"/>
                <w:b/>
                <w:sz w:val="24"/>
                <w:szCs w:val="24"/>
                <w:lang w:val="en-US" w:eastAsia="ar-SA"/>
              </w:rPr>
              <w:t>mail</w:t>
            </w:r>
            <w:r w:rsidRPr="00992AA2">
              <w:rPr>
                <w:rFonts w:ascii="Times New Roman" w:hAnsi="Times New Roman"/>
                <w:b/>
                <w:sz w:val="24"/>
                <w:szCs w:val="24"/>
                <w:lang w:eastAsia="ar-SA"/>
              </w:rPr>
              <w:t xml:space="preserve">: </w:t>
            </w:r>
            <w:hyperlink r:id="rId16" w:history="1">
              <w:r w:rsidRPr="00992AA2">
                <w:rPr>
                  <w:rFonts w:ascii="Times New Roman" w:hAnsi="Times New Roman"/>
                  <w:b/>
                  <w:color w:val="0000FF"/>
                  <w:sz w:val="24"/>
                  <w:szCs w:val="24"/>
                  <w:u w:val="single"/>
                  <w:lang w:eastAsia="ar-SA"/>
                </w:rPr>
                <w:t>е</w:t>
              </w:r>
              <w:r w:rsidRPr="00992AA2">
                <w:rPr>
                  <w:rFonts w:ascii="Times New Roman" w:hAnsi="Times New Roman"/>
                  <w:b/>
                  <w:color w:val="0000FF"/>
                  <w:sz w:val="24"/>
                  <w:szCs w:val="24"/>
                  <w:u w:val="single"/>
                  <w:lang w:val="en-US" w:eastAsia="ar-SA"/>
                </w:rPr>
                <w:t>sto</w:t>
              </w:r>
              <w:r w:rsidRPr="00992AA2">
                <w:rPr>
                  <w:rFonts w:ascii="Times New Roman" w:hAnsi="Times New Roman"/>
                  <w:b/>
                  <w:color w:val="0000FF"/>
                  <w:sz w:val="24"/>
                  <w:szCs w:val="24"/>
                  <w:u w:val="single"/>
                  <w:lang w:eastAsia="ar-SA"/>
                </w:rPr>
                <w:t>-а</w:t>
              </w:r>
              <w:r w:rsidRPr="00992AA2">
                <w:rPr>
                  <w:rFonts w:ascii="Times New Roman" w:hAnsi="Times New Roman"/>
                  <w:b/>
                  <w:color w:val="0000FF"/>
                  <w:sz w:val="24"/>
                  <w:szCs w:val="24"/>
                  <w:u w:val="single"/>
                  <w:lang w:val="en-US" w:eastAsia="ar-SA"/>
                </w:rPr>
                <w:t>ltay</w:t>
              </w:r>
              <w:r w:rsidRPr="00992AA2">
                <w:rPr>
                  <w:rFonts w:ascii="Times New Roman" w:hAnsi="Times New Roman"/>
                  <w:b/>
                  <w:color w:val="0000FF"/>
                  <w:sz w:val="24"/>
                  <w:szCs w:val="24"/>
                  <w:u w:val="single"/>
                  <w:lang w:eastAsia="ar-SA"/>
                </w:rPr>
                <w:t>@</w:t>
              </w:r>
              <w:r w:rsidRPr="00992AA2">
                <w:rPr>
                  <w:rFonts w:ascii="Times New Roman" w:hAnsi="Times New Roman"/>
                  <w:b/>
                  <w:color w:val="0000FF"/>
                  <w:sz w:val="24"/>
                  <w:szCs w:val="24"/>
                  <w:u w:val="single"/>
                  <w:lang w:val="en-US" w:eastAsia="ar-SA"/>
                </w:rPr>
                <w:t>yandex</w:t>
              </w:r>
            </w:hyperlink>
            <w:hyperlink r:id="rId17" w:history="1">
              <w:r w:rsidRPr="00992AA2">
                <w:rPr>
                  <w:rFonts w:ascii="Times New Roman" w:hAnsi="Times New Roman"/>
                  <w:b/>
                  <w:iCs/>
                  <w:color w:val="0000FF"/>
                  <w:sz w:val="24"/>
                  <w:szCs w:val="24"/>
                  <w:u w:val="single"/>
                  <w:lang w:eastAsia="ar-SA"/>
                </w:rPr>
                <w:t>.</w:t>
              </w:r>
              <w:proofErr w:type="spellStart"/>
            </w:hyperlink>
            <w:hyperlink r:id="rId18" w:history="1">
              <w:r w:rsidRPr="00992AA2">
                <w:rPr>
                  <w:rFonts w:ascii="Times New Roman" w:hAnsi="Times New Roman"/>
                  <w:b/>
                  <w:iCs/>
                  <w:color w:val="0000FF"/>
                  <w:sz w:val="24"/>
                  <w:szCs w:val="24"/>
                  <w:u w:val="single"/>
                  <w:lang w:eastAsia="ar-SA"/>
                </w:rPr>
                <w:t>ru</w:t>
              </w:r>
              <w:proofErr w:type="spellEnd"/>
            </w:hyperlink>
          </w:p>
          <w:p w:rsidR="00992AA2" w:rsidRPr="00992AA2" w:rsidRDefault="00992AA2" w:rsidP="00992AA2">
            <w:pPr>
              <w:tabs>
                <w:tab w:val="left" w:pos="2623"/>
              </w:tabs>
              <w:spacing w:after="0" w:line="240" w:lineRule="auto"/>
              <w:ind w:left="650" w:hanging="430"/>
              <w:jc w:val="center"/>
              <w:rPr>
                <w:rFonts w:ascii="Times New Roman" w:hAnsi="Times New Roman"/>
                <w:b/>
                <w:sz w:val="24"/>
                <w:szCs w:val="24"/>
                <w:lang w:eastAsia="ar-SA"/>
              </w:rPr>
            </w:pPr>
          </w:p>
        </w:tc>
      </w:tr>
    </w:tbl>
    <w:p w:rsidR="00992AA2" w:rsidRPr="00992AA2" w:rsidRDefault="00992AA2" w:rsidP="00992AA2">
      <w:pPr>
        <w:spacing w:before="240" w:after="60" w:line="240" w:lineRule="auto"/>
        <w:jc w:val="center"/>
        <w:outlineLvl w:val="5"/>
        <w:rPr>
          <w:rFonts w:ascii="Times New Roman" w:hAnsi="Times New Roman"/>
          <w:b/>
          <w:bCs/>
          <w:sz w:val="24"/>
          <w:szCs w:val="24"/>
          <w:lang w:eastAsia="ar-SA"/>
        </w:rPr>
      </w:pPr>
      <w:r w:rsidRPr="00992AA2">
        <w:rPr>
          <w:rFonts w:ascii="Times New Roman" w:hAnsi="Times New Roman"/>
          <w:b/>
          <w:bCs/>
          <w:sz w:val="24"/>
          <w:szCs w:val="24"/>
          <w:lang w:eastAsia="ar-SA"/>
        </w:rPr>
        <w:t>РЕШЕНИЕ № 10</w:t>
      </w:r>
    </w:p>
    <w:p w:rsidR="00992AA2" w:rsidRPr="00992AA2" w:rsidRDefault="00992AA2" w:rsidP="00992AA2">
      <w:pPr>
        <w:spacing w:after="0" w:line="240" w:lineRule="auto"/>
        <w:rPr>
          <w:rFonts w:ascii="Times New Roman" w:hAnsi="Times New Roman"/>
          <w:sz w:val="24"/>
          <w:szCs w:val="24"/>
          <w:lang w:eastAsia="ar-SA"/>
        </w:rPr>
      </w:pPr>
    </w:p>
    <w:tbl>
      <w:tblPr>
        <w:tblW w:w="0" w:type="auto"/>
        <w:tblLayout w:type="fixed"/>
        <w:tblLook w:val="0000" w:firstRow="0" w:lastRow="0" w:firstColumn="0" w:lastColumn="0" w:noHBand="0" w:noVBand="0"/>
      </w:tblPr>
      <w:tblGrid>
        <w:gridCol w:w="3168"/>
        <w:gridCol w:w="3600"/>
        <w:gridCol w:w="2700"/>
      </w:tblGrid>
      <w:tr w:rsidR="00992AA2" w:rsidRPr="00992AA2" w:rsidTr="00891B59">
        <w:tc>
          <w:tcPr>
            <w:tcW w:w="3168" w:type="dxa"/>
          </w:tcPr>
          <w:p w:rsidR="00992AA2" w:rsidRPr="00992AA2" w:rsidRDefault="00992AA2" w:rsidP="00992AA2">
            <w:pPr>
              <w:snapToGrid w:val="0"/>
              <w:spacing w:after="0" w:line="240" w:lineRule="auto"/>
              <w:rPr>
                <w:rFonts w:ascii="Times New Roman" w:hAnsi="Times New Roman"/>
                <w:sz w:val="24"/>
                <w:szCs w:val="24"/>
                <w:lang w:eastAsia="ar-SA"/>
              </w:rPr>
            </w:pPr>
            <w:r w:rsidRPr="00992AA2">
              <w:rPr>
                <w:rFonts w:ascii="Times New Roman" w:hAnsi="Times New Roman"/>
                <w:b/>
                <w:sz w:val="24"/>
                <w:szCs w:val="24"/>
                <w:lang w:eastAsia="ar-SA"/>
              </w:rPr>
              <w:t>08 июля 2024 г</w:t>
            </w:r>
            <w:r w:rsidRPr="00992AA2">
              <w:rPr>
                <w:rFonts w:ascii="Times New Roman" w:hAnsi="Times New Roman"/>
                <w:sz w:val="24"/>
                <w:szCs w:val="24"/>
                <w:lang w:eastAsia="ar-SA"/>
              </w:rPr>
              <w:t>.</w:t>
            </w:r>
          </w:p>
        </w:tc>
        <w:tc>
          <w:tcPr>
            <w:tcW w:w="3600" w:type="dxa"/>
          </w:tcPr>
          <w:p w:rsidR="00992AA2" w:rsidRPr="00992AA2" w:rsidRDefault="00992AA2" w:rsidP="00992AA2">
            <w:pPr>
              <w:snapToGrid w:val="0"/>
              <w:spacing w:after="0" w:line="240" w:lineRule="auto"/>
              <w:rPr>
                <w:rFonts w:ascii="Times New Roman" w:hAnsi="Times New Roman"/>
                <w:sz w:val="24"/>
                <w:szCs w:val="24"/>
                <w:lang w:eastAsia="ar-SA"/>
              </w:rPr>
            </w:pPr>
          </w:p>
        </w:tc>
        <w:tc>
          <w:tcPr>
            <w:tcW w:w="2700" w:type="dxa"/>
          </w:tcPr>
          <w:p w:rsidR="00992AA2" w:rsidRPr="00992AA2" w:rsidRDefault="00992AA2" w:rsidP="00992AA2">
            <w:pPr>
              <w:snapToGrid w:val="0"/>
              <w:spacing w:after="0" w:line="240" w:lineRule="auto"/>
              <w:jc w:val="right"/>
              <w:rPr>
                <w:rFonts w:ascii="Times New Roman" w:hAnsi="Times New Roman"/>
                <w:b/>
                <w:sz w:val="24"/>
                <w:szCs w:val="24"/>
                <w:lang w:eastAsia="ar-SA"/>
              </w:rPr>
            </w:pPr>
            <w:r w:rsidRPr="00992AA2">
              <w:rPr>
                <w:rFonts w:ascii="Times New Roman" w:hAnsi="Times New Roman"/>
                <w:b/>
                <w:sz w:val="24"/>
                <w:szCs w:val="24"/>
                <w:lang w:eastAsia="ar-SA"/>
              </w:rPr>
              <w:t xml:space="preserve">с. </w:t>
            </w:r>
            <w:proofErr w:type="spellStart"/>
            <w:r w:rsidRPr="00992AA2">
              <w:rPr>
                <w:rFonts w:ascii="Times New Roman" w:hAnsi="Times New Roman"/>
                <w:b/>
                <w:sz w:val="24"/>
                <w:szCs w:val="24"/>
                <w:lang w:eastAsia="ar-SA"/>
              </w:rPr>
              <w:t>Эсто</w:t>
            </w:r>
            <w:proofErr w:type="spellEnd"/>
            <w:r w:rsidRPr="00992AA2">
              <w:rPr>
                <w:rFonts w:ascii="Times New Roman" w:hAnsi="Times New Roman"/>
                <w:b/>
                <w:sz w:val="24"/>
                <w:szCs w:val="24"/>
                <w:lang w:eastAsia="ar-SA"/>
              </w:rPr>
              <w:t xml:space="preserve">-Алтай </w:t>
            </w:r>
          </w:p>
        </w:tc>
      </w:tr>
    </w:tbl>
    <w:p w:rsidR="00992AA2" w:rsidRPr="00992AA2" w:rsidRDefault="00992AA2" w:rsidP="00992AA2">
      <w:pPr>
        <w:suppressAutoHyphens w:val="0"/>
        <w:spacing w:after="0" w:line="240" w:lineRule="auto"/>
        <w:jc w:val="center"/>
        <w:rPr>
          <w:rFonts w:ascii="Times New Roman" w:hAnsi="Times New Roman"/>
          <w:sz w:val="24"/>
          <w:szCs w:val="24"/>
        </w:rPr>
      </w:pPr>
    </w:p>
    <w:p w:rsidR="00992AA2" w:rsidRPr="00992AA2" w:rsidRDefault="00992AA2" w:rsidP="00992AA2">
      <w:pPr>
        <w:keepNext/>
        <w:suppressAutoHyphens w:val="0"/>
        <w:spacing w:after="0" w:line="240" w:lineRule="auto"/>
        <w:ind w:right="3118" w:firstLine="567"/>
        <w:jc w:val="both"/>
        <w:outlineLvl w:val="3"/>
        <w:rPr>
          <w:rFonts w:ascii="Times New Roman" w:hAnsi="Times New Roman"/>
          <w:sz w:val="24"/>
          <w:szCs w:val="24"/>
        </w:rPr>
      </w:pPr>
      <w:r w:rsidRPr="00992AA2">
        <w:rPr>
          <w:rFonts w:ascii="Times New Roman" w:hAnsi="Times New Roman"/>
          <w:sz w:val="24"/>
          <w:szCs w:val="24"/>
        </w:rPr>
        <w:t xml:space="preserve">О внесении изменений в Положение о муниципальной службе в администрации </w:t>
      </w:r>
      <w:proofErr w:type="spellStart"/>
      <w:r w:rsidRPr="00992AA2">
        <w:rPr>
          <w:rFonts w:ascii="Times New Roman" w:hAnsi="Times New Roman"/>
          <w:sz w:val="24"/>
          <w:szCs w:val="24"/>
        </w:rPr>
        <w:t>Эсто</w:t>
      </w:r>
      <w:proofErr w:type="spellEnd"/>
      <w:r w:rsidRPr="00992AA2">
        <w:rPr>
          <w:rFonts w:ascii="Times New Roman" w:hAnsi="Times New Roman"/>
          <w:sz w:val="24"/>
          <w:szCs w:val="24"/>
        </w:rPr>
        <w:t xml:space="preserve">-Алтайского сельского муниципального образования Республики Калмыкия, утвержденного Решением Собрания депутатов </w:t>
      </w:r>
      <w:proofErr w:type="spellStart"/>
      <w:r w:rsidRPr="00992AA2">
        <w:rPr>
          <w:rFonts w:ascii="Times New Roman" w:hAnsi="Times New Roman"/>
          <w:sz w:val="24"/>
          <w:szCs w:val="24"/>
        </w:rPr>
        <w:t>Эсто</w:t>
      </w:r>
      <w:proofErr w:type="spellEnd"/>
      <w:r w:rsidRPr="00992AA2">
        <w:rPr>
          <w:rFonts w:ascii="Times New Roman" w:hAnsi="Times New Roman"/>
          <w:sz w:val="24"/>
          <w:szCs w:val="24"/>
        </w:rPr>
        <w:t>-Алтайского сельского муниципального образования Республики Калмыкия № 14 от 21.11.2017 г.</w:t>
      </w:r>
    </w:p>
    <w:p w:rsidR="00992AA2" w:rsidRPr="00992AA2" w:rsidRDefault="00992AA2" w:rsidP="00992AA2">
      <w:pPr>
        <w:keepNext/>
        <w:suppressAutoHyphens w:val="0"/>
        <w:spacing w:after="0" w:line="240" w:lineRule="auto"/>
        <w:ind w:right="27" w:hanging="567"/>
        <w:jc w:val="both"/>
        <w:outlineLvl w:val="3"/>
        <w:rPr>
          <w:rFonts w:ascii="Times New Roman" w:hAnsi="Times New Roman"/>
          <w:sz w:val="24"/>
          <w:szCs w:val="24"/>
        </w:rPr>
      </w:pPr>
      <w:r w:rsidRPr="00992AA2">
        <w:rPr>
          <w:rFonts w:ascii="Times New Roman" w:hAnsi="Times New Roman"/>
          <w:sz w:val="24"/>
          <w:szCs w:val="24"/>
        </w:rPr>
        <w:br/>
        <w:t xml:space="preserve">        В соответствии с Федеральными законами Российской Федерации от 2 марта 2007 года № 25-ФЗ «О муниципальной службе в Российской Федерации», на основании протеста Прокуратуры </w:t>
      </w:r>
      <w:proofErr w:type="spellStart"/>
      <w:r w:rsidRPr="00992AA2">
        <w:rPr>
          <w:rFonts w:ascii="Times New Roman" w:hAnsi="Times New Roman"/>
          <w:sz w:val="24"/>
          <w:szCs w:val="24"/>
        </w:rPr>
        <w:t>Яшалтинского</w:t>
      </w:r>
      <w:proofErr w:type="spellEnd"/>
      <w:r w:rsidRPr="00992AA2">
        <w:rPr>
          <w:rFonts w:ascii="Times New Roman" w:hAnsi="Times New Roman"/>
          <w:sz w:val="24"/>
          <w:szCs w:val="24"/>
        </w:rPr>
        <w:t xml:space="preserve"> района Республики Калмыкия от 24.06.2024 г. № 86-05-2024, руководствуясь Уставом </w:t>
      </w:r>
      <w:proofErr w:type="spellStart"/>
      <w:r w:rsidRPr="00992AA2">
        <w:rPr>
          <w:rFonts w:ascii="Times New Roman" w:hAnsi="Times New Roman"/>
          <w:sz w:val="24"/>
          <w:szCs w:val="24"/>
        </w:rPr>
        <w:t>Эсто</w:t>
      </w:r>
      <w:proofErr w:type="spellEnd"/>
      <w:r w:rsidRPr="00992AA2">
        <w:rPr>
          <w:rFonts w:ascii="Times New Roman" w:hAnsi="Times New Roman"/>
          <w:sz w:val="24"/>
          <w:szCs w:val="24"/>
        </w:rPr>
        <w:t xml:space="preserve">-Алтайского сельского муниципального образования Республики Калмыкия, Собрание депутатов </w:t>
      </w:r>
      <w:proofErr w:type="spellStart"/>
      <w:r w:rsidRPr="00992AA2">
        <w:rPr>
          <w:rFonts w:ascii="Times New Roman" w:hAnsi="Times New Roman"/>
          <w:sz w:val="24"/>
          <w:szCs w:val="24"/>
        </w:rPr>
        <w:t>Эсто</w:t>
      </w:r>
      <w:proofErr w:type="spellEnd"/>
      <w:r w:rsidRPr="00992AA2">
        <w:rPr>
          <w:rFonts w:ascii="Times New Roman" w:hAnsi="Times New Roman"/>
          <w:sz w:val="24"/>
          <w:szCs w:val="24"/>
        </w:rPr>
        <w:t>-Алтайского сельского муниципального образования Республики Калмыкия решило:</w:t>
      </w:r>
    </w:p>
    <w:p w:rsidR="00992AA2" w:rsidRPr="00992AA2" w:rsidRDefault="00992AA2" w:rsidP="00992AA2">
      <w:pPr>
        <w:keepNext/>
        <w:suppressAutoHyphens w:val="0"/>
        <w:spacing w:after="0" w:line="240" w:lineRule="auto"/>
        <w:ind w:right="27" w:firstLine="567"/>
        <w:jc w:val="both"/>
        <w:outlineLvl w:val="3"/>
        <w:rPr>
          <w:rFonts w:ascii="Times New Roman" w:hAnsi="Times New Roman"/>
          <w:sz w:val="24"/>
          <w:szCs w:val="24"/>
        </w:rPr>
      </w:pPr>
      <w:r w:rsidRPr="00992AA2">
        <w:rPr>
          <w:rFonts w:ascii="Times New Roman" w:hAnsi="Times New Roman"/>
          <w:sz w:val="24"/>
          <w:szCs w:val="24"/>
        </w:rPr>
        <w:br/>
        <w:t xml:space="preserve">         1. Внести в Положение о муниципальной службе администрации </w:t>
      </w:r>
      <w:proofErr w:type="spellStart"/>
      <w:r w:rsidRPr="00992AA2">
        <w:rPr>
          <w:rFonts w:ascii="Times New Roman" w:hAnsi="Times New Roman"/>
          <w:sz w:val="24"/>
          <w:szCs w:val="24"/>
        </w:rPr>
        <w:t>Эсто</w:t>
      </w:r>
      <w:proofErr w:type="spellEnd"/>
      <w:r w:rsidRPr="00992AA2">
        <w:rPr>
          <w:rFonts w:ascii="Times New Roman" w:hAnsi="Times New Roman"/>
          <w:sz w:val="24"/>
          <w:szCs w:val="24"/>
        </w:rPr>
        <w:t xml:space="preserve">-Алтайского сельского муниципального образования Республики Калмыкия, утвержденного Решением Собрания депутатов </w:t>
      </w:r>
      <w:proofErr w:type="spellStart"/>
      <w:r w:rsidRPr="00992AA2">
        <w:rPr>
          <w:rFonts w:ascii="Times New Roman" w:hAnsi="Times New Roman"/>
          <w:sz w:val="24"/>
          <w:szCs w:val="24"/>
        </w:rPr>
        <w:t>Эсто</w:t>
      </w:r>
      <w:proofErr w:type="spellEnd"/>
      <w:r w:rsidRPr="00992AA2">
        <w:rPr>
          <w:rFonts w:ascii="Times New Roman" w:hAnsi="Times New Roman"/>
          <w:sz w:val="24"/>
          <w:szCs w:val="24"/>
        </w:rPr>
        <w:t>-Алтайского сельского муниципального образования Республики Калмыкия № 14 от 21.11.2017 г. следующие изменения:</w:t>
      </w:r>
    </w:p>
    <w:p w:rsidR="00992AA2" w:rsidRPr="00992AA2" w:rsidRDefault="00992AA2" w:rsidP="00992AA2">
      <w:pPr>
        <w:numPr>
          <w:ilvl w:val="1"/>
          <w:numId w:val="9"/>
        </w:numPr>
        <w:suppressAutoHyphens w:val="0"/>
        <w:spacing w:after="0" w:line="240" w:lineRule="auto"/>
        <w:rPr>
          <w:rFonts w:ascii="Times New Roman" w:hAnsi="Times New Roman"/>
          <w:sz w:val="24"/>
          <w:szCs w:val="24"/>
        </w:rPr>
      </w:pPr>
      <w:r w:rsidRPr="00992AA2">
        <w:rPr>
          <w:rFonts w:ascii="Times New Roman" w:hAnsi="Times New Roman"/>
          <w:sz w:val="24"/>
          <w:szCs w:val="24"/>
        </w:rPr>
        <w:t>Пункт 8 части 10.1. статьи 10 изложить в новой редакции:</w:t>
      </w:r>
    </w:p>
    <w:p w:rsidR="00992AA2" w:rsidRPr="00992AA2" w:rsidRDefault="00992AA2" w:rsidP="00992AA2">
      <w:pPr>
        <w:suppressAutoHyphens w:val="0"/>
        <w:spacing w:after="0" w:line="240" w:lineRule="auto"/>
        <w:ind w:firstLine="567"/>
        <w:jc w:val="both"/>
        <w:rPr>
          <w:rFonts w:ascii="Times New Roman" w:hAnsi="Times New Roman"/>
          <w:sz w:val="24"/>
          <w:szCs w:val="24"/>
        </w:rPr>
      </w:pPr>
      <w:r w:rsidRPr="00992AA2">
        <w:rPr>
          <w:rFonts w:ascii="Times New Roman" w:hAnsi="Times New Roman"/>
          <w:sz w:val="24"/>
          <w:szCs w:val="24"/>
        </w:rPr>
        <w:t>«8) представления при поступлении на муниципальную службу и (или) в период ее прохождения подложных документов и (или) заведомо ложных сведений, подтверждающих соблюдение ограничений, запретов и требований, нарушение которых препятствует замещению должности муниципальной службы, либо непредставления документов и (или) сведений, свидетельствующих о несоблюдении ограничений, запретов и требований, нарушение которых препятствует замещению должности муниципальной службы;».</w:t>
      </w:r>
    </w:p>
    <w:p w:rsidR="00992AA2" w:rsidRPr="00992AA2" w:rsidRDefault="00992AA2" w:rsidP="00992AA2">
      <w:pPr>
        <w:numPr>
          <w:ilvl w:val="0"/>
          <w:numId w:val="9"/>
        </w:numPr>
        <w:tabs>
          <w:tab w:val="left" w:pos="851"/>
        </w:tabs>
        <w:suppressAutoHyphens w:val="0"/>
        <w:spacing w:after="0" w:line="240" w:lineRule="auto"/>
        <w:ind w:firstLine="567"/>
        <w:jc w:val="both"/>
        <w:rPr>
          <w:rFonts w:ascii="Times New Roman" w:hAnsi="Times New Roman"/>
          <w:sz w:val="24"/>
          <w:szCs w:val="24"/>
        </w:rPr>
      </w:pPr>
      <w:r w:rsidRPr="00992AA2">
        <w:rPr>
          <w:rFonts w:ascii="Times New Roman" w:hAnsi="Times New Roman"/>
          <w:sz w:val="24"/>
          <w:szCs w:val="24"/>
        </w:rPr>
        <w:t xml:space="preserve">Направить копию настоящего решения в Прокуратуру </w:t>
      </w:r>
      <w:proofErr w:type="spellStart"/>
      <w:r w:rsidRPr="00992AA2">
        <w:rPr>
          <w:rFonts w:ascii="Times New Roman" w:hAnsi="Times New Roman"/>
          <w:sz w:val="24"/>
          <w:szCs w:val="24"/>
        </w:rPr>
        <w:t>Яшалтинского</w:t>
      </w:r>
      <w:proofErr w:type="spellEnd"/>
      <w:r w:rsidRPr="00992AA2">
        <w:rPr>
          <w:rFonts w:ascii="Times New Roman" w:hAnsi="Times New Roman"/>
          <w:sz w:val="24"/>
          <w:szCs w:val="24"/>
        </w:rPr>
        <w:t xml:space="preserve"> района Республики Калмыкия.</w:t>
      </w:r>
    </w:p>
    <w:p w:rsidR="00992AA2" w:rsidRPr="00992AA2" w:rsidRDefault="00992AA2" w:rsidP="00992AA2">
      <w:pPr>
        <w:numPr>
          <w:ilvl w:val="0"/>
          <w:numId w:val="9"/>
        </w:numPr>
        <w:tabs>
          <w:tab w:val="left" w:pos="851"/>
        </w:tabs>
        <w:suppressAutoHyphens w:val="0"/>
        <w:spacing w:after="0" w:line="240" w:lineRule="auto"/>
        <w:ind w:firstLine="567"/>
        <w:jc w:val="both"/>
        <w:rPr>
          <w:rFonts w:ascii="Times New Roman" w:hAnsi="Times New Roman"/>
          <w:sz w:val="24"/>
          <w:szCs w:val="24"/>
        </w:rPr>
      </w:pPr>
      <w:r w:rsidRPr="00992AA2">
        <w:rPr>
          <w:rFonts w:ascii="Times New Roman" w:hAnsi="Times New Roman"/>
          <w:sz w:val="24"/>
          <w:szCs w:val="24"/>
        </w:rPr>
        <w:t xml:space="preserve">Настоящее решение вступает в силу после его официального обнародования (опубликования).  </w:t>
      </w:r>
    </w:p>
    <w:p w:rsidR="00992AA2" w:rsidRPr="00992AA2" w:rsidRDefault="00992AA2" w:rsidP="00992AA2">
      <w:pPr>
        <w:suppressAutoHyphens w:val="0"/>
        <w:autoSpaceDE w:val="0"/>
        <w:autoSpaceDN w:val="0"/>
        <w:adjustRightInd w:val="0"/>
        <w:spacing w:after="0" w:line="240" w:lineRule="auto"/>
        <w:ind w:firstLine="567"/>
        <w:jc w:val="both"/>
        <w:rPr>
          <w:rFonts w:ascii="Times New Roman" w:hAnsi="Times New Roman"/>
          <w:b/>
          <w:bCs/>
          <w:sz w:val="24"/>
          <w:szCs w:val="24"/>
        </w:rPr>
      </w:pPr>
      <w:r w:rsidRPr="00992AA2">
        <w:rPr>
          <w:rFonts w:ascii="Times New Roman" w:hAnsi="Times New Roman"/>
          <w:bCs/>
          <w:sz w:val="24"/>
          <w:szCs w:val="24"/>
        </w:rPr>
        <w:t xml:space="preserve"> </w:t>
      </w:r>
    </w:p>
    <w:p w:rsidR="00992AA2" w:rsidRPr="00992AA2" w:rsidRDefault="00992AA2" w:rsidP="00992AA2">
      <w:pPr>
        <w:suppressAutoHyphens w:val="0"/>
        <w:spacing w:after="0" w:line="240" w:lineRule="auto"/>
        <w:jc w:val="both"/>
        <w:rPr>
          <w:rFonts w:ascii="Times New Roman" w:hAnsi="Times New Roman"/>
          <w:sz w:val="24"/>
          <w:szCs w:val="24"/>
        </w:rPr>
      </w:pPr>
    </w:p>
    <w:p w:rsidR="00992AA2" w:rsidRPr="00992AA2" w:rsidRDefault="00992AA2" w:rsidP="00992AA2">
      <w:pPr>
        <w:suppressAutoHyphens w:val="0"/>
        <w:spacing w:after="0" w:line="240" w:lineRule="auto"/>
        <w:ind w:firstLine="567"/>
        <w:jc w:val="both"/>
        <w:rPr>
          <w:rFonts w:ascii="Times New Roman" w:hAnsi="Times New Roman"/>
          <w:sz w:val="24"/>
          <w:szCs w:val="24"/>
        </w:rPr>
      </w:pPr>
      <w:r w:rsidRPr="00992AA2">
        <w:rPr>
          <w:rFonts w:ascii="Times New Roman" w:hAnsi="Times New Roman"/>
          <w:sz w:val="24"/>
          <w:szCs w:val="24"/>
        </w:rPr>
        <w:t xml:space="preserve">Председатель Собрания депутатов </w:t>
      </w:r>
    </w:p>
    <w:p w:rsidR="00992AA2" w:rsidRPr="00992AA2" w:rsidRDefault="00992AA2" w:rsidP="00992AA2">
      <w:pPr>
        <w:suppressAutoHyphens w:val="0"/>
        <w:spacing w:after="0" w:line="240" w:lineRule="auto"/>
        <w:ind w:firstLine="567"/>
        <w:jc w:val="both"/>
        <w:rPr>
          <w:rFonts w:ascii="Times New Roman" w:hAnsi="Times New Roman"/>
          <w:sz w:val="24"/>
          <w:szCs w:val="24"/>
        </w:rPr>
      </w:pPr>
      <w:proofErr w:type="spellStart"/>
      <w:r w:rsidRPr="00992AA2">
        <w:rPr>
          <w:rFonts w:ascii="Times New Roman" w:hAnsi="Times New Roman"/>
          <w:sz w:val="24"/>
          <w:szCs w:val="24"/>
        </w:rPr>
        <w:t>Эсто</w:t>
      </w:r>
      <w:proofErr w:type="spellEnd"/>
      <w:r w:rsidRPr="00992AA2">
        <w:rPr>
          <w:rFonts w:ascii="Times New Roman" w:hAnsi="Times New Roman"/>
          <w:sz w:val="24"/>
          <w:szCs w:val="24"/>
        </w:rPr>
        <w:t xml:space="preserve">-Алтайского сельского муниципального </w:t>
      </w:r>
    </w:p>
    <w:p w:rsidR="00992AA2" w:rsidRPr="00992AA2" w:rsidRDefault="00992AA2" w:rsidP="00992AA2">
      <w:pPr>
        <w:suppressAutoHyphens w:val="0"/>
        <w:spacing w:after="0" w:line="240" w:lineRule="auto"/>
        <w:ind w:firstLine="567"/>
        <w:jc w:val="both"/>
        <w:rPr>
          <w:rFonts w:ascii="Times New Roman" w:hAnsi="Times New Roman"/>
          <w:sz w:val="24"/>
          <w:szCs w:val="24"/>
        </w:rPr>
      </w:pPr>
      <w:r w:rsidRPr="00992AA2">
        <w:rPr>
          <w:rFonts w:ascii="Times New Roman" w:hAnsi="Times New Roman"/>
          <w:sz w:val="24"/>
          <w:szCs w:val="24"/>
        </w:rPr>
        <w:t>образования Республики Калмыкия                                                  Н.Ю. Петрова</w:t>
      </w:r>
    </w:p>
    <w:p w:rsidR="00992AA2" w:rsidRPr="00992AA2" w:rsidRDefault="00992AA2" w:rsidP="00992AA2">
      <w:pPr>
        <w:suppressAutoHyphens w:val="0"/>
        <w:spacing w:after="0" w:line="240" w:lineRule="auto"/>
        <w:ind w:right="140" w:firstLine="567"/>
        <w:jc w:val="both"/>
        <w:rPr>
          <w:rFonts w:ascii="Times New Roman" w:hAnsi="Times New Roman"/>
          <w:sz w:val="24"/>
          <w:szCs w:val="24"/>
        </w:rPr>
      </w:pPr>
    </w:p>
    <w:p w:rsidR="00992AA2" w:rsidRPr="00992AA2" w:rsidRDefault="00992AA2" w:rsidP="00992AA2">
      <w:pPr>
        <w:suppressAutoHyphens w:val="0"/>
        <w:spacing w:after="0" w:line="240" w:lineRule="auto"/>
        <w:ind w:right="140" w:firstLine="567"/>
        <w:jc w:val="both"/>
        <w:rPr>
          <w:rFonts w:ascii="Times New Roman" w:hAnsi="Times New Roman"/>
          <w:sz w:val="24"/>
          <w:szCs w:val="24"/>
        </w:rPr>
      </w:pPr>
      <w:r w:rsidRPr="00992AA2">
        <w:rPr>
          <w:rFonts w:ascii="Times New Roman" w:hAnsi="Times New Roman"/>
          <w:sz w:val="24"/>
          <w:szCs w:val="24"/>
        </w:rPr>
        <w:t xml:space="preserve">Глава </w:t>
      </w:r>
      <w:proofErr w:type="spellStart"/>
      <w:r w:rsidRPr="00992AA2">
        <w:rPr>
          <w:rFonts w:ascii="Times New Roman" w:hAnsi="Times New Roman"/>
          <w:sz w:val="24"/>
          <w:szCs w:val="24"/>
        </w:rPr>
        <w:t>Эсто</w:t>
      </w:r>
      <w:proofErr w:type="spellEnd"/>
      <w:r w:rsidRPr="00992AA2">
        <w:rPr>
          <w:rFonts w:ascii="Times New Roman" w:hAnsi="Times New Roman"/>
          <w:sz w:val="24"/>
          <w:szCs w:val="24"/>
        </w:rPr>
        <w:t xml:space="preserve">-Алтайского сельского муниципального </w:t>
      </w:r>
    </w:p>
    <w:p w:rsidR="00992AA2" w:rsidRPr="00992AA2" w:rsidRDefault="00992AA2" w:rsidP="00992AA2">
      <w:pPr>
        <w:suppressAutoHyphens w:val="0"/>
        <w:spacing w:after="0" w:line="240" w:lineRule="auto"/>
        <w:ind w:right="140" w:firstLine="567"/>
        <w:jc w:val="both"/>
        <w:rPr>
          <w:rFonts w:ascii="Times New Roman" w:hAnsi="Times New Roman"/>
          <w:sz w:val="24"/>
          <w:szCs w:val="24"/>
        </w:rPr>
      </w:pPr>
      <w:r w:rsidRPr="00992AA2">
        <w:rPr>
          <w:rFonts w:ascii="Times New Roman" w:hAnsi="Times New Roman"/>
          <w:sz w:val="24"/>
          <w:szCs w:val="24"/>
        </w:rPr>
        <w:t>образования Республики Калмыкия (</w:t>
      </w:r>
      <w:proofErr w:type="spellStart"/>
      <w:proofErr w:type="gramStart"/>
      <w:r w:rsidRPr="00992AA2">
        <w:rPr>
          <w:rFonts w:ascii="Times New Roman" w:hAnsi="Times New Roman"/>
          <w:sz w:val="24"/>
          <w:szCs w:val="24"/>
        </w:rPr>
        <w:t>ахлачи</w:t>
      </w:r>
      <w:proofErr w:type="spellEnd"/>
      <w:r w:rsidRPr="00992AA2">
        <w:rPr>
          <w:rFonts w:ascii="Times New Roman" w:hAnsi="Times New Roman"/>
          <w:sz w:val="24"/>
          <w:szCs w:val="24"/>
        </w:rPr>
        <w:t xml:space="preserve">)   </w:t>
      </w:r>
      <w:proofErr w:type="gramEnd"/>
      <w:r w:rsidRPr="00992AA2">
        <w:rPr>
          <w:rFonts w:ascii="Times New Roman" w:hAnsi="Times New Roman"/>
          <w:sz w:val="24"/>
          <w:szCs w:val="24"/>
        </w:rPr>
        <w:t xml:space="preserve">                                А.К. </w:t>
      </w:r>
      <w:proofErr w:type="spellStart"/>
      <w:r w:rsidRPr="00992AA2">
        <w:rPr>
          <w:rFonts w:ascii="Times New Roman" w:hAnsi="Times New Roman"/>
          <w:sz w:val="24"/>
          <w:szCs w:val="24"/>
        </w:rPr>
        <w:t>Манджиков</w:t>
      </w:r>
      <w:proofErr w:type="spellEnd"/>
      <w:r w:rsidRPr="00992AA2">
        <w:rPr>
          <w:rFonts w:ascii="Times New Roman" w:hAnsi="Times New Roman"/>
          <w:sz w:val="24"/>
          <w:szCs w:val="24"/>
        </w:rPr>
        <w:t xml:space="preserve">                              </w:t>
      </w:r>
    </w:p>
    <w:p w:rsidR="00992AA2" w:rsidRPr="00992AA2" w:rsidRDefault="00992AA2" w:rsidP="00992AA2">
      <w:pPr>
        <w:suppressAutoHyphens w:val="0"/>
        <w:autoSpaceDE w:val="0"/>
        <w:autoSpaceDN w:val="0"/>
        <w:adjustRightInd w:val="0"/>
        <w:spacing w:after="0" w:line="240" w:lineRule="auto"/>
        <w:jc w:val="both"/>
        <w:rPr>
          <w:rFonts w:ascii="Times New Roman" w:hAnsi="Times New Roman"/>
          <w:bCs/>
          <w:sz w:val="20"/>
          <w:szCs w:val="20"/>
        </w:rPr>
      </w:pPr>
    </w:p>
    <w:p w:rsidR="00992AA2" w:rsidRDefault="00992AA2" w:rsidP="002409D8">
      <w:pPr>
        <w:tabs>
          <w:tab w:val="left" w:pos="3240"/>
        </w:tabs>
      </w:pPr>
    </w:p>
    <w:p w:rsidR="00992AA2" w:rsidRDefault="00992AA2" w:rsidP="002409D8">
      <w:pPr>
        <w:tabs>
          <w:tab w:val="left" w:pos="3240"/>
        </w:tabs>
      </w:pPr>
    </w:p>
    <w:tbl>
      <w:tblPr>
        <w:tblpPr w:leftFromText="180" w:rightFromText="180" w:vertAnchor="text" w:horzAnchor="margin" w:tblpY="-22"/>
        <w:tblW w:w="9709" w:type="dxa"/>
        <w:tblLayout w:type="fixed"/>
        <w:tblCellMar>
          <w:left w:w="70" w:type="dxa"/>
          <w:right w:w="70" w:type="dxa"/>
        </w:tblCellMar>
        <w:tblLook w:val="04A0" w:firstRow="1" w:lastRow="0" w:firstColumn="1" w:lastColumn="0" w:noHBand="0" w:noVBand="1"/>
      </w:tblPr>
      <w:tblGrid>
        <w:gridCol w:w="3850"/>
        <w:gridCol w:w="1749"/>
        <w:gridCol w:w="4110"/>
      </w:tblGrid>
      <w:tr w:rsidR="00634B11" w:rsidRPr="00634B11" w:rsidTr="00891B59">
        <w:tc>
          <w:tcPr>
            <w:tcW w:w="3850" w:type="dxa"/>
            <w:tcBorders>
              <w:top w:val="single" w:sz="4" w:space="0" w:color="auto"/>
              <w:left w:val="single" w:sz="4" w:space="0" w:color="auto"/>
              <w:bottom w:val="single" w:sz="4" w:space="0" w:color="auto"/>
              <w:right w:val="single" w:sz="4" w:space="0" w:color="auto"/>
            </w:tcBorders>
          </w:tcPr>
          <w:p w:rsidR="00634B11" w:rsidRPr="00634B11" w:rsidRDefault="00634B11" w:rsidP="00634B11">
            <w:pPr>
              <w:suppressAutoHyphens w:val="0"/>
              <w:spacing w:after="0" w:line="240" w:lineRule="auto"/>
              <w:ind w:left="650" w:hanging="430"/>
              <w:jc w:val="center"/>
              <w:rPr>
                <w:rFonts w:ascii="Times New Roman" w:hAnsi="Times New Roman"/>
                <w:b/>
                <w:bCs/>
                <w:sz w:val="20"/>
                <w:szCs w:val="20"/>
              </w:rPr>
            </w:pPr>
          </w:p>
          <w:p w:rsidR="00634B11" w:rsidRPr="00634B11" w:rsidRDefault="00634B11" w:rsidP="00634B11">
            <w:pPr>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ХАЛЬМГ ТАҢҺЧИН</w:t>
            </w:r>
          </w:p>
          <w:p w:rsidR="00634B11" w:rsidRPr="00634B11" w:rsidRDefault="00634B11" w:rsidP="00634B11">
            <w:pPr>
              <w:suppressAutoHyphens w:val="0"/>
              <w:spacing w:after="0" w:line="240" w:lineRule="auto"/>
              <w:jc w:val="center"/>
              <w:rPr>
                <w:rFonts w:ascii="Times New Roman" w:hAnsi="Times New Roman"/>
                <w:b/>
                <w:bCs/>
                <w:sz w:val="20"/>
                <w:szCs w:val="20"/>
                <w:lang w:val="x-none" w:eastAsia="x-none"/>
              </w:rPr>
            </w:pPr>
            <w:r w:rsidRPr="00634B11">
              <w:rPr>
                <w:rFonts w:ascii="Times New Roman" w:hAnsi="Times New Roman"/>
                <w:b/>
                <w:bCs/>
                <w:sz w:val="20"/>
                <w:szCs w:val="20"/>
                <w:lang w:val="x-none" w:eastAsia="x-none"/>
              </w:rPr>
              <w:t>ЭСТО-АЛТАЙСК СЕЛƏНƏ</w:t>
            </w:r>
          </w:p>
          <w:p w:rsidR="00634B11" w:rsidRPr="00634B11" w:rsidRDefault="00634B11" w:rsidP="00634B11">
            <w:pPr>
              <w:suppressAutoHyphens w:val="0"/>
              <w:spacing w:after="0" w:line="240" w:lineRule="auto"/>
              <w:jc w:val="center"/>
              <w:rPr>
                <w:rFonts w:ascii="Times New Roman" w:hAnsi="Times New Roman"/>
                <w:b/>
                <w:sz w:val="20"/>
                <w:szCs w:val="20"/>
                <w:lang w:val="x-none" w:eastAsia="x-none"/>
              </w:rPr>
            </w:pPr>
            <w:r w:rsidRPr="00634B11">
              <w:rPr>
                <w:rFonts w:ascii="Times New Roman" w:hAnsi="Times New Roman"/>
                <w:b/>
                <w:sz w:val="20"/>
                <w:szCs w:val="20"/>
                <w:lang w:val="x-none" w:eastAsia="x-none"/>
              </w:rPr>
              <w:t>МУНИЦИПАЛЬН Б</w:t>
            </w:r>
            <w:r w:rsidRPr="00634B11">
              <w:rPr>
                <w:rFonts w:ascii="Times New Roman" w:hAnsi="Times New Roman"/>
                <w:b/>
                <w:sz w:val="20"/>
                <w:szCs w:val="20"/>
                <w:lang w:val="en-US" w:eastAsia="x-none"/>
              </w:rPr>
              <w:t>Y</w:t>
            </w:r>
            <w:r w:rsidRPr="00634B11">
              <w:rPr>
                <w:rFonts w:ascii="Times New Roman" w:hAnsi="Times New Roman"/>
                <w:b/>
                <w:sz w:val="20"/>
                <w:szCs w:val="20"/>
                <w:lang w:val="x-none" w:eastAsia="x-none"/>
              </w:rPr>
              <w:t>РДЭЦИИН</w:t>
            </w:r>
          </w:p>
          <w:p w:rsidR="00634B11" w:rsidRPr="00634B11" w:rsidRDefault="00634B11" w:rsidP="00634B11">
            <w:pPr>
              <w:suppressAutoHyphens w:val="0"/>
              <w:spacing w:after="0" w:line="240" w:lineRule="auto"/>
              <w:jc w:val="center"/>
              <w:rPr>
                <w:rFonts w:ascii="Times New Roman" w:hAnsi="Times New Roman"/>
                <w:b/>
                <w:bCs/>
                <w:sz w:val="20"/>
                <w:szCs w:val="20"/>
                <w:lang w:val="x-none" w:eastAsia="x-none"/>
              </w:rPr>
            </w:pPr>
            <w:r w:rsidRPr="00634B11">
              <w:rPr>
                <w:rFonts w:ascii="Times New Roman" w:hAnsi="Times New Roman"/>
                <w:b/>
                <w:sz w:val="20"/>
                <w:szCs w:val="20"/>
                <w:lang w:val="x-none" w:eastAsia="x-none"/>
              </w:rPr>
              <w:t>ДЕПУТАТНЫРИН ХУРЫГ</w:t>
            </w:r>
          </w:p>
        </w:tc>
        <w:tc>
          <w:tcPr>
            <w:tcW w:w="1749" w:type="dxa"/>
            <w:tcBorders>
              <w:top w:val="single" w:sz="4" w:space="0" w:color="auto"/>
              <w:left w:val="single" w:sz="4" w:space="0" w:color="auto"/>
              <w:bottom w:val="single" w:sz="4" w:space="0" w:color="auto"/>
              <w:right w:val="single" w:sz="4" w:space="0" w:color="auto"/>
            </w:tcBorders>
            <w:hideMark/>
          </w:tcPr>
          <w:p w:rsidR="00634B11" w:rsidRPr="00634B11" w:rsidRDefault="00634B11" w:rsidP="00634B11">
            <w:pPr>
              <w:suppressAutoHyphens w:val="0"/>
              <w:spacing w:after="0" w:line="240" w:lineRule="auto"/>
              <w:ind w:hanging="430"/>
              <w:jc w:val="center"/>
              <w:rPr>
                <w:rFonts w:ascii="Times New Roman" w:hAnsi="Times New Roman"/>
                <w:sz w:val="20"/>
                <w:szCs w:val="20"/>
              </w:rPr>
            </w:pPr>
            <w:r w:rsidRPr="00634B11">
              <w:rPr>
                <w:rFonts w:ascii="Times New Roman" w:hAnsi="Times New Roman"/>
                <w:sz w:val="20"/>
                <w:szCs w:val="20"/>
              </w:rPr>
              <w:t xml:space="preserve">       </w:t>
            </w:r>
            <w:r w:rsidRPr="00634B11">
              <w:rPr>
                <w:rFonts w:ascii="Times New Roman" w:hAnsi="Times New Roman"/>
                <w:noProof/>
                <w:sz w:val="20"/>
                <w:szCs w:val="20"/>
              </w:rPr>
              <w:drawing>
                <wp:inline distT="0" distB="0" distL="0" distR="0" wp14:anchorId="0470103E" wp14:editId="5A2BBABE">
                  <wp:extent cx="819150" cy="876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4110" w:type="dxa"/>
            <w:tcBorders>
              <w:top w:val="single" w:sz="4" w:space="0" w:color="auto"/>
              <w:left w:val="single" w:sz="4" w:space="0" w:color="auto"/>
              <w:bottom w:val="single" w:sz="4" w:space="0" w:color="auto"/>
              <w:right w:val="single" w:sz="4" w:space="0" w:color="auto"/>
            </w:tcBorders>
          </w:tcPr>
          <w:p w:rsidR="00634B11" w:rsidRPr="00634B11" w:rsidRDefault="00634B11" w:rsidP="00634B11">
            <w:pPr>
              <w:tabs>
                <w:tab w:val="left" w:pos="2623"/>
              </w:tabs>
              <w:suppressAutoHyphens w:val="0"/>
              <w:spacing w:after="0" w:line="240" w:lineRule="auto"/>
              <w:ind w:hanging="430"/>
              <w:jc w:val="center"/>
              <w:rPr>
                <w:rFonts w:ascii="Times New Roman" w:hAnsi="Times New Roman"/>
                <w:b/>
                <w:bCs/>
                <w:sz w:val="20"/>
                <w:szCs w:val="20"/>
              </w:rPr>
            </w:pPr>
          </w:p>
          <w:p w:rsidR="00634B11" w:rsidRPr="00634B11" w:rsidRDefault="00634B11" w:rsidP="00634B11">
            <w:pPr>
              <w:tabs>
                <w:tab w:val="left" w:pos="2623"/>
              </w:tabs>
              <w:suppressAutoHyphens w:val="0"/>
              <w:spacing w:after="0" w:line="240" w:lineRule="auto"/>
              <w:ind w:hanging="430"/>
              <w:jc w:val="center"/>
              <w:rPr>
                <w:rFonts w:ascii="Times New Roman" w:hAnsi="Times New Roman"/>
                <w:b/>
                <w:bCs/>
                <w:sz w:val="20"/>
                <w:szCs w:val="20"/>
              </w:rPr>
            </w:pPr>
            <w:r w:rsidRPr="00634B11">
              <w:rPr>
                <w:rFonts w:ascii="Times New Roman" w:hAnsi="Times New Roman"/>
                <w:b/>
                <w:bCs/>
                <w:sz w:val="20"/>
                <w:szCs w:val="20"/>
              </w:rPr>
              <w:t>ЭСТО-АЛТАЙСКОЕ СЕЛЬСКОЕ</w:t>
            </w:r>
          </w:p>
          <w:p w:rsidR="00634B11" w:rsidRPr="00634B11" w:rsidRDefault="00634B11" w:rsidP="00634B11">
            <w:pPr>
              <w:tabs>
                <w:tab w:val="left" w:pos="2623"/>
              </w:tabs>
              <w:suppressAutoHyphens w:val="0"/>
              <w:spacing w:after="0" w:line="240" w:lineRule="auto"/>
              <w:ind w:hanging="430"/>
              <w:jc w:val="center"/>
              <w:rPr>
                <w:rFonts w:ascii="Times New Roman" w:hAnsi="Times New Roman"/>
                <w:b/>
                <w:bCs/>
                <w:sz w:val="20"/>
                <w:szCs w:val="20"/>
              </w:rPr>
            </w:pPr>
            <w:r w:rsidRPr="00634B11">
              <w:rPr>
                <w:rFonts w:ascii="Times New Roman" w:hAnsi="Times New Roman"/>
                <w:b/>
                <w:bCs/>
                <w:sz w:val="20"/>
                <w:szCs w:val="20"/>
              </w:rPr>
              <w:t>МУНИЦИПАЛЬНОЕ ОБРАЗОВАНИЕ</w:t>
            </w:r>
          </w:p>
          <w:p w:rsidR="00634B11" w:rsidRPr="00634B11" w:rsidRDefault="00634B11" w:rsidP="00634B11">
            <w:pPr>
              <w:tabs>
                <w:tab w:val="left" w:pos="2623"/>
              </w:tabs>
              <w:suppressAutoHyphens w:val="0"/>
              <w:spacing w:after="0" w:line="240" w:lineRule="auto"/>
              <w:ind w:hanging="430"/>
              <w:jc w:val="center"/>
              <w:rPr>
                <w:rFonts w:ascii="Times New Roman" w:hAnsi="Times New Roman"/>
                <w:b/>
                <w:bCs/>
                <w:sz w:val="20"/>
                <w:szCs w:val="20"/>
              </w:rPr>
            </w:pPr>
            <w:r w:rsidRPr="00634B11">
              <w:rPr>
                <w:rFonts w:ascii="Times New Roman" w:hAnsi="Times New Roman"/>
                <w:b/>
                <w:bCs/>
                <w:sz w:val="20"/>
                <w:szCs w:val="20"/>
              </w:rPr>
              <w:t>РЕСПУБЛИКИ КАЛМЫКИЯ</w:t>
            </w:r>
          </w:p>
          <w:p w:rsidR="00634B11" w:rsidRPr="00634B11" w:rsidRDefault="00634B11" w:rsidP="00634B11">
            <w:pPr>
              <w:tabs>
                <w:tab w:val="left" w:pos="2623"/>
              </w:tabs>
              <w:suppressAutoHyphens w:val="0"/>
              <w:spacing w:after="0" w:line="240" w:lineRule="auto"/>
              <w:ind w:hanging="430"/>
              <w:jc w:val="center"/>
              <w:rPr>
                <w:rFonts w:ascii="Times New Roman" w:hAnsi="Times New Roman"/>
                <w:b/>
                <w:bCs/>
                <w:sz w:val="20"/>
                <w:szCs w:val="20"/>
              </w:rPr>
            </w:pPr>
            <w:r w:rsidRPr="00634B11">
              <w:rPr>
                <w:rFonts w:ascii="Times New Roman" w:hAnsi="Times New Roman"/>
                <w:b/>
                <w:bCs/>
                <w:sz w:val="20"/>
                <w:szCs w:val="20"/>
              </w:rPr>
              <w:t>СОБРАНИЕ ДЕПУТАТОВ</w:t>
            </w:r>
          </w:p>
        </w:tc>
      </w:tr>
      <w:tr w:rsidR="00634B11" w:rsidRPr="00634B11" w:rsidTr="00891B59">
        <w:tc>
          <w:tcPr>
            <w:tcW w:w="9709" w:type="dxa"/>
            <w:gridSpan w:val="3"/>
            <w:tcBorders>
              <w:top w:val="single" w:sz="4" w:space="0" w:color="auto"/>
              <w:left w:val="single" w:sz="4" w:space="0" w:color="auto"/>
              <w:bottom w:val="single" w:sz="4" w:space="0" w:color="auto"/>
              <w:right w:val="single" w:sz="4" w:space="0" w:color="auto"/>
            </w:tcBorders>
          </w:tcPr>
          <w:p w:rsidR="00634B11" w:rsidRPr="00634B11" w:rsidRDefault="00634B11" w:rsidP="00634B11">
            <w:pPr>
              <w:tabs>
                <w:tab w:val="left" w:pos="2623"/>
              </w:tabs>
              <w:suppressAutoHyphens w:val="0"/>
              <w:spacing w:after="0" w:line="240" w:lineRule="auto"/>
              <w:ind w:left="650" w:hanging="430"/>
              <w:rPr>
                <w:rFonts w:ascii="Times New Roman" w:hAnsi="Times New Roman"/>
                <w:b/>
                <w:sz w:val="20"/>
                <w:szCs w:val="20"/>
              </w:rPr>
            </w:pPr>
            <w:r w:rsidRPr="00634B11">
              <w:rPr>
                <w:rFonts w:ascii="Times New Roman" w:hAnsi="Times New Roman"/>
                <w:b/>
                <w:sz w:val="20"/>
                <w:szCs w:val="20"/>
              </w:rPr>
              <w:t xml:space="preserve">                                                           </w:t>
            </w:r>
          </w:p>
          <w:p w:rsidR="00634B11" w:rsidRPr="00634B11" w:rsidRDefault="00634B11" w:rsidP="00634B11">
            <w:pPr>
              <w:tabs>
                <w:tab w:val="left" w:pos="2623"/>
              </w:tabs>
              <w:suppressAutoHyphens w:val="0"/>
              <w:spacing w:after="0" w:line="240" w:lineRule="auto"/>
              <w:jc w:val="center"/>
              <w:rPr>
                <w:rFonts w:ascii="Times New Roman" w:hAnsi="Times New Roman"/>
                <w:szCs w:val="20"/>
              </w:rPr>
            </w:pPr>
            <w:r w:rsidRPr="00634B11">
              <w:rPr>
                <w:rFonts w:ascii="Times New Roman" w:hAnsi="Times New Roman"/>
                <w:b/>
                <w:szCs w:val="20"/>
              </w:rPr>
              <w:t xml:space="preserve">359026, Республика Калмыкия, с. </w:t>
            </w:r>
            <w:proofErr w:type="spellStart"/>
            <w:r w:rsidRPr="00634B11">
              <w:rPr>
                <w:rFonts w:ascii="Times New Roman" w:hAnsi="Times New Roman"/>
                <w:b/>
                <w:szCs w:val="20"/>
              </w:rPr>
              <w:t>Эсто</w:t>
            </w:r>
            <w:proofErr w:type="spellEnd"/>
            <w:r w:rsidRPr="00634B11">
              <w:rPr>
                <w:rFonts w:ascii="Times New Roman" w:hAnsi="Times New Roman"/>
                <w:b/>
                <w:szCs w:val="20"/>
              </w:rPr>
              <w:t>-Алтай, ул. Карла Маркса</w:t>
            </w:r>
          </w:p>
          <w:p w:rsidR="00634B11" w:rsidRPr="00634B11" w:rsidRDefault="00634B11" w:rsidP="00634B11">
            <w:pPr>
              <w:tabs>
                <w:tab w:val="left" w:pos="2623"/>
              </w:tabs>
              <w:suppressAutoHyphens w:val="0"/>
              <w:spacing w:after="0" w:line="240" w:lineRule="auto"/>
              <w:jc w:val="center"/>
              <w:rPr>
                <w:rFonts w:ascii="Times New Roman" w:hAnsi="Times New Roman"/>
                <w:b/>
                <w:iCs/>
                <w:szCs w:val="20"/>
              </w:rPr>
            </w:pPr>
            <w:r w:rsidRPr="00634B11">
              <w:rPr>
                <w:rFonts w:ascii="Times New Roman" w:hAnsi="Times New Roman"/>
                <w:b/>
                <w:szCs w:val="20"/>
              </w:rPr>
              <w:t xml:space="preserve">ИНН 0812900527, т. (84745) 98-2-41, </w:t>
            </w:r>
            <w:r w:rsidRPr="00634B11">
              <w:rPr>
                <w:rFonts w:ascii="Times New Roman" w:hAnsi="Times New Roman"/>
                <w:b/>
                <w:szCs w:val="20"/>
                <w:lang w:val="en-US"/>
              </w:rPr>
              <w:t>e</w:t>
            </w:r>
            <w:r w:rsidRPr="00634B11">
              <w:rPr>
                <w:rFonts w:ascii="Times New Roman" w:hAnsi="Times New Roman"/>
                <w:b/>
                <w:szCs w:val="20"/>
              </w:rPr>
              <w:t>-</w:t>
            </w:r>
            <w:r w:rsidRPr="00634B11">
              <w:rPr>
                <w:rFonts w:ascii="Times New Roman" w:hAnsi="Times New Roman"/>
                <w:b/>
                <w:szCs w:val="20"/>
                <w:lang w:val="en-US"/>
              </w:rPr>
              <w:t>mail</w:t>
            </w:r>
            <w:r w:rsidRPr="00634B11">
              <w:rPr>
                <w:rFonts w:ascii="Times New Roman" w:hAnsi="Times New Roman"/>
                <w:b/>
                <w:szCs w:val="20"/>
              </w:rPr>
              <w:t xml:space="preserve">: </w:t>
            </w:r>
            <w:hyperlink r:id="rId19" w:history="1">
              <w:r w:rsidRPr="00634B11">
                <w:rPr>
                  <w:rFonts w:ascii="Times New Roman" w:hAnsi="Times New Roman"/>
                  <w:b/>
                  <w:color w:val="0000FF"/>
                  <w:szCs w:val="20"/>
                  <w:u w:val="single"/>
                </w:rPr>
                <w:t>е</w:t>
              </w:r>
              <w:r w:rsidRPr="00634B11">
                <w:rPr>
                  <w:rFonts w:ascii="Times New Roman" w:hAnsi="Times New Roman"/>
                  <w:b/>
                  <w:color w:val="0000FF"/>
                  <w:szCs w:val="20"/>
                  <w:u w:val="single"/>
                  <w:lang w:val="en-US"/>
                </w:rPr>
                <w:t>sto</w:t>
              </w:r>
              <w:r w:rsidRPr="00634B11">
                <w:rPr>
                  <w:rFonts w:ascii="Times New Roman" w:hAnsi="Times New Roman"/>
                  <w:b/>
                  <w:color w:val="0000FF"/>
                  <w:szCs w:val="20"/>
                  <w:u w:val="single"/>
                </w:rPr>
                <w:t>-а</w:t>
              </w:r>
              <w:r w:rsidRPr="00634B11">
                <w:rPr>
                  <w:rFonts w:ascii="Times New Roman" w:hAnsi="Times New Roman"/>
                  <w:b/>
                  <w:color w:val="0000FF"/>
                  <w:szCs w:val="20"/>
                  <w:u w:val="single"/>
                  <w:lang w:val="en-US"/>
                </w:rPr>
                <w:t>ltay</w:t>
              </w:r>
              <w:r w:rsidRPr="00634B11">
                <w:rPr>
                  <w:rFonts w:ascii="Times New Roman" w:hAnsi="Times New Roman"/>
                  <w:b/>
                  <w:color w:val="0000FF"/>
                  <w:szCs w:val="20"/>
                  <w:u w:val="single"/>
                </w:rPr>
                <w:t>@</w:t>
              </w:r>
              <w:r w:rsidRPr="00634B11">
                <w:rPr>
                  <w:rFonts w:ascii="Times New Roman" w:hAnsi="Times New Roman"/>
                  <w:b/>
                  <w:color w:val="0000FF"/>
                  <w:szCs w:val="20"/>
                  <w:u w:val="single"/>
                  <w:lang w:val="en-US"/>
                </w:rPr>
                <w:t>yandex</w:t>
              </w:r>
            </w:hyperlink>
            <w:hyperlink r:id="rId20" w:history="1">
              <w:r w:rsidRPr="00634B11">
                <w:rPr>
                  <w:rFonts w:ascii="Times New Roman" w:hAnsi="Times New Roman"/>
                  <w:b/>
                  <w:iCs/>
                  <w:color w:val="0000FF"/>
                  <w:szCs w:val="20"/>
                  <w:u w:val="single"/>
                </w:rPr>
                <w:t>.</w:t>
              </w:r>
              <w:proofErr w:type="spellStart"/>
            </w:hyperlink>
            <w:hyperlink r:id="rId21" w:history="1">
              <w:r w:rsidRPr="00634B11">
                <w:rPr>
                  <w:rFonts w:ascii="Times New Roman" w:hAnsi="Times New Roman"/>
                  <w:b/>
                  <w:iCs/>
                  <w:color w:val="0000FF"/>
                  <w:szCs w:val="20"/>
                  <w:u w:val="single"/>
                </w:rPr>
                <w:t>ru</w:t>
              </w:r>
              <w:proofErr w:type="spellEnd"/>
            </w:hyperlink>
          </w:p>
          <w:p w:rsidR="00634B11" w:rsidRPr="00634B11" w:rsidRDefault="00634B11" w:rsidP="00634B11">
            <w:pPr>
              <w:tabs>
                <w:tab w:val="left" w:pos="2623"/>
              </w:tabs>
              <w:suppressAutoHyphens w:val="0"/>
              <w:spacing w:after="0" w:line="240" w:lineRule="auto"/>
              <w:ind w:left="650" w:hanging="430"/>
              <w:jc w:val="center"/>
              <w:rPr>
                <w:rFonts w:ascii="Times New Roman" w:hAnsi="Times New Roman"/>
                <w:b/>
                <w:sz w:val="20"/>
                <w:szCs w:val="20"/>
              </w:rPr>
            </w:pPr>
          </w:p>
        </w:tc>
      </w:tr>
    </w:tbl>
    <w:p w:rsidR="00634B11" w:rsidRPr="00634B11" w:rsidRDefault="00634B11" w:rsidP="00634B11">
      <w:pPr>
        <w:suppressAutoHyphens w:val="0"/>
        <w:spacing w:after="0" w:line="240" w:lineRule="auto"/>
        <w:ind w:right="-384"/>
        <w:jc w:val="center"/>
        <w:rPr>
          <w:rFonts w:ascii="Times New Roman" w:hAnsi="Times New Roman"/>
          <w:b/>
          <w:color w:val="000000"/>
          <w:sz w:val="24"/>
          <w:szCs w:val="24"/>
        </w:rPr>
      </w:pPr>
    </w:p>
    <w:p w:rsidR="00634B11" w:rsidRPr="00634B11" w:rsidRDefault="00634B11" w:rsidP="00634B11">
      <w:pPr>
        <w:suppressAutoHyphens w:val="0"/>
        <w:spacing w:after="0" w:line="240" w:lineRule="auto"/>
        <w:ind w:right="-384"/>
        <w:jc w:val="center"/>
        <w:rPr>
          <w:rFonts w:ascii="Times New Roman" w:hAnsi="Times New Roman"/>
          <w:b/>
          <w:color w:val="000000"/>
          <w:sz w:val="24"/>
          <w:szCs w:val="24"/>
        </w:rPr>
      </w:pPr>
      <w:r w:rsidRPr="00634B11">
        <w:rPr>
          <w:rFonts w:ascii="Times New Roman" w:hAnsi="Times New Roman"/>
          <w:b/>
          <w:color w:val="000000"/>
          <w:sz w:val="24"/>
          <w:szCs w:val="24"/>
        </w:rPr>
        <w:t>РЕШЕНИЕ № 11</w:t>
      </w:r>
    </w:p>
    <w:p w:rsidR="00634B11" w:rsidRPr="00634B11" w:rsidRDefault="00634B11" w:rsidP="00634B11">
      <w:pPr>
        <w:suppressAutoHyphens w:val="0"/>
        <w:spacing w:after="0" w:line="240" w:lineRule="auto"/>
        <w:rPr>
          <w:rFonts w:ascii="Times New Roman" w:hAnsi="Times New Roman"/>
          <w:sz w:val="24"/>
          <w:szCs w:val="24"/>
          <w:lang w:eastAsia="zh-CN"/>
        </w:rPr>
      </w:pPr>
      <w:r w:rsidRPr="00634B11">
        <w:rPr>
          <w:rFonts w:eastAsia="Calibri"/>
          <w:noProof/>
        </w:rPr>
        <mc:AlternateContent>
          <mc:Choice Requires="wps">
            <w:drawing>
              <wp:anchor distT="0" distB="0" distL="114299" distR="114299" simplePos="0" relativeHeight="251660288" behindDoc="0" locked="0" layoutInCell="1" allowOverlap="1" wp14:anchorId="5AA7E8E8" wp14:editId="769EFCF8">
                <wp:simplePos x="0" y="0"/>
                <wp:positionH relativeFrom="column">
                  <wp:posOffset>3428999</wp:posOffset>
                </wp:positionH>
                <wp:positionV relativeFrom="paragraph">
                  <wp:posOffset>78740</wp:posOffset>
                </wp:positionV>
                <wp:extent cx="0" cy="635"/>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2B9D1" id="Прямая соединительная линия 2" o:spid="_x0000_s1026" style="position:absolute;flip:x 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6.2pt" to="27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" strokeweight=".5pt"/>
            </w:pict>
          </mc:Fallback>
        </mc:AlternateContent>
      </w:r>
      <w:r w:rsidRPr="00634B11">
        <w:rPr>
          <w:rFonts w:ascii="Times New Roman" w:hAnsi="Times New Roman"/>
          <w:noProof/>
          <w:color w:val="000000"/>
          <w:sz w:val="24"/>
          <w:szCs w:val="24"/>
        </w:rPr>
        <w:t xml:space="preserve">21 августа </w:t>
      </w:r>
      <w:r w:rsidRPr="00634B11">
        <w:rPr>
          <w:rFonts w:ascii="Times New Roman" w:hAnsi="Times New Roman"/>
          <w:color w:val="000000"/>
          <w:sz w:val="24"/>
          <w:szCs w:val="24"/>
        </w:rPr>
        <w:t xml:space="preserve">2024 г.                                                                                                     с.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w:t>
      </w:r>
    </w:p>
    <w:p w:rsidR="00634B11" w:rsidRPr="00634B11" w:rsidRDefault="00634B11" w:rsidP="00634B11">
      <w:pPr>
        <w:suppressAutoHyphens w:val="0"/>
        <w:spacing w:after="0" w:line="240" w:lineRule="auto"/>
        <w:ind w:right="3118"/>
        <w:jc w:val="both"/>
        <w:rPr>
          <w:rFonts w:ascii="Times New Roman" w:hAnsi="Times New Roman"/>
          <w:b/>
          <w:sz w:val="24"/>
          <w:szCs w:val="24"/>
        </w:rPr>
      </w:pPr>
    </w:p>
    <w:p w:rsidR="00634B11" w:rsidRPr="00634B11" w:rsidRDefault="00634B11" w:rsidP="00634B11">
      <w:pPr>
        <w:suppressAutoHyphens w:val="0"/>
        <w:spacing w:after="0" w:line="240" w:lineRule="auto"/>
        <w:ind w:right="3826" w:firstLine="567"/>
        <w:jc w:val="both"/>
        <w:rPr>
          <w:rFonts w:ascii="Times New Roman" w:hAnsi="Times New Roman"/>
          <w:szCs w:val="24"/>
        </w:rPr>
      </w:pPr>
      <w:r w:rsidRPr="00634B11">
        <w:rPr>
          <w:rFonts w:ascii="Times New Roman" w:hAnsi="Times New Roman"/>
          <w:szCs w:val="24"/>
        </w:rPr>
        <w:t xml:space="preserve">О внесении изменений и дополнений в Бюджет </w:t>
      </w:r>
      <w:proofErr w:type="spellStart"/>
      <w:r w:rsidRPr="00634B11">
        <w:rPr>
          <w:rFonts w:ascii="Times New Roman" w:hAnsi="Times New Roman"/>
          <w:szCs w:val="24"/>
        </w:rPr>
        <w:t>Эсто</w:t>
      </w:r>
      <w:proofErr w:type="spellEnd"/>
      <w:r w:rsidRPr="00634B11">
        <w:rPr>
          <w:rFonts w:ascii="Times New Roman" w:hAnsi="Times New Roman"/>
          <w:szCs w:val="24"/>
        </w:rPr>
        <w:t xml:space="preserve">-Алтайского сельского муниципального образования Республики Калмыкия на 2024 год и на плановый период 2025 и 2026 годов, утвержденный Решением Собрания Депутатов </w:t>
      </w:r>
      <w:proofErr w:type="spellStart"/>
      <w:r w:rsidRPr="00634B11">
        <w:rPr>
          <w:rFonts w:ascii="Times New Roman" w:hAnsi="Times New Roman"/>
          <w:szCs w:val="24"/>
        </w:rPr>
        <w:t>Эсто</w:t>
      </w:r>
      <w:proofErr w:type="spellEnd"/>
      <w:r w:rsidRPr="00634B11">
        <w:rPr>
          <w:rFonts w:ascii="Times New Roman" w:hAnsi="Times New Roman"/>
          <w:szCs w:val="24"/>
        </w:rPr>
        <w:t>-Алтайского сельского муниципального образования Республики Калмыкия № 15 от 25.12.2023 г.</w:t>
      </w:r>
    </w:p>
    <w:p w:rsidR="00634B11" w:rsidRPr="00634B11" w:rsidRDefault="00634B11" w:rsidP="00634B11">
      <w:pPr>
        <w:suppressAutoHyphens w:val="0"/>
        <w:spacing w:after="0" w:line="240" w:lineRule="auto"/>
        <w:ind w:firstLine="540"/>
        <w:jc w:val="both"/>
        <w:rPr>
          <w:rFonts w:ascii="Times New Roman" w:hAnsi="Times New Roman"/>
          <w:szCs w:val="24"/>
        </w:rPr>
      </w:pPr>
    </w:p>
    <w:p w:rsidR="00634B11" w:rsidRPr="00634B11" w:rsidRDefault="00634B11" w:rsidP="00634B11">
      <w:pPr>
        <w:suppressAutoHyphens w:val="0"/>
        <w:spacing w:after="0" w:line="240" w:lineRule="auto"/>
        <w:rPr>
          <w:rFonts w:ascii="Times New Roman" w:hAnsi="Times New Roman"/>
          <w:b/>
          <w:bCs/>
          <w:i/>
          <w:szCs w:val="24"/>
        </w:rPr>
      </w:pPr>
      <w:r w:rsidRPr="00634B11">
        <w:rPr>
          <w:rFonts w:ascii="Times New Roman" w:hAnsi="Times New Roman"/>
          <w:b/>
          <w:bCs/>
          <w:i/>
          <w:szCs w:val="24"/>
        </w:rPr>
        <w:t xml:space="preserve">        </w:t>
      </w:r>
    </w:p>
    <w:p w:rsidR="00634B11" w:rsidRPr="00634B11" w:rsidRDefault="00634B11" w:rsidP="00634B11">
      <w:pPr>
        <w:suppressAutoHyphens w:val="0"/>
        <w:spacing w:after="0" w:line="240" w:lineRule="auto"/>
        <w:ind w:firstLine="708"/>
        <w:jc w:val="both"/>
        <w:rPr>
          <w:rFonts w:ascii="Times New Roman" w:hAnsi="Times New Roman"/>
          <w:szCs w:val="24"/>
        </w:rPr>
      </w:pPr>
      <w:r w:rsidRPr="00634B11">
        <w:rPr>
          <w:rFonts w:ascii="Times New Roman" w:hAnsi="Times New Roman"/>
          <w:szCs w:val="24"/>
        </w:rPr>
        <w:t xml:space="preserve">1.Внести в Решение Собрания депутатов </w:t>
      </w:r>
      <w:proofErr w:type="spellStart"/>
      <w:r w:rsidRPr="00634B11">
        <w:rPr>
          <w:rFonts w:ascii="Times New Roman" w:hAnsi="Times New Roman"/>
          <w:szCs w:val="24"/>
        </w:rPr>
        <w:t>Эсто</w:t>
      </w:r>
      <w:proofErr w:type="spellEnd"/>
      <w:r w:rsidRPr="00634B11">
        <w:rPr>
          <w:rFonts w:ascii="Times New Roman" w:hAnsi="Times New Roman"/>
          <w:szCs w:val="24"/>
        </w:rPr>
        <w:t xml:space="preserve">-Алтайского сельского муниципального образования Республики Калмыкия от 25.12.2023 № 15, Решение от 29.01.2024 г. №2, Решение №5 от 28.03.2024, Решение №9 от 08.07.2024г «О бюджете </w:t>
      </w:r>
      <w:proofErr w:type="spellStart"/>
      <w:r w:rsidRPr="00634B11">
        <w:rPr>
          <w:rFonts w:ascii="Times New Roman" w:hAnsi="Times New Roman"/>
          <w:szCs w:val="24"/>
        </w:rPr>
        <w:t>Эсто</w:t>
      </w:r>
      <w:proofErr w:type="spellEnd"/>
      <w:r w:rsidRPr="00634B11">
        <w:rPr>
          <w:rFonts w:ascii="Times New Roman" w:hAnsi="Times New Roman"/>
          <w:szCs w:val="24"/>
        </w:rPr>
        <w:t>-Алтайского сельского муниципального образования Республики Калмыкия на 2024 год и на плановый период 2025 и 2026 годов» следующие изменения:</w:t>
      </w:r>
    </w:p>
    <w:p w:rsidR="00634B11" w:rsidRPr="00634B11" w:rsidRDefault="00634B11" w:rsidP="00634B11">
      <w:pPr>
        <w:suppressAutoHyphens w:val="0"/>
        <w:spacing w:after="0" w:line="240" w:lineRule="auto"/>
        <w:ind w:firstLine="708"/>
        <w:jc w:val="both"/>
        <w:rPr>
          <w:rFonts w:ascii="Times New Roman" w:hAnsi="Times New Roman"/>
          <w:szCs w:val="24"/>
        </w:rPr>
      </w:pPr>
      <w:r w:rsidRPr="00634B11">
        <w:rPr>
          <w:rFonts w:ascii="Times New Roman" w:hAnsi="Times New Roman"/>
          <w:szCs w:val="24"/>
        </w:rPr>
        <w:t xml:space="preserve">1) </w:t>
      </w:r>
      <w:r w:rsidRPr="00634B11">
        <w:rPr>
          <w:rFonts w:ascii="Times New Roman" w:hAnsi="Times New Roman"/>
          <w:bCs/>
          <w:szCs w:val="24"/>
        </w:rPr>
        <w:t>в пункте 1</w:t>
      </w:r>
      <w:r w:rsidRPr="00634B11">
        <w:rPr>
          <w:rFonts w:ascii="Times New Roman" w:hAnsi="Times New Roman"/>
          <w:b/>
          <w:bCs/>
          <w:szCs w:val="24"/>
        </w:rPr>
        <w:t xml:space="preserve"> </w:t>
      </w:r>
      <w:r w:rsidRPr="00634B11">
        <w:rPr>
          <w:rFonts w:ascii="Times New Roman" w:hAnsi="Times New Roman"/>
          <w:szCs w:val="24"/>
        </w:rPr>
        <w:t>части 1 статьи 1 слова «прогнозируемый общий объем доходов местного бюджета, поступающие в 2024 году в сумме 7915,2 тыс. рублей», заменить словами «прогнозируемый общий объем доходов местного бюджета, поступающие в 2024 году в сумме 7851,2 тыс. рублей»</w:t>
      </w:r>
    </w:p>
    <w:p w:rsidR="00634B11" w:rsidRPr="00634B11" w:rsidRDefault="00634B11" w:rsidP="00634B11">
      <w:pPr>
        <w:suppressAutoHyphens w:val="0"/>
        <w:spacing w:after="0" w:line="240" w:lineRule="auto"/>
        <w:ind w:firstLine="708"/>
        <w:jc w:val="both"/>
        <w:rPr>
          <w:rFonts w:ascii="Times New Roman" w:hAnsi="Times New Roman"/>
          <w:szCs w:val="24"/>
        </w:rPr>
      </w:pPr>
      <w:r w:rsidRPr="00634B11">
        <w:rPr>
          <w:rFonts w:ascii="Times New Roman" w:hAnsi="Times New Roman"/>
          <w:bCs/>
          <w:szCs w:val="24"/>
        </w:rPr>
        <w:t>2)в пункте 2</w:t>
      </w:r>
      <w:r w:rsidRPr="00634B11">
        <w:rPr>
          <w:rFonts w:ascii="Times New Roman" w:hAnsi="Times New Roman"/>
          <w:b/>
          <w:bCs/>
          <w:szCs w:val="24"/>
        </w:rPr>
        <w:t xml:space="preserve"> </w:t>
      </w:r>
      <w:r w:rsidRPr="00634B11">
        <w:rPr>
          <w:rFonts w:ascii="Times New Roman" w:hAnsi="Times New Roman"/>
          <w:szCs w:val="24"/>
        </w:rPr>
        <w:t>части 1 статьи 1 слова «общий объем расходов местного бюджета в сумме 10348,3 тыс. рублей» заменить словами «общий объем расходов местного бюджета в сумме 10284,3 тыс. рублей»;</w:t>
      </w:r>
    </w:p>
    <w:p w:rsidR="00634B11" w:rsidRPr="00634B11" w:rsidRDefault="00634B11" w:rsidP="00634B11">
      <w:pPr>
        <w:suppressAutoHyphens w:val="0"/>
        <w:spacing w:after="0" w:line="240" w:lineRule="auto"/>
        <w:ind w:firstLine="709"/>
        <w:jc w:val="both"/>
        <w:rPr>
          <w:rFonts w:ascii="Times New Roman" w:hAnsi="Times New Roman"/>
          <w:szCs w:val="24"/>
        </w:rPr>
      </w:pPr>
      <w:r w:rsidRPr="00634B11">
        <w:rPr>
          <w:rFonts w:ascii="Times New Roman" w:hAnsi="Times New Roman"/>
          <w:szCs w:val="24"/>
        </w:rPr>
        <w:t xml:space="preserve">3)приложение 1 «Объем поступления доходов в бюджет </w:t>
      </w:r>
      <w:proofErr w:type="spellStart"/>
      <w:r w:rsidRPr="00634B11">
        <w:rPr>
          <w:rFonts w:ascii="Times New Roman" w:hAnsi="Times New Roman"/>
          <w:szCs w:val="24"/>
        </w:rPr>
        <w:t>Эсто</w:t>
      </w:r>
      <w:proofErr w:type="spellEnd"/>
      <w:r w:rsidRPr="00634B11">
        <w:rPr>
          <w:rFonts w:ascii="Times New Roman" w:hAnsi="Times New Roman"/>
          <w:szCs w:val="24"/>
        </w:rPr>
        <w:t>-Алтайского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1 к настоящему решению</w:t>
      </w:r>
    </w:p>
    <w:p w:rsidR="00634B11" w:rsidRPr="00634B11" w:rsidRDefault="00634B11" w:rsidP="00634B11">
      <w:pPr>
        <w:suppressAutoHyphens w:val="0"/>
        <w:spacing w:after="0" w:line="240" w:lineRule="auto"/>
        <w:ind w:firstLine="709"/>
        <w:jc w:val="both"/>
        <w:rPr>
          <w:rFonts w:ascii="Times New Roman" w:hAnsi="Times New Roman"/>
          <w:szCs w:val="24"/>
        </w:rPr>
      </w:pPr>
      <w:r w:rsidRPr="00634B11">
        <w:rPr>
          <w:rFonts w:ascii="Times New Roman" w:hAnsi="Times New Roman"/>
          <w:szCs w:val="24"/>
        </w:rPr>
        <w:t xml:space="preserve"> 4)приложение 2 «Ведомственная структура расходов </w:t>
      </w:r>
      <w:proofErr w:type="spellStart"/>
      <w:r w:rsidRPr="00634B11">
        <w:rPr>
          <w:rFonts w:ascii="Times New Roman" w:hAnsi="Times New Roman"/>
          <w:szCs w:val="24"/>
        </w:rPr>
        <w:t>Эсто</w:t>
      </w:r>
      <w:proofErr w:type="spellEnd"/>
      <w:r w:rsidRPr="00634B11">
        <w:rPr>
          <w:rFonts w:ascii="Times New Roman" w:hAnsi="Times New Roman"/>
          <w:szCs w:val="24"/>
        </w:rPr>
        <w:t>-Алтайского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2 к настоящему решению;</w:t>
      </w:r>
    </w:p>
    <w:p w:rsidR="00634B11" w:rsidRPr="00634B11" w:rsidRDefault="00634B11" w:rsidP="00634B11">
      <w:pPr>
        <w:suppressAutoHyphens w:val="0"/>
        <w:spacing w:after="0" w:line="240" w:lineRule="atLeast"/>
        <w:ind w:firstLine="709"/>
        <w:jc w:val="both"/>
        <w:rPr>
          <w:rFonts w:ascii="Times New Roman" w:hAnsi="Times New Roman"/>
          <w:szCs w:val="24"/>
        </w:rPr>
      </w:pPr>
      <w:r w:rsidRPr="00634B11">
        <w:rPr>
          <w:rFonts w:ascii="Times New Roman" w:hAnsi="Times New Roman"/>
          <w:szCs w:val="24"/>
        </w:rPr>
        <w:t xml:space="preserve">5)приложение 3 «Распределение бюджетных ассигнований по разделам, подразделам, целевым статьям, группам и подгруппам </w:t>
      </w:r>
      <w:proofErr w:type="spellStart"/>
      <w:r w:rsidRPr="00634B11">
        <w:rPr>
          <w:rFonts w:ascii="Times New Roman" w:hAnsi="Times New Roman"/>
          <w:szCs w:val="24"/>
        </w:rPr>
        <w:t>Эсто</w:t>
      </w:r>
      <w:proofErr w:type="spellEnd"/>
      <w:r w:rsidRPr="00634B11">
        <w:rPr>
          <w:rFonts w:ascii="Times New Roman" w:hAnsi="Times New Roman"/>
          <w:szCs w:val="24"/>
        </w:rPr>
        <w:t>-Алтайского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3 к настоящему решению;</w:t>
      </w:r>
    </w:p>
    <w:p w:rsidR="00634B11" w:rsidRPr="00634B11" w:rsidRDefault="00634B11" w:rsidP="00634B11">
      <w:pPr>
        <w:suppressAutoHyphens w:val="0"/>
        <w:spacing w:after="0" w:line="240" w:lineRule="atLeast"/>
        <w:ind w:firstLine="709"/>
        <w:jc w:val="both"/>
        <w:rPr>
          <w:rFonts w:ascii="Times New Roman" w:hAnsi="Times New Roman"/>
          <w:szCs w:val="24"/>
        </w:rPr>
      </w:pPr>
      <w:r w:rsidRPr="00634B11">
        <w:rPr>
          <w:rFonts w:ascii="Times New Roman" w:hAnsi="Times New Roman"/>
          <w:szCs w:val="24"/>
        </w:rPr>
        <w:t xml:space="preserve">6)приложение 6 «Источники финансирования дефицита бюджета </w:t>
      </w:r>
      <w:proofErr w:type="spellStart"/>
      <w:r w:rsidRPr="00634B11">
        <w:rPr>
          <w:rFonts w:ascii="Times New Roman" w:hAnsi="Times New Roman"/>
          <w:szCs w:val="24"/>
        </w:rPr>
        <w:t>Эсто</w:t>
      </w:r>
      <w:proofErr w:type="spellEnd"/>
      <w:r w:rsidRPr="00634B11">
        <w:rPr>
          <w:rFonts w:ascii="Times New Roman" w:hAnsi="Times New Roman"/>
          <w:szCs w:val="24"/>
        </w:rPr>
        <w:t>-Алтайского сельского муниципального образования Республики Калмыкия на 2024 год и на плановый период 2025 и 2026 годов» изложить в следующей редакции, согласно приложению 4 к настоящему решению.</w:t>
      </w:r>
    </w:p>
    <w:p w:rsidR="00634B11" w:rsidRPr="00634B11" w:rsidRDefault="00634B11" w:rsidP="00634B11">
      <w:pPr>
        <w:suppressAutoHyphens w:val="0"/>
        <w:spacing w:after="0" w:line="240" w:lineRule="atLeast"/>
        <w:ind w:firstLine="709"/>
        <w:jc w:val="both"/>
        <w:rPr>
          <w:rFonts w:ascii="Times New Roman" w:hAnsi="Times New Roman"/>
          <w:szCs w:val="24"/>
        </w:rPr>
      </w:pPr>
      <w:r w:rsidRPr="00634B11">
        <w:rPr>
          <w:rFonts w:ascii="Times New Roman" w:hAnsi="Times New Roman"/>
          <w:szCs w:val="24"/>
        </w:rPr>
        <w:t>2.Настоящее решение вступает в силу со дня его официального опубликования (обнародования).</w:t>
      </w:r>
    </w:p>
    <w:p w:rsidR="00634B11" w:rsidRPr="00634B11" w:rsidRDefault="00634B11" w:rsidP="00634B11">
      <w:pPr>
        <w:tabs>
          <w:tab w:val="left" w:pos="0"/>
        </w:tabs>
        <w:suppressAutoHyphens w:val="0"/>
        <w:spacing w:after="0" w:line="240" w:lineRule="auto"/>
        <w:jc w:val="both"/>
        <w:rPr>
          <w:rFonts w:ascii="Times New Roman" w:hAnsi="Times New Roman"/>
          <w:b/>
          <w:szCs w:val="24"/>
        </w:rPr>
      </w:pPr>
      <w:r w:rsidRPr="00634B11">
        <w:rPr>
          <w:rFonts w:ascii="Times New Roman" w:hAnsi="Times New Roman"/>
          <w:szCs w:val="24"/>
        </w:rPr>
        <w:t xml:space="preserve">             3. Контроль за реализацией средств поручить комиссии Собрания депутатов </w:t>
      </w:r>
      <w:proofErr w:type="spellStart"/>
      <w:r w:rsidRPr="00634B11">
        <w:rPr>
          <w:rFonts w:ascii="Times New Roman" w:hAnsi="Times New Roman"/>
          <w:szCs w:val="24"/>
        </w:rPr>
        <w:t>Эсто</w:t>
      </w:r>
      <w:proofErr w:type="spellEnd"/>
      <w:r w:rsidRPr="00634B11">
        <w:rPr>
          <w:rFonts w:ascii="Times New Roman" w:hAnsi="Times New Roman"/>
          <w:szCs w:val="24"/>
        </w:rPr>
        <w:t>-Алтайского сельского муниципального образования Республики Калмыкия по бюджету, финансам, налоговой политике.</w:t>
      </w:r>
    </w:p>
    <w:p w:rsidR="00634B11" w:rsidRPr="00634B11" w:rsidRDefault="00634B11" w:rsidP="00634B11">
      <w:pPr>
        <w:tabs>
          <w:tab w:val="left" w:pos="-142"/>
        </w:tabs>
        <w:suppressAutoHyphens w:val="0"/>
        <w:spacing w:after="0" w:line="240" w:lineRule="auto"/>
        <w:rPr>
          <w:rFonts w:ascii="Times New Roman" w:hAnsi="Times New Roman"/>
          <w:b/>
          <w:szCs w:val="24"/>
        </w:rPr>
      </w:pPr>
    </w:p>
    <w:p w:rsidR="00634B11" w:rsidRPr="00634B11" w:rsidRDefault="00634B11" w:rsidP="00634B11">
      <w:pPr>
        <w:tabs>
          <w:tab w:val="left" w:pos="-142"/>
        </w:tabs>
        <w:suppressAutoHyphens w:val="0"/>
        <w:spacing w:after="0" w:line="240" w:lineRule="auto"/>
        <w:ind w:firstLine="567"/>
        <w:rPr>
          <w:rFonts w:ascii="Times New Roman" w:hAnsi="Times New Roman"/>
          <w:szCs w:val="24"/>
        </w:rPr>
      </w:pPr>
    </w:p>
    <w:p w:rsidR="00634B11" w:rsidRPr="00634B11" w:rsidRDefault="00634B11" w:rsidP="00634B11">
      <w:pPr>
        <w:tabs>
          <w:tab w:val="left" w:pos="-142"/>
        </w:tabs>
        <w:suppressAutoHyphens w:val="0"/>
        <w:spacing w:after="0" w:line="240" w:lineRule="auto"/>
        <w:ind w:firstLine="567"/>
        <w:rPr>
          <w:rFonts w:ascii="Times New Roman" w:hAnsi="Times New Roman"/>
          <w:szCs w:val="24"/>
        </w:rPr>
      </w:pPr>
      <w:r w:rsidRPr="00634B11">
        <w:rPr>
          <w:rFonts w:ascii="Times New Roman" w:hAnsi="Times New Roman"/>
          <w:szCs w:val="24"/>
        </w:rPr>
        <w:t>Председатель Собрания депутатов</w:t>
      </w:r>
    </w:p>
    <w:p w:rsidR="00634B11" w:rsidRPr="00634B11" w:rsidRDefault="00634B11" w:rsidP="00634B11">
      <w:pPr>
        <w:tabs>
          <w:tab w:val="left" w:pos="-142"/>
        </w:tabs>
        <w:suppressAutoHyphens w:val="0"/>
        <w:spacing w:after="0" w:line="240" w:lineRule="auto"/>
        <w:ind w:firstLine="567"/>
        <w:rPr>
          <w:rFonts w:ascii="Times New Roman" w:hAnsi="Times New Roman"/>
          <w:szCs w:val="24"/>
        </w:rPr>
      </w:pPr>
      <w:proofErr w:type="spellStart"/>
      <w:r w:rsidRPr="00634B11">
        <w:rPr>
          <w:rFonts w:ascii="Times New Roman" w:hAnsi="Times New Roman"/>
          <w:szCs w:val="24"/>
        </w:rPr>
        <w:t>Эсто</w:t>
      </w:r>
      <w:proofErr w:type="spellEnd"/>
      <w:r w:rsidRPr="00634B11">
        <w:rPr>
          <w:rFonts w:ascii="Times New Roman" w:hAnsi="Times New Roman"/>
          <w:szCs w:val="24"/>
        </w:rPr>
        <w:t>-Алтайского сельского муниципального</w:t>
      </w:r>
    </w:p>
    <w:p w:rsidR="00634B11" w:rsidRPr="00634B11" w:rsidRDefault="00634B11" w:rsidP="00634B11">
      <w:pPr>
        <w:tabs>
          <w:tab w:val="left" w:pos="-142"/>
        </w:tabs>
        <w:suppressAutoHyphens w:val="0"/>
        <w:spacing w:after="0" w:line="240" w:lineRule="auto"/>
        <w:ind w:firstLine="567"/>
        <w:rPr>
          <w:rFonts w:ascii="Times New Roman" w:hAnsi="Times New Roman"/>
          <w:i/>
          <w:iCs/>
          <w:szCs w:val="24"/>
        </w:rPr>
      </w:pPr>
      <w:r w:rsidRPr="00634B11">
        <w:rPr>
          <w:rFonts w:ascii="Times New Roman" w:hAnsi="Times New Roman"/>
          <w:szCs w:val="24"/>
        </w:rPr>
        <w:t>образования Республики Калмыкия                                                         Н.Ю. Петрова</w:t>
      </w:r>
    </w:p>
    <w:p w:rsidR="00634B11" w:rsidRPr="00634B11" w:rsidRDefault="00634B11" w:rsidP="00634B11">
      <w:pPr>
        <w:tabs>
          <w:tab w:val="left" w:pos="-142"/>
        </w:tabs>
        <w:suppressAutoHyphens w:val="0"/>
        <w:spacing w:after="0" w:line="240" w:lineRule="auto"/>
        <w:ind w:firstLine="567"/>
        <w:rPr>
          <w:rFonts w:ascii="Times New Roman" w:hAnsi="Times New Roman"/>
          <w:szCs w:val="24"/>
        </w:rPr>
      </w:pPr>
    </w:p>
    <w:p w:rsidR="00634B11" w:rsidRPr="00634B11" w:rsidRDefault="00634B11" w:rsidP="00634B11">
      <w:pPr>
        <w:tabs>
          <w:tab w:val="left" w:pos="-142"/>
        </w:tabs>
        <w:suppressAutoHyphens w:val="0"/>
        <w:spacing w:after="0" w:line="240" w:lineRule="auto"/>
        <w:ind w:firstLine="567"/>
        <w:rPr>
          <w:rFonts w:ascii="Times New Roman" w:hAnsi="Times New Roman"/>
          <w:szCs w:val="24"/>
        </w:rPr>
      </w:pPr>
      <w:r w:rsidRPr="00634B11">
        <w:rPr>
          <w:rFonts w:ascii="Times New Roman" w:hAnsi="Times New Roman"/>
          <w:szCs w:val="24"/>
        </w:rPr>
        <w:t>Глава (</w:t>
      </w:r>
      <w:proofErr w:type="spellStart"/>
      <w:r w:rsidRPr="00634B11">
        <w:rPr>
          <w:rFonts w:ascii="Times New Roman" w:hAnsi="Times New Roman"/>
          <w:szCs w:val="24"/>
        </w:rPr>
        <w:t>ахлачи</w:t>
      </w:r>
      <w:proofErr w:type="spellEnd"/>
      <w:r w:rsidRPr="00634B11">
        <w:rPr>
          <w:rFonts w:ascii="Times New Roman" w:hAnsi="Times New Roman"/>
          <w:szCs w:val="24"/>
        </w:rPr>
        <w:t>)</w:t>
      </w:r>
    </w:p>
    <w:p w:rsidR="00634B11" w:rsidRPr="00634B11" w:rsidRDefault="00634B11" w:rsidP="00634B11">
      <w:pPr>
        <w:tabs>
          <w:tab w:val="left" w:pos="-142"/>
        </w:tabs>
        <w:suppressAutoHyphens w:val="0"/>
        <w:spacing w:after="0" w:line="240" w:lineRule="auto"/>
        <w:ind w:firstLine="567"/>
        <w:rPr>
          <w:rFonts w:ascii="Times New Roman" w:hAnsi="Times New Roman"/>
          <w:szCs w:val="24"/>
        </w:rPr>
      </w:pPr>
      <w:proofErr w:type="spellStart"/>
      <w:r w:rsidRPr="00634B11">
        <w:rPr>
          <w:rFonts w:ascii="Times New Roman" w:hAnsi="Times New Roman"/>
          <w:szCs w:val="24"/>
        </w:rPr>
        <w:t>Эсто</w:t>
      </w:r>
      <w:proofErr w:type="spellEnd"/>
      <w:r w:rsidRPr="00634B11">
        <w:rPr>
          <w:rFonts w:ascii="Times New Roman" w:hAnsi="Times New Roman"/>
          <w:szCs w:val="24"/>
        </w:rPr>
        <w:t>-Алтайского сельского муниципального</w:t>
      </w:r>
    </w:p>
    <w:p w:rsidR="00634B11" w:rsidRPr="00634B11" w:rsidRDefault="00634B11" w:rsidP="00634B11">
      <w:pPr>
        <w:tabs>
          <w:tab w:val="left" w:pos="-142"/>
        </w:tabs>
        <w:suppressAutoHyphens w:val="0"/>
        <w:spacing w:after="0" w:line="240" w:lineRule="auto"/>
        <w:ind w:firstLine="567"/>
        <w:rPr>
          <w:rFonts w:ascii="Times New Roman" w:hAnsi="Times New Roman"/>
          <w:szCs w:val="24"/>
        </w:rPr>
      </w:pPr>
      <w:r w:rsidRPr="00634B11">
        <w:rPr>
          <w:rFonts w:ascii="Times New Roman" w:hAnsi="Times New Roman"/>
          <w:szCs w:val="24"/>
        </w:rPr>
        <w:t xml:space="preserve">образования Республики Калмыкия                                                         А.К. </w:t>
      </w:r>
      <w:proofErr w:type="spellStart"/>
      <w:r w:rsidRPr="00634B11">
        <w:rPr>
          <w:rFonts w:ascii="Times New Roman" w:hAnsi="Times New Roman"/>
          <w:szCs w:val="24"/>
        </w:rPr>
        <w:t>Манджиков</w:t>
      </w:r>
      <w:proofErr w:type="spellEnd"/>
    </w:p>
    <w:p w:rsidR="00992AA2" w:rsidRDefault="00992AA2" w:rsidP="002409D8">
      <w:pPr>
        <w:tabs>
          <w:tab w:val="left" w:pos="3240"/>
        </w:tabs>
      </w:pPr>
    </w:p>
    <w:p w:rsidR="00634B11" w:rsidRDefault="00634B11" w:rsidP="002409D8">
      <w:pPr>
        <w:tabs>
          <w:tab w:val="left" w:pos="3240"/>
        </w:tabs>
      </w:pPr>
      <w:r w:rsidRPr="00634B11">
        <w:lastRenderedPageBreak/>
        <w:drawing>
          <wp:inline distT="0" distB="0" distL="0" distR="0" wp14:anchorId="5215181A" wp14:editId="6D9B1667">
            <wp:extent cx="6300470" cy="886015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8860155"/>
                    </a:xfrm>
                    <a:prstGeom prst="rect">
                      <a:avLst/>
                    </a:prstGeom>
                  </pic:spPr>
                </pic:pic>
              </a:graphicData>
            </a:graphic>
          </wp:inline>
        </w:drawing>
      </w:r>
    </w:p>
    <w:p w:rsidR="00992AA2" w:rsidRDefault="00992AA2" w:rsidP="002409D8">
      <w:pPr>
        <w:tabs>
          <w:tab w:val="left" w:pos="3240"/>
        </w:tabs>
      </w:pPr>
    </w:p>
    <w:p w:rsidR="00634B11" w:rsidRDefault="00634B11" w:rsidP="002409D8">
      <w:pPr>
        <w:tabs>
          <w:tab w:val="left" w:pos="3240"/>
        </w:tabs>
      </w:pPr>
    </w:p>
    <w:p w:rsidR="00634B11" w:rsidRDefault="00634B11" w:rsidP="002409D8">
      <w:pPr>
        <w:tabs>
          <w:tab w:val="left" w:pos="3240"/>
        </w:tabs>
      </w:pPr>
      <w:r w:rsidRPr="00634B11">
        <w:lastRenderedPageBreak/>
        <w:drawing>
          <wp:inline distT="0" distB="0" distL="0" distR="0" wp14:anchorId="13A5626A" wp14:editId="28542F23">
            <wp:extent cx="6300470" cy="981392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0470" cy="9813925"/>
                    </a:xfrm>
                    <a:prstGeom prst="rect">
                      <a:avLst/>
                    </a:prstGeom>
                  </pic:spPr>
                </pic:pic>
              </a:graphicData>
            </a:graphic>
          </wp:inline>
        </w:drawing>
      </w:r>
    </w:p>
    <w:p w:rsidR="00634B11" w:rsidRDefault="00634B11" w:rsidP="002409D8">
      <w:pPr>
        <w:tabs>
          <w:tab w:val="left" w:pos="3240"/>
        </w:tabs>
      </w:pPr>
      <w:r w:rsidRPr="00634B11">
        <w:lastRenderedPageBreak/>
        <w:drawing>
          <wp:inline distT="0" distB="0" distL="0" distR="0" wp14:anchorId="2F56DCC9" wp14:editId="3787A00C">
            <wp:extent cx="6300470" cy="5045075"/>
            <wp:effectExtent l="0" t="0" r="508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0470" cy="5045075"/>
                    </a:xfrm>
                    <a:prstGeom prst="rect">
                      <a:avLst/>
                    </a:prstGeom>
                  </pic:spPr>
                </pic:pic>
              </a:graphicData>
            </a:graphic>
          </wp:inline>
        </w:drawing>
      </w:r>
    </w:p>
    <w:p w:rsidR="00634B11" w:rsidRPr="00634B11" w:rsidRDefault="00634B11" w:rsidP="00634B11"/>
    <w:p w:rsidR="00634B11" w:rsidRPr="00634B11" w:rsidRDefault="00634B11" w:rsidP="00634B11"/>
    <w:p w:rsidR="00634B11" w:rsidRPr="00634B11" w:rsidRDefault="00634B11" w:rsidP="00634B11"/>
    <w:p w:rsidR="00634B11" w:rsidRDefault="00634B11" w:rsidP="00634B11"/>
    <w:p w:rsidR="00992AA2" w:rsidRDefault="00634B11" w:rsidP="00634B11">
      <w:pPr>
        <w:tabs>
          <w:tab w:val="left" w:pos="3060"/>
        </w:tabs>
      </w:pPr>
      <w:r>
        <w:tab/>
      </w:r>
    </w:p>
    <w:p w:rsidR="00634B11" w:rsidRDefault="00634B11" w:rsidP="00634B11">
      <w:pPr>
        <w:tabs>
          <w:tab w:val="left" w:pos="3060"/>
        </w:tabs>
      </w:pPr>
    </w:p>
    <w:p w:rsidR="00634B11" w:rsidRDefault="00634B11" w:rsidP="00634B11">
      <w:pPr>
        <w:tabs>
          <w:tab w:val="left" w:pos="3060"/>
        </w:tabs>
      </w:pPr>
    </w:p>
    <w:p w:rsidR="00634B11" w:rsidRDefault="00634B11" w:rsidP="00634B11">
      <w:pPr>
        <w:tabs>
          <w:tab w:val="left" w:pos="3060"/>
        </w:tabs>
      </w:pPr>
    </w:p>
    <w:p w:rsidR="00634B11" w:rsidRDefault="00634B11" w:rsidP="00634B11">
      <w:pPr>
        <w:tabs>
          <w:tab w:val="left" w:pos="3060"/>
        </w:tabs>
      </w:pPr>
    </w:p>
    <w:p w:rsidR="00634B11" w:rsidRDefault="00634B11" w:rsidP="00634B11">
      <w:pPr>
        <w:tabs>
          <w:tab w:val="left" w:pos="3060"/>
        </w:tabs>
      </w:pPr>
    </w:p>
    <w:p w:rsidR="00634B11" w:rsidRDefault="00634B11" w:rsidP="00634B11">
      <w:pPr>
        <w:tabs>
          <w:tab w:val="left" w:pos="3060"/>
        </w:tabs>
      </w:pPr>
    </w:p>
    <w:p w:rsidR="00634B11" w:rsidRDefault="00634B11" w:rsidP="00634B11">
      <w:pPr>
        <w:tabs>
          <w:tab w:val="left" w:pos="3060"/>
        </w:tabs>
      </w:pPr>
    </w:p>
    <w:p w:rsidR="00634B11" w:rsidRDefault="00634B11" w:rsidP="00634B11">
      <w:pPr>
        <w:tabs>
          <w:tab w:val="left" w:pos="3060"/>
        </w:tabs>
      </w:pPr>
    </w:p>
    <w:p w:rsidR="00634B11" w:rsidRDefault="00634B11" w:rsidP="00634B11">
      <w:pPr>
        <w:tabs>
          <w:tab w:val="left" w:pos="3060"/>
        </w:tabs>
      </w:pPr>
    </w:p>
    <w:p w:rsidR="00634B11" w:rsidRDefault="00634B11" w:rsidP="00634B11">
      <w:pPr>
        <w:tabs>
          <w:tab w:val="left" w:pos="3060"/>
        </w:tabs>
      </w:pPr>
      <w:r w:rsidRPr="00634B11">
        <w:lastRenderedPageBreak/>
        <w:drawing>
          <wp:inline distT="0" distB="0" distL="0" distR="0" wp14:anchorId="688AF550" wp14:editId="5C759AF7">
            <wp:extent cx="6236970" cy="99714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6970" cy="9971405"/>
                    </a:xfrm>
                    <a:prstGeom prst="rect">
                      <a:avLst/>
                    </a:prstGeom>
                  </pic:spPr>
                </pic:pic>
              </a:graphicData>
            </a:graphic>
          </wp:inline>
        </w:drawing>
      </w:r>
    </w:p>
    <w:p w:rsidR="00634B11" w:rsidRDefault="00634B11" w:rsidP="00634B11">
      <w:pPr>
        <w:tabs>
          <w:tab w:val="left" w:pos="3060"/>
        </w:tabs>
      </w:pPr>
      <w:r w:rsidRPr="00634B11">
        <w:lastRenderedPageBreak/>
        <w:drawing>
          <wp:inline distT="0" distB="0" distL="0" distR="0" wp14:anchorId="78C1A545" wp14:editId="209BE66D">
            <wp:extent cx="6300470" cy="5560695"/>
            <wp:effectExtent l="0" t="0" r="508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5560695"/>
                    </a:xfrm>
                    <a:prstGeom prst="rect">
                      <a:avLst/>
                    </a:prstGeom>
                  </pic:spPr>
                </pic:pic>
              </a:graphicData>
            </a:graphic>
          </wp:inline>
        </w:drawing>
      </w:r>
    </w:p>
    <w:p w:rsidR="00634B11" w:rsidRPr="00634B11" w:rsidRDefault="00634B11" w:rsidP="00634B11"/>
    <w:p w:rsidR="00634B11" w:rsidRPr="00634B11" w:rsidRDefault="00634B11" w:rsidP="00634B11"/>
    <w:p w:rsidR="00634B11" w:rsidRPr="00634B11" w:rsidRDefault="00634B11" w:rsidP="00634B11"/>
    <w:p w:rsidR="00634B11" w:rsidRDefault="00634B11" w:rsidP="00634B11"/>
    <w:p w:rsidR="00634B11" w:rsidRDefault="00634B11" w:rsidP="00634B11">
      <w:pPr>
        <w:tabs>
          <w:tab w:val="left" w:pos="930"/>
        </w:tabs>
      </w:pPr>
      <w:r>
        <w:tab/>
      </w:r>
    </w:p>
    <w:p w:rsidR="00634B11" w:rsidRDefault="00634B11" w:rsidP="00634B11">
      <w:pPr>
        <w:tabs>
          <w:tab w:val="left" w:pos="930"/>
        </w:tabs>
      </w:pPr>
    </w:p>
    <w:p w:rsidR="00634B11" w:rsidRDefault="00634B11" w:rsidP="00634B11">
      <w:pPr>
        <w:tabs>
          <w:tab w:val="left" w:pos="930"/>
        </w:tabs>
      </w:pPr>
    </w:p>
    <w:p w:rsidR="00634B11" w:rsidRDefault="00634B11" w:rsidP="00634B11">
      <w:pPr>
        <w:tabs>
          <w:tab w:val="left" w:pos="930"/>
        </w:tabs>
      </w:pPr>
    </w:p>
    <w:p w:rsidR="00634B11" w:rsidRDefault="00634B11" w:rsidP="00634B11">
      <w:pPr>
        <w:tabs>
          <w:tab w:val="left" w:pos="930"/>
        </w:tabs>
      </w:pPr>
    </w:p>
    <w:p w:rsidR="00634B11" w:rsidRDefault="00634B11" w:rsidP="00634B11">
      <w:pPr>
        <w:tabs>
          <w:tab w:val="left" w:pos="930"/>
        </w:tabs>
      </w:pPr>
    </w:p>
    <w:p w:rsidR="00634B11" w:rsidRDefault="00634B11" w:rsidP="00634B11">
      <w:pPr>
        <w:tabs>
          <w:tab w:val="left" w:pos="930"/>
        </w:tabs>
      </w:pPr>
    </w:p>
    <w:p w:rsidR="00634B11" w:rsidRDefault="00634B11" w:rsidP="00634B11">
      <w:pPr>
        <w:tabs>
          <w:tab w:val="left" w:pos="930"/>
        </w:tabs>
      </w:pPr>
    </w:p>
    <w:p w:rsidR="00634B11" w:rsidRPr="00634B11" w:rsidRDefault="00634B11" w:rsidP="00634B11">
      <w:pPr>
        <w:suppressAutoHyphens w:val="0"/>
        <w:spacing w:after="0" w:line="240" w:lineRule="auto"/>
        <w:jc w:val="right"/>
        <w:rPr>
          <w:rFonts w:ascii="Times New Roman" w:hAnsi="Times New Roman"/>
        </w:rPr>
      </w:pPr>
      <w:r w:rsidRPr="00634B11">
        <w:rPr>
          <w:rFonts w:ascii="Times New Roman" w:hAnsi="Times New Roman"/>
        </w:rPr>
        <w:lastRenderedPageBreak/>
        <w:t>Приложение 4</w:t>
      </w:r>
    </w:p>
    <w:p w:rsidR="00634B11" w:rsidRPr="00634B11" w:rsidRDefault="00634B11" w:rsidP="00634B11">
      <w:pPr>
        <w:suppressAutoHyphens w:val="0"/>
        <w:spacing w:after="0" w:line="240" w:lineRule="auto"/>
        <w:jc w:val="right"/>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b/>
        </w:rPr>
        <w:t xml:space="preserve">Источники финансирования дефицита </w:t>
      </w:r>
      <w:proofErr w:type="gramStart"/>
      <w:r w:rsidRPr="00634B11">
        <w:rPr>
          <w:rFonts w:ascii="Times New Roman" w:hAnsi="Times New Roman"/>
          <w:b/>
        </w:rPr>
        <w:t xml:space="preserve">бюджета  </w:t>
      </w:r>
      <w:proofErr w:type="spellStart"/>
      <w:r w:rsidRPr="00634B11">
        <w:rPr>
          <w:rFonts w:ascii="Times New Roman" w:hAnsi="Times New Roman"/>
          <w:b/>
        </w:rPr>
        <w:t>Эсто</w:t>
      </w:r>
      <w:proofErr w:type="spellEnd"/>
      <w:proofErr w:type="gramEnd"/>
      <w:r w:rsidRPr="00634B11">
        <w:rPr>
          <w:rFonts w:ascii="Times New Roman" w:hAnsi="Times New Roman"/>
          <w:b/>
        </w:rPr>
        <w:t>-Алтайского  сельского</w:t>
      </w:r>
      <w:r w:rsidRPr="00634B11">
        <w:rPr>
          <w:rFonts w:ascii="Times New Roman" w:hAnsi="Times New Roman"/>
        </w:rPr>
        <w:t xml:space="preserve"> </w:t>
      </w:r>
      <w:r w:rsidRPr="00634B11">
        <w:rPr>
          <w:rFonts w:ascii="Times New Roman" w:hAnsi="Times New Roman"/>
          <w:b/>
        </w:rPr>
        <w:t>муниципального образования на 2024 год и на плановый период 2025 и 2026 годов</w:t>
      </w:r>
    </w:p>
    <w:p w:rsidR="00634B11" w:rsidRPr="00634B11" w:rsidRDefault="00634B11" w:rsidP="00634B11">
      <w:pPr>
        <w:suppressAutoHyphens w:val="0"/>
        <w:spacing w:after="0" w:line="240" w:lineRule="auto"/>
        <w:jc w:val="center"/>
        <w:rPr>
          <w:rFonts w:ascii="Times New Roman" w:hAnsi="Times New Roman"/>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3441"/>
        <w:gridCol w:w="1282"/>
        <w:gridCol w:w="1417"/>
        <w:gridCol w:w="1310"/>
      </w:tblGrid>
      <w:tr w:rsidR="00634B11" w:rsidRPr="00634B11" w:rsidTr="00891B59">
        <w:trPr>
          <w:trHeight w:val="223"/>
        </w:trPr>
        <w:tc>
          <w:tcPr>
            <w:tcW w:w="2121" w:type="dxa"/>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Код КИВФ</w:t>
            </w:r>
          </w:p>
        </w:tc>
        <w:tc>
          <w:tcPr>
            <w:tcW w:w="3441" w:type="dxa"/>
            <w:tcBorders>
              <w:right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 xml:space="preserve">Наименование </w:t>
            </w:r>
          </w:p>
        </w:tc>
        <w:tc>
          <w:tcPr>
            <w:tcW w:w="4009" w:type="dxa"/>
            <w:gridSpan w:val="3"/>
            <w:tcBorders>
              <w:left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 xml:space="preserve">Сумма </w:t>
            </w:r>
          </w:p>
        </w:tc>
      </w:tr>
      <w:tr w:rsidR="00634B11" w:rsidRPr="00634B11" w:rsidTr="00891B59">
        <w:trPr>
          <w:trHeight w:val="381"/>
        </w:trPr>
        <w:tc>
          <w:tcPr>
            <w:tcW w:w="2121" w:type="dxa"/>
            <w:tcBorders>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p>
        </w:tc>
        <w:tc>
          <w:tcPr>
            <w:tcW w:w="3441" w:type="dxa"/>
            <w:tcBorders>
              <w:bottom w:val="single" w:sz="4" w:space="0" w:color="auto"/>
              <w:right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p>
        </w:tc>
        <w:tc>
          <w:tcPr>
            <w:tcW w:w="1282" w:type="dxa"/>
            <w:tcBorders>
              <w:left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2024</w:t>
            </w:r>
          </w:p>
        </w:tc>
        <w:tc>
          <w:tcPr>
            <w:tcW w:w="1417" w:type="dxa"/>
            <w:tcBorders>
              <w:left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2025</w:t>
            </w:r>
          </w:p>
        </w:tc>
        <w:tc>
          <w:tcPr>
            <w:tcW w:w="1310" w:type="dxa"/>
            <w:tcBorders>
              <w:left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2026</w:t>
            </w:r>
          </w:p>
        </w:tc>
      </w:tr>
      <w:tr w:rsidR="00634B11" w:rsidRPr="00634B11" w:rsidTr="00891B59">
        <w:trPr>
          <w:trHeight w:val="381"/>
        </w:trPr>
        <w:tc>
          <w:tcPr>
            <w:tcW w:w="2121" w:type="dxa"/>
            <w:tcBorders>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952 0105 00 00 00 0000 000</w:t>
            </w:r>
          </w:p>
        </w:tc>
        <w:tc>
          <w:tcPr>
            <w:tcW w:w="3441" w:type="dxa"/>
            <w:tcBorders>
              <w:bottom w:val="single" w:sz="4" w:space="0" w:color="auto"/>
              <w:right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 xml:space="preserve">Изменение остатков средств на счетах по учету средств бюджета </w:t>
            </w:r>
          </w:p>
        </w:tc>
        <w:tc>
          <w:tcPr>
            <w:tcW w:w="1282" w:type="dxa"/>
            <w:tcBorders>
              <w:left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0,00</w:t>
            </w:r>
          </w:p>
          <w:p w:rsidR="00634B11" w:rsidRPr="00634B11" w:rsidRDefault="00634B11" w:rsidP="00634B11">
            <w:pPr>
              <w:suppressAutoHyphens w:val="0"/>
              <w:spacing w:after="0" w:line="240" w:lineRule="auto"/>
              <w:jc w:val="center"/>
              <w:rPr>
                <w:rFonts w:ascii="Times New Roman" w:hAnsi="Times New Roman"/>
              </w:rPr>
            </w:pPr>
          </w:p>
        </w:tc>
        <w:tc>
          <w:tcPr>
            <w:tcW w:w="1417" w:type="dxa"/>
            <w:tcBorders>
              <w:left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0,00</w:t>
            </w:r>
          </w:p>
          <w:p w:rsidR="00634B11" w:rsidRPr="00634B11" w:rsidRDefault="00634B11" w:rsidP="00634B11">
            <w:pPr>
              <w:suppressAutoHyphens w:val="0"/>
              <w:spacing w:after="0" w:line="240" w:lineRule="auto"/>
              <w:jc w:val="center"/>
              <w:rPr>
                <w:rFonts w:ascii="Times New Roman" w:hAnsi="Times New Roman"/>
              </w:rPr>
            </w:pPr>
          </w:p>
        </w:tc>
        <w:tc>
          <w:tcPr>
            <w:tcW w:w="1310" w:type="dxa"/>
            <w:tcBorders>
              <w:left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0,00</w:t>
            </w:r>
          </w:p>
          <w:p w:rsidR="00634B11" w:rsidRPr="00634B11" w:rsidRDefault="00634B11" w:rsidP="00634B11">
            <w:pPr>
              <w:suppressAutoHyphens w:val="0"/>
              <w:spacing w:after="0" w:line="240" w:lineRule="auto"/>
              <w:jc w:val="center"/>
              <w:rPr>
                <w:rFonts w:ascii="Times New Roman" w:hAnsi="Times New Roman"/>
              </w:rPr>
            </w:pPr>
          </w:p>
        </w:tc>
      </w:tr>
      <w:tr w:rsidR="00634B11" w:rsidRPr="00634B11" w:rsidTr="00891B59">
        <w:trPr>
          <w:trHeight w:val="500"/>
        </w:trPr>
        <w:tc>
          <w:tcPr>
            <w:tcW w:w="2121" w:type="dxa"/>
            <w:tcBorders>
              <w:top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952 0105 02 01 10 0000 510</w:t>
            </w:r>
          </w:p>
        </w:tc>
        <w:tc>
          <w:tcPr>
            <w:tcW w:w="3441" w:type="dxa"/>
            <w:tcBorders>
              <w:top w:val="single" w:sz="4" w:space="0" w:color="auto"/>
              <w:bottom w:val="single" w:sz="4" w:space="0" w:color="auto"/>
              <w:right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Увеличение прочих остатков денежных средств бюджетов поселений</w:t>
            </w:r>
          </w:p>
        </w:tc>
        <w:tc>
          <w:tcPr>
            <w:tcW w:w="1282" w:type="dxa"/>
            <w:tcBorders>
              <w:top w:val="single" w:sz="4" w:space="0" w:color="auto"/>
              <w:left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lang w:val="en-US"/>
              </w:rPr>
            </w:pPr>
            <w:r w:rsidRPr="00634B11">
              <w:rPr>
                <w:rFonts w:ascii="Times New Roman" w:hAnsi="Times New Roman"/>
              </w:rPr>
              <w:t>-7851,2</w:t>
            </w:r>
          </w:p>
        </w:tc>
        <w:tc>
          <w:tcPr>
            <w:tcW w:w="1417" w:type="dxa"/>
            <w:tcBorders>
              <w:top w:val="single" w:sz="4" w:space="0" w:color="auto"/>
              <w:left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lang w:val="en-US"/>
              </w:rPr>
            </w:pPr>
            <w:r w:rsidRPr="00634B11">
              <w:rPr>
                <w:rFonts w:ascii="Times New Roman" w:hAnsi="Times New Roman"/>
              </w:rPr>
              <w:t>-4195,9</w:t>
            </w:r>
          </w:p>
        </w:tc>
        <w:tc>
          <w:tcPr>
            <w:tcW w:w="1310" w:type="dxa"/>
            <w:tcBorders>
              <w:top w:val="single" w:sz="4" w:space="0" w:color="auto"/>
              <w:left w:val="single" w:sz="4" w:space="0" w:color="auto"/>
              <w:bottom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lang w:val="en-US"/>
              </w:rPr>
            </w:pPr>
            <w:r w:rsidRPr="00634B11">
              <w:rPr>
                <w:rFonts w:ascii="Times New Roman" w:hAnsi="Times New Roman"/>
              </w:rPr>
              <w:t>-4362,8</w:t>
            </w:r>
          </w:p>
        </w:tc>
      </w:tr>
      <w:tr w:rsidR="00634B11" w:rsidRPr="00634B11" w:rsidTr="00891B59">
        <w:trPr>
          <w:trHeight w:val="289"/>
        </w:trPr>
        <w:tc>
          <w:tcPr>
            <w:tcW w:w="2121" w:type="dxa"/>
            <w:tcBorders>
              <w:top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952 0105 02 01 10 0000 610</w:t>
            </w:r>
          </w:p>
        </w:tc>
        <w:tc>
          <w:tcPr>
            <w:tcW w:w="3441" w:type="dxa"/>
            <w:tcBorders>
              <w:top w:val="single" w:sz="4" w:space="0" w:color="auto"/>
              <w:right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Уменьшение прочих остатков денежных средств бюджетов поселений</w:t>
            </w:r>
          </w:p>
        </w:tc>
        <w:tc>
          <w:tcPr>
            <w:tcW w:w="1282" w:type="dxa"/>
            <w:tcBorders>
              <w:top w:val="single" w:sz="4" w:space="0" w:color="auto"/>
              <w:left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10284,3</w:t>
            </w:r>
          </w:p>
        </w:tc>
        <w:tc>
          <w:tcPr>
            <w:tcW w:w="1417" w:type="dxa"/>
            <w:tcBorders>
              <w:top w:val="single" w:sz="4" w:space="0" w:color="auto"/>
              <w:left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4195,9</w:t>
            </w:r>
          </w:p>
        </w:tc>
        <w:tc>
          <w:tcPr>
            <w:tcW w:w="1310" w:type="dxa"/>
            <w:tcBorders>
              <w:top w:val="single" w:sz="4" w:space="0" w:color="auto"/>
              <w:left w:val="single" w:sz="4" w:space="0" w:color="auto"/>
            </w:tcBorders>
          </w:tcPr>
          <w:p w:rsidR="00634B11" w:rsidRPr="00634B11" w:rsidRDefault="00634B11" w:rsidP="00634B11">
            <w:pPr>
              <w:suppressAutoHyphens w:val="0"/>
              <w:spacing w:after="0" w:line="240" w:lineRule="auto"/>
              <w:jc w:val="center"/>
              <w:rPr>
                <w:rFonts w:ascii="Times New Roman" w:hAnsi="Times New Roman"/>
              </w:rPr>
            </w:pPr>
            <w:r w:rsidRPr="00634B11">
              <w:rPr>
                <w:rFonts w:ascii="Times New Roman" w:hAnsi="Times New Roman"/>
              </w:rPr>
              <w:t>4362,8</w:t>
            </w:r>
          </w:p>
        </w:tc>
      </w:tr>
      <w:tr w:rsidR="00634B11" w:rsidRPr="00634B11" w:rsidTr="00891B59">
        <w:trPr>
          <w:trHeight w:val="494"/>
        </w:trPr>
        <w:tc>
          <w:tcPr>
            <w:tcW w:w="2121" w:type="dxa"/>
            <w:tcBorders>
              <w:top w:val="single" w:sz="4" w:space="0" w:color="auto"/>
            </w:tcBorders>
          </w:tcPr>
          <w:p w:rsidR="00634B11" w:rsidRPr="00634B11" w:rsidRDefault="00634B11" w:rsidP="00634B11">
            <w:pPr>
              <w:suppressAutoHyphens w:val="0"/>
              <w:jc w:val="center"/>
              <w:rPr>
                <w:rFonts w:ascii="Times New Roman" w:hAnsi="Times New Roman"/>
              </w:rPr>
            </w:pPr>
          </w:p>
        </w:tc>
        <w:tc>
          <w:tcPr>
            <w:tcW w:w="3441" w:type="dxa"/>
            <w:tcBorders>
              <w:top w:val="single" w:sz="4" w:space="0" w:color="auto"/>
              <w:right w:val="single" w:sz="4" w:space="0" w:color="auto"/>
            </w:tcBorders>
          </w:tcPr>
          <w:p w:rsidR="00634B11" w:rsidRPr="00634B11" w:rsidRDefault="00634B11" w:rsidP="00634B11">
            <w:pPr>
              <w:suppressAutoHyphens w:val="0"/>
              <w:jc w:val="center"/>
              <w:rPr>
                <w:rFonts w:ascii="Times New Roman" w:hAnsi="Times New Roman"/>
                <w:b/>
              </w:rPr>
            </w:pPr>
            <w:r w:rsidRPr="00634B11">
              <w:rPr>
                <w:rFonts w:ascii="Times New Roman" w:hAnsi="Times New Roman"/>
                <w:b/>
              </w:rPr>
              <w:t xml:space="preserve">Итого источников внутреннего финансирования </w:t>
            </w:r>
          </w:p>
        </w:tc>
        <w:tc>
          <w:tcPr>
            <w:tcW w:w="1282" w:type="dxa"/>
            <w:tcBorders>
              <w:top w:val="single" w:sz="4" w:space="0" w:color="auto"/>
              <w:left w:val="single" w:sz="4" w:space="0" w:color="auto"/>
            </w:tcBorders>
          </w:tcPr>
          <w:p w:rsidR="00634B11" w:rsidRPr="00634B11" w:rsidRDefault="00634B11" w:rsidP="00634B11">
            <w:pPr>
              <w:suppressAutoHyphens w:val="0"/>
              <w:jc w:val="center"/>
              <w:rPr>
                <w:rFonts w:ascii="Times New Roman" w:hAnsi="Times New Roman"/>
                <w:b/>
              </w:rPr>
            </w:pPr>
            <w:r w:rsidRPr="00634B11">
              <w:rPr>
                <w:rFonts w:ascii="Times New Roman" w:hAnsi="Times New Roman"/>
                <w:b/>
              </w:rPr>
              <w:t>2433,1</w:t>
            </w:r>
          </w:p>
        </w:tc>
        <w:tc>
          <w:tcPr>
            <w:tcW w:w="1417" w:type="dxa"/>
            <w:tcBorders>
              <w:top w:val="single" w:sz="4" w:space="0" w:color="auto"/>
              <w:left w:val="single" w:sz="4" w:space="0" w:color="auto"/>
            </w:tcBorders>
          </w:tcPr>
          <w:p w:rsidR="00634B11" w:rsidRPr="00634B11" w:rsidRDefault="00634B11" w:rsidP="00634B11">
            <w:pPr>
              <w:suppressAutoHyphens w:val="0"/>
              <w:jc w:val="center"/>
              <w:rPr>
                <w:rFonts w:ascii="Times New Roman" w:hAnsi="Times New Roman"/>
                <w:b/>
              </w:rPr>
            </w:pPr>
            <w:r w:rsidRPr="00634B11">
              <w:rPr>
                <w:rFonts w:ascii="Times New Roman" w:hAnsi="Times New Roman"/>
                <w:b/>
              </w:rPr>
              <w:t>0,00</w:t>
            </w:r>
          </w:p>
        </w:tc>
        <w:tc>
          <w:tcPr>
            <w:tcW w:w="1310" w:type="dxa"/>
            <w:tcBorders>
              <w:top w:val="single" w:sz="4" w:space="0" w:color="auto"/>
              <w:left w:val="single" w:sz="4" w:space="0" w:color="auto"/>
            </w:tcBorders>
          </w:tcPr>
          <w:p w:rsidR="00634B11" w:rsidRPr="00634B11" w:rsidRDefault="00634B11" w:rsidP="00634B11">
            <w:pPr>
              <w:suppressAutoHyphens w:val="0"/>
              <w:jc w:val="center"/>
              <w:rPr>
                <w:rFonts w:ascii="Times New Roman" w:hAnsi="Times New Roman"/>
                <w:b/>
              </w:rPr>
            </w:pPr>
            <w:r w:rsidRPr="00634B11">
              <w:rPr>
                <w:rFonts w:ascii="Times New Roman" w:hAnsi="Times New Roman"/>
                <w:b/>
              </w:rPr>
              <w:t>0,00</w:t>
            </w:r>
          </w:p>
        </w:tc>
      </w:tr>
    </w:tbl>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jc w:val="center"/>
        <w:rPr>
          <w:rFonts w:ascii="Times New Roman" w:hAnsi="Times New Roman"/>
        </w:rPr>
      </w:pPr>
    </w:p>
    <w:p w:rsidR="00634B11" w:rsidRPr="00634B11" w:rsidRDefault="00634B11" w:rsidP="00634B11">
      <w:pPr>
        <w:suppressAutoHyphens w:val="0"/>
        <w:spacing w:after="0" w:line="240" w:lineRule="auto"/>
        <w:rPr>
          <w:rFonts w:ascii="Times New Roman" w:hAnsi="Times New Roman"/>
        </w:rPr>
      </w:pPr>
    </w:p>
    <w:p w:rsidR="00634B11" w:rsidRPr="00634B11" w:rsidRDefault="00634B11" w:rsidP="00634B11">
      <w:pPr>
        <w:suppressAutoHyphens w:val="0"/>
        <w:spacing w:after="0" w:line="240" w:lineRule="auto"/>
        <w:rPr>
          <w:rFonts w:ascii="Times New Roman" w:hAnsi="Times New Roman"/>
        </w:rPr>
      </w:pPr>
    </w:p>
    <w:p w:rsidR="00634B11" w:rsidRPr="00634B11" w:rsidRDefault="00634B11" w:rsidP="00634B11">
      <w:pPr>
        <w:suppressAutoHyphens w:val="0"/>
        <w:spacing w:after="0" w:line="240" w:lineRule="auto"/>
        <w:rPr>
          <w:rFonts w:ascii="Times New Roman" w:hAnsi="Times New Roman"/>
        </w:rPr>
      </w:pPr>
    </w:p>
    <w:p w:rsidR="00634B11" w:rsidRPr="00634B11" w:rsidRDefault="00634B11" w:rsidP="00634B11">
      <w:pPr>
        <w:suppressAutoHyphens w:val="0"/>
        <w:spacing w:after="0" w:line="240" w:lineRule="auto"/>
        <w:rPr>
          <w:rFonts w:ascii="Times New Roman" w:hAnsi="Times New Roman"/>
        </w:rPr>
      </w:pPr>
    </w:p>
    <w:p w:rsidR="00634B11" w:rsidRPr="00634B11" w:rsidRDefault="00634B11" w:rsidP="00634B11">
      <w:pPr>
        <w:suppressAutoHyphens w:val="0"/>
        <w:spacing w:after="0" w:line="240" w:lineRule="auto"/>
        <w:rPr>
          <w:rFonts w:ascii="Times New Roman" w:hAnsi="Times New Roman"/>
        </w:rPr>
      </w:pPr>
    </w:p>
    <w:p w:rsidR="00634B11" w:rsidRPr="00634B11" w:rsidRDefault="00634B11" w:rsidP="00634B11">
      <w:pPr>
        <w:suppressAutoHyphens w:val="0"/>
        <w:spacing w:after="0" w:line="240" w:lineRule="auto"/>
        <w:rPr>
          <w:rFonts w:ascii="Times New Roman" w:hAnsi="Times New Roman"/>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lang w:val="en-US"/>
        </w:rPr>
      </w:pPr>
    </w:p>
    <w:p w:rsidR="00634B11" w:rsidRPr="00634B11" w:rsidRDefault="00634B11" w:rsidP="00634B11">
      <w:pPr>
        <w:suppressAutoHyphens w:val="0"/>
        <w:spacing w:after="0" w:line="240" w:lineRule="auto"/>
        <w:rPr>
          <w:rFonts w:ascii="Times New Roman" w:hAnsi="Times New Roman"/>
        </w:rPr>
      </w:pPr>
    </w:p>
    <w:p w:rsidR="00634B11" w:rsidRPr="00634B11" w:rsidRDefault="00634B11" w:rsidP="00634B11">
      <w:pPr>
        <w:suppressAutoHyphens w:val="0"/>
        <w:spacing w:after="0" w:line="240" w:lineRule="auto"/>
      </w:pPr>
    </w:p>
    <w:p w:rsidR="00634B11" w:rsidRPr="00634B11" w:rsidRDefault="00634B11" w:rsidP="00634B11">
      <w:pPr>
        <w:suppressAutoHyphens w:val="0"/>
        <w:spacing w:after="0" w:line="240" w:lineRule="auto"/>
      </w:pPr>
    </w:p>
    <w:tbl>
      <w:tblPr>
        <w:tblpPr w:leftFromText="180" w:rightFromText="180" w:vertAnchor="text" w:horzAnchor="margin" w:tblpY="-358"/>
        <w:tblW w:w="9709" w:type="dxa"/>
        <w:tblLayout w:type="fixed"/>
        <w:tblCellMar>
          <w:left w:w="70" w:type="dxa"/>
          <w:right w:w="70" w:type="dxa"/>
        </w:tblCellMar>
        <w:tblLook w:val="0000" w:firstRow="0" w:lastRow="0" w:firstColumn="0" w:lastColumn="0" w:noHBand="0" w:noVBand="0"/>
      </w:tblPr>
      <w:tblGrid>
        <w:gridCol w:w="3850"/>
        <w:gridCol w:w="1890"/>
        <w:gridCol w:w="3969"/>
      </w:tblGrid>
      <w:tr w:rsidR="00634B11" w:rsidRPr="00634B11" w:rsidTr="00891B59">
        <w:tc>
          <w:tcPr>
            <w:tcW w:w="3850" w:type="dxa"/>
            <w:tcBorders>
              <w:top w:val="single" w:sz="4" w:space="0" w:color="auto"/>
              <w:left w:val="single" w:sz="4" w:space="0" w:color="auto"/>
              <w:bottom w:val="single" w:sz="4" w:space="0" w:color="auto"/>
              <w:right w:val="single" w:sz="4" w:space="0" w:color="auto"/>
            </w:tcBorders>
          </w:tcPr>
          <w:p w:rsidR="00634B11" w:rsidRPr="00634B11" w:rsidRDefault="00634B11" w:rsidP="00634B11">
            <w:pPr>
              <w:suppressAutoHyphens w:val="0"/>
              <w:spacing w:after="0" w:line="240" w:lineRule="auto"/>
              <w:ind w:left="650" w:hanging="430"/>
              <w:jc w:val="center"/>
              <w:rPr>
                <w:rFonts w:ascii="Times New Roman" w:hAnsi="Times New Roman"/>
                <w:b/>
                <w:bCs/>
                <w:sz w:val="20"/>
                <w:szCs w:val="20"/>
              </w:rPr>
            </w:pPr>
          </w:p>
          <w:p w:rsidR="00634B11" w:rsidRPr="00634B11" w:rsidRDefault="00634B11" w:rsidP="00634B11">
            <w:pPr>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ХАЛЬМГ ТАҢҺЧИН</w:t>
            </w:r>
          </w:p>
          <w:p w:rsidR="00634B11" w:rsidRPr="00634B11" w:rsidRDefault="00634B11" w:rsidP="00634B11">
            <w:pPr>
              <w:suppressAutoHyphens w:val="0"/>
              <w:spacing w:after="0" w:line="240" w:lineRule="auto"/>
              <w:jc w:val="center"/>
              <w:rPr>
                <w:rFonts w:ascii="Times New Roman" w:hAnsi="Times New Roman"/>
                <w:b/>
                <w:bCs/>
                <w:sz w:val="20"/>
                <w:szCs w:val="20"/>
                <w:lang w:val="x-none" w:eastAsia="x-none"/>
              </w:rPr>
            </w:pPr>
            <w:r w:rsidRPr="00634B11">
              <w:rPr>
                <w:rFonts w:ascii="Times New Roman" w:hAnsi="Times New Roman"/>
                <w:b/>
                <w:bCs/>
                <w:sz w:val="20"/>
                <w:szCs w:val="20"/>
                <w:lang w:val="x-none" w:eastAsia="x-none"/>
              </w:rPr>
              <w:t>ЭСТО-АЛТАЙСК СЕЛƏНƏ</w:t>
            </w:r>
          </w:p>
          <w:p w:rsidR="00634B11" w:rsidRPr="00634B11" w:rsidRDefault="00634B11" w:rsidP="00634B11">
            <w:pPr>
              <w:suppressAutoHyphens w:val="0"/>
              <w:spacing w:after="0" w:line="240" w:lineRule="auto"/>
              <w:jc w:val="center"/>
              <w:rPr>
                <w:rFonts w:ascii="Times New Roman" w:hAnsi="Times New Roman"/>
                <w:b/>
                <w:sz w:val="20"/>
                <w:szCs w:val="20"/>
                <w:lang w:val="x-none" w:eastAsia="x-none"/>
              </w:rPr>
            </w:pPr>
            <w:r w:rsidRPr="00634B11">
              <w:rPr>
                <w:rFonts w:ascii="Times New Roman" w:hAnsi="Times New Roman"/>
                <w:b/>
                <w:sz w:val="20"/>
                <w:szCs w:val="20"/>
                <w:lang w:val="x-none" w:eastAsia="x-none"/>
              </w:rPr>
              <w:t>МУНИЦИПАЛЬН Б</w:t>
            </w:r>
            <w:r w:rsidRPr="00634B11">
              <w:rPr>
                <w:rFonts w:ascii="Times New Roman" w:hAnsi="Times New Roman"/>
                <w:b/>
                <w:sz w:val="20"/>
                <w:szCs w:val="20"/>
                <w:lang w:val="en-US" w:eastAsia="x-none"/>
              </w:rPr>
              <w:t>Y</w:t>
            </w:r>
            <w:r w:rsidRPr="00634B11">
              <w:rPr>
                <w:rFonts w:ascii="Times New Roman" w:hAnsi="Times New Roman"/>
                <w:b/>
                <w:sz w:val="20"/>
                <w:szCs w:val="20"/>
                <w:lang w:val="x-none" w:eastAsia="x-none"/>
              </w:rPr>
              <w:t>РДЭЦИИН</w:t>
            </w:r>
          </w:p>
          <w:p w:rsidR="00634B11" w:rsidRPr="00634B11" w:rsidRDefault="00634B11" w:rsidP="00634B11">
            <w:pPr>
              <w:suppressAutoHyphens w:val="0"/>
              <w:spacing w:after="0" w:line="240" w:lineRule="auto"/>
              <w:jc w:val="center"/>
              <w:rPr>
                <w:rFonts w:ascii="Times New Roman" w:hAnsi="Times New Roman"/>
                <w:b/>
                <w:bCs/>
                <w:sz w:val="20"/>
                <w:szCs w:val="20"/>
                <w:lang w:val="x-none" w:eastAsia="x-none"/>
              </w:rPr>
            </w:pPr>
            <w:r w:rsidRPr="00634B11">
              <w:rPr>
                <w:rFonts w:ascii="Times New Roman" w:hAnsi="Times New Roman"/>
                <w:b/>
                <w:sz w:val="20"/>
                <w:szCs w:val="20"/>
                <w:lang w:val="x-none" w:eastAsia="x-none"/>
              </w:rPr>
              <w:t>ДЕПУТАТНЫРИН ХУРЫГ</w:t>
            </w:r>
          </w:p>
        </w:tc>
        <w:tc>
          <w:tcPr>
            <w:tcW w:w="1890" w:type="dxa"/>
            <w:tcBorders>
              <w:top w:val="single" w:sz="4" w:space="0" w:color="auto"/>
              <w:left w:val="single" w:sz="4" w:space="0" w:color="auto"/>
              <w:bottom w:val="single" w:sz="4" w:space="0" w:color="auto"/>
              <w:right w:val="single" w:sz="4" w:space="0" w:color="auto"/>
            </w:tcBorders>
          </w:tcPr>
          <w:p w:rsidR="00634B11" w:rsidRPr="00634B11" w:rsidRDefault="00634B11" w:rsidP="00634B11">
            <w:pPr>
              <w:suppressAutoHyphens w:val="0"/>
              <w:spacing w:after="0" w:line="240" w:lineRule="auto"/>
              <w:ind w:hanging="430"/>
              <w:jc w:val="center"/>
              <w:rPr>
                <w:rFonts w:ascii="Times New Roman" w:hAnsi="Times New Roman"/>
                <w:sz w:val="20"/>
                <w:szCs w:val="20"/>
              </w:rPr>
            </w:pPr>
            <w:r w:rsidRPr="00634B11">
              <w:rPr>
                <w:rFonts w:ascii="Times New Roman" w:hAnsi="Times New Roman"/>
                <w:sz w:val="20"/>
                <w:szCs w:val="20"/>
              </w:rPr>
              <w:t xml:space="preserve">       </w:t>
            </w:r>
            <w:r w:rsidRPr="00634B11">
              <w:rPr>
                <w:rFonts w:ascii="Times New Roman" w:hAnsi="Times New Roman"/>
                <w:noProof/>
                <w:sz w:val="20"/>
                <w:szCs w:val="20"/>
              </w:rPr>
              <w:drawing>
                <wp:inline distT="0" distB="0" distL="0" distR="0">
                  <wp:extent cx="819150" cy="876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tcPr>
          <w:p w:rsidR="00634B11" w:rsidRPr="00634B11" w:rsidRDefault="00634B11" w:rsidP="00634B11">
            <w:pPr>
              <w:tabs>
                <w:tab w:val="left" w:pos="2623"/>
              </w:tabs>
              <w:suppressAutoHyphens w:val="0"/>
              <w:spacing w:after="0" w:line="240" w:lineRule="auto"/>
              <w:ind w:hanging="430"/>
              <w:jc w:val="center"/>
              <w:rPr>
                <w:rFonts w:ascii="Times New Roman" w:hAnsi="Times New Roman"/>
                <w:b/>
                <w:bCs/>
                <w:sz w:val="20"/>
                <w:szCs w:val="20"/>
              </w:rPr>
            </w:pPr>
          </w:p>
          <w:p w:rsidR="00634B11" w:rsidRPr="00634B11" w:rsidRDefault="00634B11" w:rsidP="00634B11">
            <w:pPr>
              <w:tabs>
                <w:tab w:val="left" w:pos="2623"/>
              </w:tabs>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ЭСТО-АЛТАЙСКОЕ СЕЛЬСКОЕ</w:t>
            </w:r>
          </w:p>
          <w:p w:rsidR="00634B11" w:rsidRPr="00634B11" w:rsidRDefault="00634B11" w:rsidP="00634B11">
            <w:pPr>
              <w:tabs>
                <w:tab w:val="left" w:pos="2623"/>
              </w:tabs>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МУНИЦИПАЛЬНОЕ ОБРАЗОВАНИЕ</w:t>
            </w:r>
          </w:p>
          <w:p w:rsidR="00634B11" w:rsidRPr="00634B11" w:rsidRDefault="00634B11" w:rsidP="00634B11">
            <w:pPr>
              <w:tabs>
                <w:tab w:val="left" w:pos="2623"/>
              </w:tabs>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РЕСПУБЛИКИ КАЛМЫКИЯ</w:t>
            </w:r>
          </w:p>
          <w:p w:rsidR="00634B11" w:rsidRPr="00634B11" w:rsidRDefault="00634B11" w:rsidP="00634B11">
            <w:pPr>
              <w:tabs>
                <w:tab w:val="left" w:pos="2623"/>
              </w:tabs>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СОБРАНИЕ ДЕПУТАТОВ</w:t>
            </w:r>
          </w:p>
        </w:tc>
      </w:tr>
      <w:tr w:rsidR="00634B11" w:rsidRPr="00634B11" w:rsidTr="00891B59">
        <w:tc>
          <w:tcPr>
            <w:tcW w:w="9709" w:type="dxa"/>
            <w:gridSpan w:val="3"/>
            <w:tcBorders>
              <w:top w:val="single" w:sz="4" w:space="0" w:color="auto"/>
              <w:left w:val="single" w:sz="4" w:space="0" w:color="auto"/>
              <w:bottom w:val="single" w:sz="4" w:space="0" w:color="auto"/>
              <w:right w:val="single" w:sz="4" w:space="0" w:color="auto"/>
            </w:tcBorders>
          </w:tcPr>
          <w:p w:rsidR="00634B11" w:rsidRPr="00634B11" w:rsidRDefault="00634B11" w:rsidP="00634B11">
            <w:pPr>
              <w:tabs>
                <w:tab w:val="left" w:pos="2623"/>
              </w:tabs>
              <w:suppressAutoHyphens w:val="0"/>
              <w:spacing w:after="0" w:line="240" w:lineRule="auto"/>
              <w:ind w:left="650" w:hanging="430"/>
              <w:rPr>
                <w:rFonts w:ascii="Times New Roman" w:hAnsi="Times New Roman"/>
                <w:b/>
                <w:sz w:val="20"/>
                <w:szCs w:val="20"/>
              </w:rPr>
            </w:pPr>
            <w:r w:rsidRPr="00634B11">
              <w:rPr>
                <w:rFonts w:ascii="Times New Roman" w:hAnsi="Times New Roman"/>
                <w:b/>
                <w:sz w:val="20"/>
                <w:szCs w:val="20"/>
              </w:rPr>
              <w:t xml:space="preserve">                                                           </w:t>
            </w:r>
          </w:p>
          <w:p w:rsidR="00634B11" w:rsidRPr="00634B11" w:rsidRDefault="00634B11" w:rsidP="00634B11">
            <w:pPr>
              <w:tabs>
                <w:tab w:val="left" w:pos="2623"/>
              </w:tabs>
              <w:suppressAutoHyphens w:val="0"/>
              <w:spacing w:after="0" w:line="240" w:lineRule="auto"/>
              <w:jc w:val="center"/>
              <w:rPr>
                <w:rFonts w:ascii="Times New Roman" w:hAnsi="Times New Roman"/>
                <w:sz w:val="24"/>
                <w:szCs w:val="20"/>
              </w:rPr>
            </w:pPr>
            <w:r w:rsidRPr="00634B11">
              <w:rPr>
                <w:rFonts w:ascii="Times New Roman" w:hAnsi="Times New Roman"/>
                <w:b/>
                <w:sz w:val="24"/>
                <w:szCs w:val="20"/>
              </w:rPr>
              <w:t xml:space="preserve">359026, Республика Калмыкия, с. </w:t>
            </w:r>
            <w:proofErr w:type="spellStart"/>
            <w:r w:rsidRPr="00634B11">
              <w:rPr>
                <w:rFonts w:ascii="Times New Roman" w:hAnsi="Times New Roman"/>
                <w:b/>
                <w:sz w:val="24"/>
                <w:szCs w:val="20"/>
              </w:rPr>
              <w:t>Эсто</w:t>
            </w:r>
            <w:proofErr w:type="spellEnd"/>
            <w:r w:rsidRPr="00634B11">
              <w:rPr>
                <w:rFonts w:ascii="Times New Roman" w:hAnsi="Times New Roman"/>
                <w:b/>
                <w:sz w:val="24"/>
                <w:szCs w:val="20"/>
              </w:rPr>
              <w:t>-Алтай, ул. Карла Маркса</w:t>
            </w:r>
          </w:p>
          <w:p w:rsidR="00634B11" w:rsidRPr="00634B11" w:rsidRDefault="00634B11" w:rsidP="00634B11">
            <w:pPr>
              <w:tabs>
                <w:tab w:val="left" w:pos="2623"/>
              </w:tabs>
              <w:suppressAutoHyphens w:val="0"/>
              <w:spacing w:after="0" w:line="240" w:lineRule="auto"/>
              <w:jc w:val="center"/>
              <w:rPr>
                <w:rFonts w:ascii="Times New Roman" w:hAnsi="Times New Roman"/>
                <w:b/>
                <w:iCs/>
                <w:sz w:val="24"/>
                <w:szCs w:val="20"/>
              </w:rPr>
            </w:pPr>
            <w:r w:rsidRPr="00634B11">
              <w:rPr>
                <w:rFonts w:ascii="Times New Roman" w:hAnsi="Times New Roman"/>
                <w:b/>
                <w:sz w:val="24"/>
                <w:szCs w:val="20"/>
              </w:rPr>
              <w:t xml:space="preserve">ИНН 0812900527, т. (84745) 98-2-41, </w:t>
            </w:r>
            <w:r w:rsidRPr="00634B11">
              <w:rPr>
                <w:rFonts w:ascii="Times New Roman" w:hAnsi="Times New Roman"/>
                <w:b/>
                <w:sz w:val="24"/>
                <w:szCs w:val="20"/>
                <w:lang w:val="en-US"/>
              </w:rPr>
              <w:t>e</w:t>
            </w:r>
            <w:r w:rsidRPr="00634B11">
              <w:rPr>
                <w:rFonts w:ascii="Times New Roman" w:hAnsi="Times New Roman"/>
                <w:b/>
                <w:sz w:val="24"/>
                <w:szCs w:val="20"/>
              </w:rPr>
              <w:t>-</w:t>
            </w:r>
            <w:r w:rsidRPr="00634B11">
              <w:rPr>
                <w:rFonts w:ascii="Times New Roman" w:hAnsi="Times New Roman"/>
                <w:b/>
                <w:sz w:val="24"/>
                <w:szCs w:val="20"/>
                <w:lang w:val="en-US"/>
              </w:rPr>
              <w:t>mail</w:t>
            </w:r>
            <w:r w:rsidRPr="00634B11">
              <w:rPr>
                <w:rFonts w:ascii="Times New Roman" w:hAnsi="Times New Roman"/>
                <w:b/>
                <w:sz w:val="24"/>
                <w:szCs w:val="20"/>
              </w:rPr>
              <w:t xml:space="preserve">: </w:t>
            </w:r>
            <w:hyperlink r:id="rId27" w:history="1">
              <w:r w:rsidRPr="00634B11">
                <w:rPr>
                  <w:rFonts w:ascii="Times New Roman" w:hAnsi="Times New Roman"/>
                  <w:b/>
                  <w:color w:val="0000FF"/>
                  <w:sz w:val="24"/>
                  <w:szCs w:val="20"/>
                  <w:u w:val="single"/>
                </w:rPr>
                <w:t>е</w:t>
              </w:r>
              <w:r w:rsidRPr="00634B11">
                <w:rPr>
                  <w:rFonts w:ascii="Times New Roman" w:hAnsi="Times New Roman"/>
                  <w:b/>
                  <w:color w:val="0000FF"/>
                  <w:sz w:val="24"/>
                  <w:szCs w:val="20"/>
                  <w:u w:val="single"/>
                  <w:lang w:val="en-US"/>
                </w:rPr>
                <w:t>sto</w:t>
              </w:r>
              <w:r w:rsidRPr="00634B11">
                <w:rPr>
                  <w:rFonts w:ascii="Times New Roman" w:hAnsi="Times New Roman"/>
                  <w:b/>
                  <w:color w:val="0000FF"/>
                  <w:sz w:val="24"/>
                  <w:szCs w:val="20"/>
                  <w:u w:val="single"/>
                </w:rPr>
                <w:t>-а</w:t>
              </w:r>
              <w:r w:rsidRPr="00634B11">
                <w:rPr>
                  <w:rFonts w:ascii="Times New Roman" w:hAnsi="Times New Roman"/>
                  <w:b/>
                  <w:color w:val="0000FF"/>
                  <w:sz w:val="24"/>
                  <w:szCs w:val="20"/>
                  <w:u w:val="single"/>
                  <w:lang w:val="en-US"/>
                </w:rPr>
                <w:t>ltay</w:t>
              </w:r>
              <w:r w:rsidRPr="00634B11">
                <w:rPr>
                  <w:rFonts w:ascii="Times New Roman" w:hAnsi="Times New Roman"/>
                  <w:b/>
                  <w:color w:val="0000FF"/>
                  <w:sz w:val="24"/>
                  <w:szCs w:val="20"/>
                  <w:u w:val="single"/>
                </w:rPr>
                <w:t>@</w:t>
              </w:r>
              <w:r w:rsidRPr="00634B11">
                <w:rPr>
                  <w:rFonts w:ascii="Times New Roman" w:hAnsi="Times New Roman"/>
                  <w:b/>
                  <w:color w:val="0000FF"/>
                  <w:sz w:val="24"/>
                  <w:szCs w:val="20"/>
                  <w:u w:val="single"/>
                  <w:lang w:val="en-US"/>
                </w:rPr>
                <w:t>yandex</w:t>
              </w:r>
            </w:hyperlink>
            <w:hyperlink r:id="rId28" w:history="1">
              <w:r w:rsidRPr="00634B11">
                <w:rPr>
                  <w:rFonts w:ascii="Times New Roman" w:hAnsi="Times New Roman"/>
                  <w:b/>
                  <w:iCs/>
                  <w:color w:val="0000FF"/>
                  <w:sz w:val="24"/>
                  <w:szCs w:val="20"/>
                  <w:u w:val="single"/>
                </w:rPr>
                <w:t>.</w:t>
              </w:r>
              <w:proofErr w:type="spellStart"/>
            </w:hyperlink>
            <w:hyperlink r:id="rId29" w:history="1">
              <w:r w:rsidRPr="00634B11">
                <w:rPr>
                  <w:rFonts w:ascii="Times New Roman" w:hAnsi="Times New Roman"/>
                  <w:b/>
                  <w:iCs/>
                  <w:color w:val="0000FF"/>
                  <w:sz w:val="24"/>
                  <w:szCs w:val="20"/>
                  <w:u w:val="single"/>
                </w:rPr>
                <w:t>ru</w:t>
              </w:r>
              <w:proofErr w:type="spellEnd"/>
            </w:hyperlink>
          </w:p>
          <w:p w:rsidR="00634B11" w:rsidRPr="00634B11" w:rsidRDefault="00634B11" w:rsidP="00634B11">
            <w:pPr>
              <w:tabs>
                <w:tab w:val="left" w:pos="2623"/>
              </w:tabs>
              <w:suppressAutoHyphens w:val="0"/>
              <w:spacing w:after="0" w:line="240" w:lineRule="auto"/>
              <w:ind w:left="650" w:hanging="430"/>
              <w:jc w:val="center"/>
              <w:rPr>
                <w:rFonts w:ascii="Times New Roman" w:hAnsi="Times New Roman"/>
                <w:b/>
                <w:sz w:val="20"/>
                <w:szCs w:val="20"/>
              </w:rPr>
            </w:pPr>
          </w:p>
        </w:tc>
      </w:tr>
    </w:tbl>
    <w:p w:rsidR="00634B11" w:rsidRPr="00634B11" w:rsidRDefault="00634B11" w:rsidP="00634B11">
      <w:pPr>
        <w:suppressAutoHyphens w:val="0"/>
        <w:spacing w:after="0" w:line="240" w:lineRule="auto"/>
        <w:rPr>
          <w:rFonts w:ascii="Times New Roman" w:hAnsi="Times New Roman"/>
          <w:b/>
          <w:color w:val="000000"/>
          <w:sz w:val="36"/>
          <w:szCs w:val="36"/>
        </w:rPr>
      </w:pPr>
    </w:p>
    <w:p w:rsidR="00634B11" w:rsidRPr="00634B11" w:rsidRDefault="00634B11" w:rsidP="00634B11">
      <w:pPr>
        <w:suppressAutoHyphens w:val="0"/>
        <w:spacing w:after="0" w:line="240" w:lineRule="auto"/>
        <w:ind w:right="-384"/>
        <w:jc w:val="center"/>
        <w:rPr>
          <w:rFonts w:ascii="Times New Roman" w:hAnsi="Times New Roman"/>
          <w:b/>
          <w:color w:val="000000"/>
          <w:sz w:val="24"/>
          <w:szCs w:val="24"/>
        </w:rPr>
      </w:pPr>
      <w:r w:rsidRPr="00634B11">
        <w:rPr>
          <w:rFonts w:ascii="Times New Roman" w:hAnsi="Times New Roman"/>
          <w:b/>
          <w:color w:val="000000"/>
          <w:sz w:val="24"/>
          <w:szCs w:val="24"/>
        </w:rPr>
        <w:t xml:space="preserve">РЕШЕНИЕ № 12 </w:t>
      </w:r>
    </w:p>
    <w:p w:rsidR="00634B11" w:rsidRPr="00634B11" w:rsidRDefault="00634B11" w:rsidP="00634B11">
      <w:pPr>
        <w:suppressAutoHyphens w:val="0"/>
        <w:spacing w:after="0" w:line="480" w:lineRule="auto"/>
        <w:ind w:right="-384"/>
        <w:rPr>
          <w:rFonts w:ascii="Times New Roman" w:hAnsi="Times New Roman"/>
          <w:color w:val="000000"/>
          <w:sz w:val="24"/>
          <w:szCs w:val="24"/>
        </w:rPr>
      </w:pPr>
      <w:r w:rsidRPr="00634B11">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3429000</wp:posOffset>
                </wp:positionH>
                <wp:positionV relativeFrom="paragraph">
                  <wp:posOffset>78740</wp:posOffset>
                </wp:positionV>
                <wp:extent cx="0" cy="635"/>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9AF27" id="Прямая соединительная линия 25"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pt" to="27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" strokeweight=".5pt"/>
            </w:pict>
          </mc:Fallback>
        </mc:AlternateContent>
      </w:r>
      <w:r w:rsidRPr="00634B11">
        <w:rPr>
          <w:rFonts w:ascii="Times New Roman" w:hAnsi="Times New Roman"/>
          <w:noProof/>
          <w:color w:val="000000"/>
          <w:sz w:val="24"/>
          <w:szCs w:val="24"/>
        </w:rPr>
        <w:t xml:space="preserve">11 сентября </w:t>
      </w:r>
      <w:r w:rsidRPr="00634B11">
        <w:rPr>
          <w:rFonts w:ascii="Times New Roman" w:hAnsi="Times New Roman"/>
          <w:color w:val="000000"/>
          <w:sz w:val="24"/>
          <w:szCs w:val="24"/>
        </w:rPr>
        <w:t xml:space="preserve">2024 года                                                                                                 с.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w:t>
      </w:r>
    </w:p>
    <w:p w:rsidR="00634B11" w:rsidRPr="00634B11" w:rsidRDefault="00634B11" w:rsidP="00634B11">
      <w:pPr>
        <w:tabs>
          <w:tab w:val="left" w:pos="5040"/>
        </w:tabs>
        <w:suppressAutoHyphens w:val="0"/>
        <w:spacing w:after="0" w:line="240" w:lineRule="auto"/>
        <w:ind w:right="4164" w:firstLine="540"/>
        <w:jc w:val="both"/>
        <w:rPr>
          <w:rFonts w:ascii="Times New Roman" w:hAnsi="Times New Roman"/>
          <w:b/>
          <w:color w:val="000000"/>
          <w:sz w:val="24"/>
          <w:szCs w:val="24"/>
        </w:rPr>
      </w:pPr>
      <w:r w:rsidRPr="00634B11">
        <w:rPr>
          <w:rFonts w:ascii="Times New Roman" w:hAnsi="Times New Roman"/>
          <w:b/>
          <w:color w:val="000000"/>
          <w:sz w:val="24"/>
          <w:szCs w:val="24"/>
        </w:rPr>
        <w:t xml:space="preserve">О проекте решения Собрания депутатов </w:t>
      </w:r>
      <w:proofErr w:type="spellStart"/>
      <w:r w:rsidRPr="00634B11">
        <w:rPr>
          <w:rFonts w:ascii="Times New Roman" w:hAnsi="Times New Roman"/>
          <w:b/>
          <w:color w:val="000000"/>
          <w:sz w:val="24"/>
          <w:szCs w:val="24"/>
        </w:rPr>
        <w:t>Эсто</w:t>
      </w:r>
      <w:proofErr w:type="spellEnd"/>
      <w:r w:rsidRPr="00634B11">
        <w:rPr>
          <w:rFonts w:ascii="Times New Roman" w:hAnsi="Times New Roman"/>
          <w:b/>
          <w:color w:val="000000"/>
          <w:sz w:val="24"/>
          <w:szCs w:val="24"/>
        </w:rPr>
        <w:t xml:space="preserve">-Алтайского сельского муниципального образования Республики Калмыкия «О внесении изменений и дополнений в Устав </w:t>
      </w:r>
      <w:proofErr w:type="spellStart"/>
      <w:r w:rsidRPr="00634B11">
        <w:rPr>
          <w:rFonts w:ascii="Times New Roman" w:hAnsi="Times New Roman"/>
          <w:b/>
          <w:color w:val="000000"/>
          <w:sz w:val="24"/>
          <w:szCs w:val="24"/>
        </w:rPr>
        <w:t>Эсто</w:t>
      </w:r>
      <w:proofErr w:type="spellEnd"/>
      <w:r w:rsidRPr="00634B11">
        <w:rPr>
          <w:rFonts w:ascii="Times New Roman" w:hAnsi="Times New Roman"/>
          <w:b/>
          <w:color w:val="000000"/>
          <w:sz w:val="24"/>
          <w:szCs w:val="24"/>
        </w:rPr>
        <w:t>-Алтайского сельского муниципального образования Республики Калмыкия»</w:t>
      </w:r>
    </w:p>
    <w:p w:rsidR="00634B11" w:rsidRPr="00634B11" w:rsidRDefault="00634B11" w:rsidP="00634B11">
      <w:pPr>
        <w:suppressAutoHyphens w:val="0"/>
        <w:spacing w:after="0" w:line="240" w:lineRule="auto"/>
        <w:jc w:val="center"/>
        <w:rPr>
          <w:rFonts w:ascii="Times New Roman" w:hAnsi="Times New Roman"/>
          <w:color w:val="000000"/>
          <w:sz w:val="24"/>
          <w:szCs w:val="24"/>
        </w:rPr>
      </w:pP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 xml:space="preserve">В целях приведения Устава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в соответствие с федеральным и республиканским законодательством, в соответствие с пунктом 1 части 10 статьи 35, статьи 44 Федерального закона от 6 октября 2003 года № 131-ФЗ «Об общих принципах организации местного самоуправления в Российской Федерации», пунктом 1 части 1 статьи 25 Устава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Собрание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w:t>
      </w:r>
      <w:r w:rsidRPr="00634B11">
        <w:rPr>
          <w:rFonts w:ascii="Times New Roman" w:hAnsi="Times New Roman"/>
          <w:bCs/>
          <w:color w:val="000000"/>
          <w:sz w:val="24"/>
          <w:szCs w:val="24"/>
        </w:rPr>
        <w:t>решило:</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 xml:space="preserve">1. Одобрить прилагаемый к настоящему решению проект решения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«О внесении изменений и дополнений в Устав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-Алтайского сельского муниципального образования Республики Калмыкия».</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 xml:space="preserve">2. Обнародовать настоящее решение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с проектом решения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«О внесении изменений и дополнений в Устав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-Алтайского сельского муниципального образования Республики Калмыкия» в установленном порядке в срок с 12 сентября 2024 года – по 15 октября 2024 года, включительно.</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 xml:space="preserve">3. Установить, что предложения граждан по проекту решения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«О внесении изменений и дополнений в Устав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принимаются в письменном виде Собранием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с 12 сентября 2024 года – по 15 октября 2024 года, по адресу: с.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 ул. Карла Маркса, здание администрации, с 8:00 часов до 17:00 часов, перерыв с 12:00 часов до 13:00 часов.</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 xml:space="preserve">4. Для обсуждения проекта решения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«О внесении изменений и дополнений в Устав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с участием жителей муниципального образования, провести публичные слушания 27 сентября 2024 года в 10:00 часов, по адресу с.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 ул. Карла Маркса, здание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дома культуры, согласно утверждённому Порядку организации и проведения публичных слушаний 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-Алтайском сельском муниципальном образований Республики Калмыкия.</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 xml:space="preserve">5. Протокол и результаты публичных слушаний, а также сообщение о том, что состоялось обсуждение проекта решения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«О внесении изменений и дополнений в Устав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об </w:t>
      </w:r>
      <w:r w:rsidRPr="00634B11">
        <w:rPr>
          <w:rFonts w:ascii="Times New Roman" w:hAnsi="Times New Roman"/>
          <w:color w:val="000000"/>
          <w:sz w:val="24"/>
          <w:szCs w:val="24"/>
        </w:rPr>
        <w:lastRenderedPageBreak/>
        <w:t>отсутствии или наличии предложений граждан, с их перечислением, подлежат обнародованию в установленном порядке в срок с 28 сентября 2024 года – по 15 октября 2024 года, включительно.</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 xml:space="preserve">6. Провести заседание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-Алтайского сельского муниципального образования Республики Калмыкия 16 октября 2024 года по вопросам:</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 xml:space="preserve">1) учёта предложений граждан в проект решения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«О внесении изменений и дополнений в Устав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-Алтайского сельского муниципального образования Республики Калмыкия», обсуждения результатов проведённых публичных слушаний по данному проекту;</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 xml:space="preserve">2) принятие решения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сельского муниципального образования Республики Калмыкия «О внесении изменений и дополнений в Устав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-Алтайского сельского муниципального образования Республики Калмыкия»;</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3) разное.</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r w:rsidRPr="00634B11">
        <w:rPr>
          <w:rFonts w:ascii="Times New Roman" w:hAnsi="Times New Roman"/>
          <w:color w:val="000000"/>
          <w:sz w:val="24"/>
          <w:szCs w:val="24"/>
        </w:rPr>
        <w:t>7. Настоящее решение вступает в силу с момента его официального обнародования.</w:t>
      </w:r>
    </w:p>
    <w:p w:rsidR="00634B11" w:rsidRPr="00634B11" w:rsidRDefault="00634B11" w:rsidP="00634B11">
      <w:pPr>
        <w:suppressAutoHyphens w:val="0"/>
        <w:spacing w:after="0" w:line="240" w:lineRule="auto"/>
        <w:ind w:firstLine="900"/>
        <w:jc w:val="both"/>
        <w:rPr>
          <w:rFonts w:ascii="Times New Roman" w:hAnsi="Times New Roman"/>
          <w:color w:val="000000"/>
          <w:sz w:val="24"/>
          <w:szCs w:val="24"/>
        </w:rPr>
      </w:pPr>
    </w:p>
    <w:p w:rsidR="00634B11" w:rsidRPr="00634B11" w:rsidRDefault="00634B11" w:rsidP="00634B11">
      <w:pPr>
        <w:suppressAutoHyphens w:val="0"/>
        <w:spacing w:after="0" w:line="240" w:lineRule="auto"/>
        <w:ind w:firstLine="567"/>
        <w:rPr>
          <w:rFonts w:ascii="Times New Roman" w:hAnsi="Times New Roman"/>
          <w:color w:val="000000"/>
          <w:szCs w:val="24"/>
        </w:rPr>
      </w:pPr>
    </w:p>
    <w:p w:rsidR="00634B11" w:rsidRPr="00634B11" w:rsidRDefault="00634B11" w:rsidP="00634B11">
      <w:pPr>
        <w:spacing w:after="0" w:line="240" w:lineRule="auto"/>
        <w:ind w:firstLine="567"/>
        <w:jc w:val="both"/>
        <w:rPr>
          <w:rFonts w:ascii="Times New Roman" w:hAnsi="Times New Roman"/>
          <w:szCs w:val="24"/>
          <w:lang w:eastAsia="zh-CN"/>
        </w:rPr>
      </w:pPr>
      <w:r w:rsidRPr="00634B11">
        <w:rPr>
          <w:rFonts w:ascii="Times New Roman" w:hAnsi="Times New Roman"/>
          <w:sz w:val="24"/>
          <w:szCs w:val="26"/>
          <w:lang w:eastAsia="zh-CN"/>
        </w:rPr>
        <w:t>Председатель Собрания депутатов</w:t>
      </w:r>
    </w:p>
    <w:p w:rsidR="00634B11" w:rsidRPr="00634B11" w:rsidRDefault="00634B11" w:rsidP="00634B11">
      <w:pPr>
        <w:spacing w:after="0" w:line="240" w:lineRule="auto"/>
        <w:ind w:firstLine="567"/>
        <w:jc w:val="both"/>
        <w:rPr>
          <w:rFonts w:ascii="Times New Roman" w:hAnsi="Times New Roman"/>
          <w:szCs w:val="24"/>
          <w:lang w:eastAsia="zh-CN"/>
        </w:rPr>
      </w:pPr>
      <w:proofErr w:type="spellStart"/>
      <w:r w:rsidRPr="00634B11">
        <w:rPr>
          <w:rFonts w:ascii="Times New Roman" w:hAnsi="Times New Roman"/>
          <w:sz w:val="24"/>
          <w:szCs w:val="26"/>
          <w:lang w:eastAsia="zh-CN"/>
        </w:rPr>
        <w:t>Эсто</w:t>
      </w:r>
      <w:proofErr w:type="spellEnd"/>
      <w:r w:rsidRPr="00634B11">
        <w:rPr>
          <w:rFonts w:ascii="Times New Roman" w:hAnsi="Times New Roman"/>
          <w:sz w:val="24"/>
          <w:szCs w:val="26"/>
          <w:lang w:eastAsia="zh-CN"/>
        </w:rPr>
        <w:t xml:space="preserve">-Алтайского сельского </w:t>
      </w:r>
    </w:p>
    <w:p w:rsidR="00634B11" w:rsidRPr="00634B11" w:rsidRDefault="00634B11" w:rsidP="00634B11">
      <w:pPr>
        <w:spacing w:after="0" w:line="240" w:lineRule="auto"/>
        <w:ind w:firstLine="567"/>
        <w:jc w:val="both"/>
        <w:rPr>
          <w:rFonts w:ascii="Times New Roman" w:hAnsi="Times New Roman"/>
          <w:szCs w:val="24"/>
          <w:lang w:eastAsia="zh-CN"/>
        </w:rPr>
      </w:pPr>
      <w:r w:rsidRPr="00634B11">
        <w:rPr>
          <w:rFonts w:ascii="Times New Roman" w:hAnsi="Times New Roman"/>
          <w:sz w:val="24"/>
          <w:szCs w:val="26"/>
          <w:lang w:eastAsia="zh-CN"/>
        </w:rPr>
        <w:t>муниципального образования</w:t>
      </w:r>
    </w:p>
    <w:p w:rsidR="00634B11" w:rsidRPr="00634B11" w:rsidRDefault="00634B11" w:rsidP="00634B11">
      <w:pPr>
        <w:spacing w:after="0" w:line="240" w:lineRule="auto"/>
        <w:ind w:firstLine="567"/>
        <w:jc w:val="both"/>
        <w:rPr>
          <w:rFonts w:ascii="Times New Roman" w:hAnsi="Times New Roman"/>
          <w:szCs w:val="24"/>
          <w:lang w:eastAsia="zh-CN"/>
        </w:rPr>
      </w:pPr>
      <w:r w:rsidRPr="00634B11">
        <w:rPr>
          <w:rFonts w:ascii="Times New Roman" w:hAnsi="Times New Roman"/>
          <w:sz w:val="24"/>
          <w:szCs w:val="26"/>
          <w:lang w:eastAsia="zh-CN"/>
        </w:rPr>
        <w:t xml:space="preserve">Республики Калмыкия                                                         Петрова Н.Ю.                                </w:t>
      </w:r>
    </w:p>
    <w:p w:rsidR="00634B11" w:rsidRPr="00634B11" w:rsidRDefault="00634B11" w:rsidP="00634B11">
      <w:pPr>
        <w:spacing w:after="0" w:line="240" w:lineRule="auto"/>
        <w:ind w:firstLine="567"/>
        <w:jc w:val="both"/>
        <w:rPr>
          <w:rFonts w:ascii="Times New Roman" w:hAnsi="Times New Roman"/>
          <w:sz w:val="24"/>
          <w:szCs w:val="26"/>
          <w:lang w:eastAsia="zh-CN"/>
        </w:rPr>
      </w:pPr>
    </w:p>
    <w:p w:rsidR="00634B11" w:rsidRPr="00634B11" w:rsidRDefault="00634B11" w:rsidP="00634B11">
      <w:pPr>
        <w:spacing w:after="0" w:line="240" w:lineRule="auto"/>
        <w:ind w:firstLine="567"/>
        <w:jc w:val="both"/>
        <w:rPr>
          <w:rFonts w:ascii="Times New Roman" w:hAnsi="Times New Roman"/>
          <w:szCs w:val="24"/>
          <w:lang w:eastAsia="zh-CN"/>
        </w:rPr>
      </w:pPr>
      <w:r w:rsidRPr="00634B11">
        <w:rPr>
          <w:rFonts w:ascii="Times New Roman" w:hAnsi="Times New Roman"/>
          <w:sz w:val="24"/>
          <w:szCs w:val="26"/>
          <w:lang w:eastAsia="zh-CN"/>
        </w:rPr>
        <w:t xml:space="preserve">Глава </w:t>
      </w:r>
      <w:proofErr w:type="spellStart"/>
      <w:r w:rsidRPr="00634B11">
        <w:rPr>
          <w:rFonts w:ascii="Times New Roman" w:hAnsi="Times New Roman"/>
          <w:sz w:val="24"/>
          <w:szCs w:val="26"/>
          <w:lang w:eastAsia="zh-CN"/>
        </w:rPr>
        <w:t>Эсто</w:t>
      </w:r>
      <w:proofErr w:type="spellEnd"/>
      <w:r w:rsidRPr="00634B11">
        <w:rPr>
          <w:rFonts w:ascii="Times New Roman" w:hAnsi="Times New Roman"/>
          <w:sz w:val="24"/>
          <w:szCs w:val="26"/>
          <w:lang w:eastAsia="zh-CN"/>
        </w:rPr>
        <w:t>-Алтайского сельского</w:t>
      </w:r>
    </w:p>
    <w:p w:rsidR="00634B11" w:rsidRPr="00634B11" w:rsidRDefault="00634B11" w:rsidP="00634B11">
      <w:pPr>
        <w:spacing w:after="0" w:line="240" w:lineRule="auto"/>
        <w:ind w:firstLine="567"/>
        <w:jc w:val="both"/>
        <w:rPr>
          <w:rFonts w:ascii="Times New Roman" w:hAnsi="Times New Roman"/>
          <w:szCs w:val="24"/>
          <w:lang w:eastAsia="zh-CN"/>
        </w:rPr>
      </w:pPr>
      <w:r w:rsidRPr="00634B11">
        <w:rPr>
          <w:rFonts w:ascii="Times New Roman" w:hAnsi="Times New Roman"/>
          <w:sz w:val="24"/>
          <w:szCs w:val="26"/>
          <w:lang w:eastAsia="zh-CN"/>
        </w:rPr>
        <w:t xml:space="preserve">муниципального образования </w:t>
      </w:r>
    </w:p>
    <w:p w:rsidR="00634B11" w:rsidRPr="00634B11" w:rsidRDefault="00634B11" w:rsidP="00634B11">
      <w:pPr>
        <w:spacing w:after="0" w:line="240" w:lineRule="auto"/>
        <w:ind w:firstLine="567"/>
        <w:jc w:val="both"/>
        <w:rPr>
          <w:rFonts w:ascii="Times New Roman" w:hAnsi="Times New Roman"/>
          <w:szCs w:val="24"/>
          <w:lang w:eastAsia="zh-CN"/>
        </w:rPr>
      </w:pPr>
      <w:r w:rsidRPr="00634B11">
        <w:rPr>
          <w:rFonts w:ascii="Times New Roman" w:hAnsi="Times New Roman"/>
          <w:sz w:val="24"/>
          <w:szCs w:val="26"/>
          <w:lang w:eastAsia="zh-CN"/>
        </w:rPr>
        <w:t>Республики Калмыкия (</w:t>
      </w:r>
      <w:proofErr w:type="spellStart"/>
      <w:proofErr w:type="gramStart"/>
      <w:r w:rsidRPr="00634B11">
        <w:rPr>
          <w:rFonts w:ascii="Times New Roman" w:hAnsi="Times New Roman"/>
          <w:sz w:val="24"/>
          <w:szCs w:val="26"/>
          <w:lang w:eastAsia="zh-CN"/>
        </w:rPr>
        <w:t>ахлачи</w:t>
      </w:r>
      <w:proofErr w:type="spellEnd"/>
      <w:r w:rsidRPr="00634B11">
        <w:rPr>
          <w:rFonts w:ascii="Times New Roman" w:hAnsi="Times New Roman"/>
          <w:sz w:val="24"/>
          <w:szCs w:val="26"/>
          <w:lang w:eastAsia="zh-CN"/>
        </w:rPr>
        <w:t xml:space="preserve">)   </w:t>
      </w:r>
      <w:proofErr w:type="gramEnd"/>
      <w:r w:rsidRPr="00634B11">
        <w:rPr>
          <w:rFonts w:ascii="Times New Roman" w:hAnsi="Times New Roman"/>
          <w:sz w:val="24"/>
          <w:szCs w:val="26"/>
          <w:lang w:eastAsia="zh-CN"/>
        </w:rPr>
        <w:t xml:space="preserve">                                      </w:t>
      </w:r>
      <w:proofErr w:type="spellStart"/>
      <w:r w:rsidRPr="00634B11">
        <w:rPr>
          <w:rFonts w:ascii="Times New Roman" w:hAnsi="Times New Roman"/>
          <w:sz w:val="24"/>
          <w:szCs w:val="26"/>
          <w:lang w:eastAsia="zh-CN"/>
        </w:rPr>
        <w:t>Манджиков</w:t>
      </w:r>
      <w:proofErr w:type="spellEnd"/>
      <w:r w:rsidRPr="00634B11">
        <w:rPr>
          <w:rFonts w:ascii="Times New Roman" w:hAnsi="Times New Roman"/>
          <w:sz w:val="24"/>
          <w:szCs w:val="26"/>
          <w:lang w:eastAsia="zh-CN"/>
        </w:rPr>
        <w:t xml:space="preserve"> А.К.   </w:t>
      </w:r>
    </w:p>
    <w:p w:rsidR="00634B11" w:rsidRPr="00634B11" w:rsidRDefault="00634B11" w:rsidP="00634B11">
      <w:pPr>
        <w:suppressAutoHyphens w:val="0"/>
        <w:spacing w:after="0" w:line="240" w:lineRule="auto"/>
        <w:ind w:firstLine="567"/>
        <w:rPr>
          <w:rFonts w:ascii="Times New Roman" w:hAnsi="Times New Roman"/>
          <w:b/>
          <w:color w:val="000000"/>
          <w:sz w:val="36"/>
          <w:szCs w:val="36"/>
        </w:rPr>
      </w:pPr>
    </w:p>
    <w:p w:rsidR="00634B11" w:rsidRPr="00634B11" w:rsidRDefault="00634B11" w:rsidP="00634B11">
      <w:pPr>
        <w:suppressAutoHyphens w:val="0"/>
        <w:spacing w:after="0" w:line="240" w:lineRule="auto"/>
        <w:jc w:val="right"/>
        <w:rPr>
          <w:rFonts w:ascii="Times New Roman" w:hAnsi="Times New Roman"/>
          <w:b/>
          <w:color w:val="000000"/>
          <w:sz w:val="36"/>
          <w:szCs w:val="36"/>
        </w:rPr>
      </w:pPr>
    </w:p>
    <w:p w:rsidR="00634B11" w:rsidRPr="00634B11" w:rsidRDefault="00634B11" w:rsidP="00634B11">
      <w:pPr>
        <w:suppressAutoHyphens w:val="0"/>
        <w:spacing w:after="0" w:line="240" w:lineRule="auto"/>
        <w:jc w:val="right"/>
        <w:rPr>
          <w:rFonts w:ascii="Times New Roman" w:hAnsi="Times New Roman"/>
          <w:b/>
          <w:color w:val="000000"/>
          <w:sz w:val="36"/>
          <w:szCs w:val="36"/>
        </w:rPr>
      </w:pPr>
    </w:p>
    <w:p w:rsidR="00634B11" w:rsidRPr="00634B11" w:rsidRDefault="00634B11" w:rsidP="00634B11">
      <w:pPr>
        <w:suppressAutoHyphens w:val="0"/>
        <w:spacing w:after="0" w:line="240" w:lineRule="auto"/>
        <w:jc w:val="right"/>
        <w:rPr>
          <w:rFonts w:ascii="Times New Roman" w:hAnsi="Times New Roman"/>
          <w:b/>
          <w:color w:val="000000"/>
          <w:sz w:val="36"/>
          <w:szCs w:val="36"/>
        </w:rPr>
      </w:pPr>
    </w:p>
    <w:p w:rsidR="00634B11" w:rsidRPr="00634B11" w:rsidRDefault="00634B11" w:rsidP="00634B11">
      <w:pPr>
        <w:suppressAutoHyphens w:val="0"/>
        <w:spacing w:after="0" w:line="240" w:lineRule="auto"/>
        <w:jc w:val="right"/>
        <w:rPr>
          <w:rFonts w:ascii="Times New Roman" w:hAnsi="Times New Roman"/>
          <w:b/>
          <w:color w:val="000000"/>
          <w:sz w:val="36"/>
          <w:szCs w:val="36"/>
        </w:rPr>
      </w:pPr>
    </w:p>
    <w:p w:rsidR="00634B11" w:rsidRPr="00634B11" w:rsidRDefault="00634B11" w:rsidP="00634B11">
      <w:pPr>
        <w:suppressAutoHyphens w:val="0"/>
        <w:spacing w:after="0" w:line="240" w:lineRule="auto"/>
        <w:jc w:val="right"/>
        <w:rPr>
          <w:rFonts w:ascii="Times New Roman" w:hAnsi="Times New Roman"/>
          <w:b/>
          <w:color w:val="000000"/>
          <w:sz w:val="36"/>
          <w:szCs w:val="36"/>
        </w:rPr>
      </w:pPr>
    </w:p>
    <w:p w:rsidR="00634B11" w:rsidRPr="00634B11" w:rsidRDefault="00634B11" w:rsidP="00634B11">
      <w:pPr>
        <w:suppressAutoHyphens w:val="0"/>
        <w:spacing w:after="0" w:line="240" w:lineRule="auto"/>
        <w:jc w:val="right"/>
        <w:rPr>
          <w:rFonts w:ascii="Times New Roman" w:hAnsi="Times New Roman"/>
          <w:b/>
          <w:color w:val="000000"/>
          <w:sz w:val="36"/>
          <w:szCs w:val="36"/>
        </w:rPr>
      </w:pPr>
    </w:p>
    <w:p w:rsidR="00634B11" w:rsidRPr="00634B11" w:rsidRDefault="00634B11" w:rsidP="00634B11">
      <w:pPr>
        <w:suppressAutoHyphens w:val="0"/>
        <w:spacing w:after="0" w:line="240" w:lineRule="auto"/>
        <w:jc w:val="right"/>
        <w:rPr>
          <w:rFonts w:ascii="Times New Roman" w:hAnsi="Times New Roman"/>
          <w:b/>
          <w:color w:val="000000"/>
          <w:sz w:val="36"/>
          <w:szCs w:val="36"/>
        </w:rPr>
      </w:pPr>
    </w:p>
    <w:p w:rsidR="00634B11" w:rsidRDefault="00634B11" w:rsidP="00634B11">
      <w:pPr>
        <w:suppressAutoHyphens w:val="0"/>
        <w:spacing w:after="0" w:line="240" w:lineRule="auto"/>
        <w:jc w:val="right"/>
        <w:rPr>
          <w:rFonts w:ascii="Times New Roman" w:hAnsi="Times New Roman"/>
          <w:b/>
          <w:color w:val="000000"/>
          <w:sz w:val="36"/>
          <w:szCs w:val="36"/>
        </w:rPr>
      </w:pPr>
    </w:p>
    <w:p w:rsidR="00634B11" w:rsidRDefault="00634B11" w:rsidP="00634B11">
      <w:pPr>
        <w:suppressAutoHyphens w:val="0"/>
        <w:spacing w:after="0" w:line="240" w:lineRule="auto"/>
        <w:jc w:val="right"/>
        <w:rPr>
          <w:rFonts w:ascii="Times New Roman" w:hAnsi="Times New Roman"/>
          <w:b/>
          <w:color w:val="000000"/>
          <w:sz w:val="36"/>
          <w:szCs w:val="36"/>
        </w:rPr>
      </w:pPr>
    </w:p>
    <w:p w:rsidR="00634B11" w:rsidRDefault="00634B11" w:rsidP="00634B11">
      <w:pPr>
        <w:suppressAutoHyphens w:val="0"/>
        <w:spacing w:after="0" w:line="240" w:lineRule="auto"/>
        <w:jc w:val="right"/>
        <w:rPr>
          <w:rFonts w:ascii="Times New Roman" w:hAnsi="Times New Roman"/>
          <w:b/>
          <w:color w:val="000000"/>
          <w:sz w:val="36"/>
          <w:szCs w:val="36"/>
        </w:rPr>
      </w:pPr>
    </w:p>
    <w:p w:rsidR="00634B11" w:rsidRDefault="00634B11" w:rsidP="00634B11">
      <w:pPr>
        <w:suppressAutoHyphens w:val="0"/>
        <w:spacing w:after="0" w:line="240" w:lineRule="auto"/>
        <w:jc w:val="right"/>
        <w:rPr>
          <w:rFonts w:ascii="Times New Roman" w:hAnsi="Times New Roman"/>
          <w:b/>
          <w:color w:val="000000"/>
          <w:sz w:val="36"/>
          <w:szCs w:val="36"/>
        </w:rPr>
      </w:pPr>
    </w:p>
    <w:p w:rsidR="00634B11" w:rsidRDefault="00634B11" w:rsidP="00634B11">
      <w:pPr>
        <w:suppressAutoHyphens w:val="0"/>
        <w:spacing w:after="0" w:line="240" w:lineRule="auto"/>
        <w:jc w:val="right"/>
        <w:rPr>
          <w:rFonts w:ascii="Times New Roman" w:hAnsi="Times New Roman"/>
          <w:b/>
          <w:color w:val="000000"/>
          <w:sz w:val="36"/>
          <w:szCs w:val="36"/>
        </w:rPr>
      </w:pPr>
    </w:p>
    <w:p w:rsidR="00634B11" w:rsidRDefault="00634B11" w:rsidP="00634B11">
      <w:pPr>
        <w:suppressAutoHyphens w:val="0"/>
        <w:spacing w:after="0" w:line="240" w:lineRule="auto"/>
        <w:jc w:val="right"/>
        <w:rPr>
          <w:rFonts w:ascii="Times New Roman" w:hAnsi="Times New Roman"/>
          <w:b/>
          <w:color w:val="000000"/>
          <w:sz w:val="36"/>
          <w:szCs w:val="36"/>
        </w:rPr>
      </w:pPr>
    </w:p>
    <w:p w:rsidR="00634B11" w:rsidRPr="00634B11" w:rsidRDefault="00634B11" w:rsidP="00634B11">
      <w:pPr>
        <w:suppressAutoHyphens w:val="0"/>
        <w:spacing w:after="0" w:line="240" w:lineRule="auto"/>
        <w:jc w:val="right"/>
        <w:rPr>
          <w:rFonts w:ascii="Times New Roman" w:hAnsi="Times New Roman"/>
          <w:b/>
          <w:color w:val="000000"/>
          <w:sz w:val="36"/>
          <w:szCs w:val="36"/>
        </w:rPr>
      </w:pPr>
    </w:p>
    <w:p w:rsidR="00634B11" w:rsidRPr="00634B11" w:rsidRDefault="00634B11" w:rsidP="00634B11">
      <w:pPr>
        <w:suppressAutoHyphens w:val="0"/>
        <w:spacing w:after="0" w:line="240" w:lineRule="auto"/>
        <w:rPr>
          <w:rFonts w:ascii="Times New Roman" w:hAnsi="Times New Roman"/>
          <w:b/>
          <w:color w:val="000000"/>
          <w:sz w:val="36"/>
          <w:szCs w:val="36"/>
        </w:rPr>
      </w:pPr>
    </w:p>
    <w:p w:rsidR="00634B11" w:rsidRPr="00634B11" w:rsidRDefault="00634B11" w:rsidP="00634B11">
      <w:pPr>
        <w:suppressAutoHyphens w:val="0"/>
        <w:spacing w:after="0" w:line="240" w:lineRule="auto"/>
        <w:rPr>
          <w:rFonts w:ascii="Times New Roman" w:hAnsi="Times New Roman"/>
          <w:b/>
          <w:color w:val="000000"/>
          <w:sz w:val="36"/>
          <w:szCs w:val="36"/>
        </w:rPr>
      </w:pPr>
    </w:p>
    <w:tbl>
      <w:tblPr>
        <w:tblpPr w:leftFromText="180" w:rightFromText="180" w:vertAnchor="text" w:horzAnchor="margin" w:tblpY="-577"/>
        <w:tblW w:w="9709" w:type="dxa"/>
        <w:tblLayout w:type="fixed"/>
        <w:tblCellMar>
          <w:left w:w="70" w:type="dxa"/>
          <w:right w:w="70" w:type="dxa"/>
        </w:tblCellMar>
        <w:tblLook w:val="0000" w:firstRow="0" w:lastRow="0" w:firstColumn="0" w:lastColumn="0" w:noHBand="0" w:noVBand="0"/>
      </w:tblPr>
      <w:tblGrid>
        <w:gridCol w:w="3850"/>
        <w:gridCol w:w="1980"/>
        <w:gridCol w:w="3879"/>
      </w:tblGrid>
      <w:tr w:rsidR="00634B11" w:rsidRPr="00634B11" w:rsidTr="00891B59">
        <w:tc>
          <w:tcPr>
            <w:tcW w:w="3850" w:type="dxa"/>
            <w:tcBorders>
              <w:top w:val="single" w:sz="4" w:space="0" w:color="auto"/>
              <w:left w:val="single" w:sz="4" w:space="0" w:color="auto"/>
              <w:bottom w:val="single" w:sz="4" w:space="0" w:color="auto"/>
              <w:right w:val="single" w:sz="4" w:space="0" w:color="auto"/>
            </w:tcBorders>
          </w:tcPr>
          <w:p w:rsidR="00634B11" w:rsidRPr="00634B11" w:rsidRDefault="00634B11" w:rsidP="00634B11">
            <w:pPr>
              <w:suppressAutoHyphens w:val="0"/>
              <w:spacing w:after="0" w:line="240" w:lineRule="auto"/>
              <w:ind w:left="650" w:hanging="430"/>
              <w:jc w:val="center"/>
              <w:rPr>
                <w:rFonts w:ascii="Times New Roman" w:hAnsi="Times New Roman"/>
                <w:b/>
                <w:bCs/>
                <w:sz w:val="20"/>
                <w:szCs w:val="20"/>
              </w:rPr>
            </w:pPr>
          </w:p>
          <w:p w:rsidR="00634B11" w:rsidRPr="00634B11" w:rsidRDefault="00634B11" w:rsidP="00634B11">
            <w:pPr>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ХАЛЬМГ ТАҢҺЧИН</w:t>
            </w:r>
          </w:p>
          <w:p w:rsidR="00634B11" w:rsidRPr="00634B11" w:rsidRDefault="00634B11" w:rsidP="00634B11">
            <w:pPr>
              <w:suppressAutoHyphens w:val="0"/>
              <w:spacing w:after="0" w:line="240" w:lineRule="auto"/>
              <w:jc w:val="center"/>
              <w:rPr>
                <w:rFonts w:ascii="Times New Roman" w:hAnsi="Times New Roman"/>
                <w:b/>
                <w:bCs/>
                <w:sz w:val="20"/>
                <w:szCs w:val="20"/>
                <w:lang w:val="x-none" w:eastAsia="x-none"/>
              </w:rPr>
            </w:pPr>
            <w:r w:rsidRPr="00634B11">
              <w:rPr>
                <w:rFonts w:ascii="Times New Roman" w:hAnsi="Times New Roman"/>
                <w:b/>
                <w:bCs/>
                <w:sz w:val="20"/>
                <w:szCs w:val="20"/>
                <w:lang w:val="x-none" w:eastAsia="x-none"/>
              </w:rPr>
              <w:t>ЭСТО-АЛТАЙСК СЕЛƏНƏ</w:t>
            </w:r>
          </w:p>
          <w:p w:rsidR="00634B11" w:rsidRPr="00634B11" w:rsidRDefault="00634B11" w:rsidP="00634B11">
            <w:pPr>
              <w:suppressAutoHyphens w:val="0"/>
              <w:spacing w:after="0" w:line="240" w:lineRule="auto"/>
              <w:jc w:val="center"/>
              <w:rPr>
                <w:rFonts w:ascii="Times New Roman" w:hAnsi="Times New Roman"/>
                <w:b/>
                <w:sz w:val="20"/>
                <w:szCs w:val="20"/>
                <w:lang w:val="x-none" w:eastAsia="x-none"/>
              </w:rPr>
            </w:pPr>
            <w:r w:rsidRPr="00634B11">
              <w:rPr>
                <w:rFonts w:ascii="Times New Roman" w:hAnsi="Times New Roman"/>
                <w:b/>
                <w:sz w:val="20"/>
                <w:szCs w:val="20"/>
                <w:lang w:val="x-none" w:eastAsia="x-none"/>
              </w:rPr>
              <w:t>МУНИЦИПАЛЬН Б</w:t>
            </w:r>
            <w:r w:rsidRPr="00634B11">
              <w:rPr>
                <w:rFonts w:ascii="Times New Roman" w:hAnsi="Times New Roman"/>
                <w:b/>
                <w:sz w:val="20"/>
                <w:szCs w:val="20"/>
                <w:lang w:val="en-US" w:eastAsia="x-none"/>
              </w:rPr>
              <w:t>Y</w:t>
            </w:r>
            <w:r w:rsidRPr="00634B11">
              <w:rPr>
                <w:rFonts w:ascii="Times New Roman" w:hAnsi="Times New Roman"/>
                <w:b/>
                <w:sz w:val="20"/>
                <w:szCs w:val="20"/>
                <w:lang w:val="x-none" w:eastAsia="x-none"/>
              </w:rPr>
              <w:t>РДЭЦИИН</w:t>
            </w:r>
          </w:p>
          <w:p w:rsidR="00634B11" w:rsidRPr="00634B11" w:rsidRDefault="00634B11" w:rsidP="00634B11">
            <w:pPr>
              <w:suppressAutoHyphens w:val="0"/>
              <w:spacing w:after="0" w:line="240" w:lineRule="auto"/>
              <w:jc w:val="center"/>
              <w:rPr>
                <w:rFonts w:ascii="Times New Roman" w:hAnsi="Times New Roman"/>
                <w:b/>
                <w:bCs/>
                <w:sz w:val="20"/>
                <w:szCs w:val="20"/>
                <w:lang w:val="x-none" w:eastAsia="x-none"/>
              </w:rPr>
            </w:pPr>
            <w:r w:rsidRPr="00634B11">
              <w:rPr>
                <w:rFonts w:ascii="Times New Roman" w:hAnsi="Times New Roman"/>
                <w:b/>
                <w:sz w:val="20"/>
                <w:szCs w:val="20"/>
                <w:lang w:val="x-none" w:eastAsia="x-none"/>
              </w:rPr>
              <w:t>ДЕПУТАТНЫРИН ХУРЫГ</w:t>
            </w:r>
          </w:p>
        </w:tc>
        <w:tc>
          <w:tcPr>
            <w:tcW w:w="1980" w:type="dxa"/>
            <w:tcBorders>
              <w:top w:val="single" w:sz="4" w:space="0" w:color="auto"/>
              <w:left w:val="single" w:sz="4" w:space="0" w:color="auto"/>
              <w:bottom w:val="single" w:sz="4" w:space="0" w:color="auto"/>
              <w:right w:val="single" w:sz="4" w:space="0" w:color="auto"/>
            </w:tcBorders>
          </w:tcPr>
          <w:p w:rsidR="00634B11" w:rsidRPr="00634B11" w:rsidRDefault="00634B11" w:rsidP="00634B11">
            <w:pPr>
              <w:suppressAutoHyphens w:val="0"/>
              <w:spacing w:after="0" w:line="240" w:lineRule="auto"/>
              <w:ind w:hanging="430"/>
              <w:jc w:val="center"/>
              <w:rPr>
                <w:rFonts w:ascii="Times New Roman" w:hAnsi="Times New Roman"/>
                <w:sz w:val="20"/>
                <w:szCs w:val="20"/>
              </w:rPr>
            </w:pPr>
            <w:r w:rsidRPr="00634B11">
              <w:rPr>
                <w:rFonts w:ascii="Times New Roman" w:hAnsi="Times New Roman"/>
                <w:sz w:val="20"/>
                <w:szCs w:val="20"/>
              </w:rPr>
              <w:t xml:space="preserve">       </w:t>
            </w:r>
            <w:r w:rsidRPr="00634B11">
              <w:rPr>
                <w:rFonts w:ascii="Times New Roman" w:hAnsi="Times New Roman"/>
                <w:noProof/>
                <w:sz w:val="20"/>
                <w:szCs w:val="20"/>
              </w:rPr>
              <w:drawing>
                <wp:inline distT="0" distB="0" distL="0" distR="0">
                  <wp:extent cx="819150" cy="876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879" w:type="dxa"/>
            <w:tcBorders>
              <w:top w:val="single" w:sz="4" w:space="0" w:color="auto"/>
              <w:left w:val="single" w:sz="4" w:space="0" w:color="auto"/>
              <w:bottom w:val="single" w:sz="4" w:space="0" w:color="auto"/>
              <w:right w:val="single" w:sz="4" w:space="0" w:color="auto"/>
            </w:tcBorders>
          </w:tcPr>
          <w:p w:rsidR="00634B11" w:rsidRPr="00634B11" w:rsidRDefault="00634B11" w:rsidP="00634B11">
            <w:pPr>
              <w:tabs>
                <w:tab w:val="left" w:pos="2623"/>
              </w:tabs>
              <w:suppressAutoHyphens w:val="0"/>
              <w:spacing w:after="0" w:line="240" w:lineRule="auto"/>
              <w:jc w:val="center"/>
              <w:rPr>
                <w:rFonts w:ascii="Times New Roman" w:hAnsi="Times New Roman"/>
                <w:b/>
                <w:bCs/>
                <w:sz w:val="20"/>
                <w:szCs w:val="20"/>
              </w:rPr>
            </w:pPr>
          </w:p>
          <w:p w:rsidR="00634B11" w:rsidRPr="00634B11" w:rsidRDefault="00634B11" w:rsidP="00634B11">
            <w:pPr>
              <w:tabs>
                <w:tab w:val="left" w:pos="2623"/>
              </w:tabs>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ЭСТО-АЛТАЙСКОЕ СЕЛЬСКОЕ</w:t>
            </w:r>
          </w:p>
          <w:p w:rsidR="00634B11" w:rsidRPr="00634B11" w:rsidRDefault="00634B11" w:rsidP="00634B11">
            <w:pPr>
              <w:tabs>
                <w:tab w:val="left" w:pos="2623"/>
              </w:tabs>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МУНИЦИПАЛЬНОЕ ОБРАЗОВАНИЕ</w:t>
            </w:r>
          </w:p>
          <w:p w:rsidR="00634B11" w:rsidRPr="00634B11" w:rsidRDefault="00634B11" w:rsidP="00634B11">
            <w:pPr>
              <w:tabs>
                <w:tab w:val="left" w:pos="2623"/>
              </w:tabs>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РЕСПУБЛИКИ КАЛМЫКИЯ</w:t>
            </w:r>
          </w:p>
          <w:p w:rsidR="00634B11" w:rsidRPr="00634B11" w:rsidRDefault="00634B11" w:rsidP="00634B11">
            <w:pPr>
              <w:tabs>
                <w:tab w:val="left" w:pos="2623"/>
              </w:tabs>
              <w:suppressAutoHyphens w:val="0"/>
              <w:spacing w:after="0" w:line="240" w:lineRule="auto"/>
              <w:jc w:val="center"/>
              <w:rPr>
                <w:rFonts w:ascii="Times New Roman" w:hAnsi="Times New Roman"/>
                <w:b/>
                <w:bCs/>
                <w:sz w:val="20"/>
                <w:szCs w:val="20"/>
              </w:rPr>
            </w:pPr>
            <w:r w:rsidRPr="00634B11">
              <w:rPr>
                <w:rFonts w:ascii="Times New Roman" w:hAnsi="Times New Roman"/>
                <w:b/>
                <w:bCs/>
                <w:sz w:val="20"/>
                <w:szCs w:val="20"/>
              </w:rPr>
              <w:t>СОБРАНИЕ ДЕПУТАТОВ</w:t>
            </w:r>
          </w:p>
        </w:tc>
      </w:tr>
      <w:tr w:rsidR="00634B11" w:rsidRPr="00634B11" w:rsidTr="00891B59">
        <w:tc>
          <w:tcPr>
            <w:tcW w:w="9709" w:type="dxa"/>
            <w:gridSpan w:val="3"/>
            <w:tcBorders>
              <w:top w:val="single" w:sz="4" w:space="0" w:color="auto"/>
              <w:left w:val="single" w:sz="4" w:space="0" w:color="auto"/>
              <w:bottom w:val="single" w:sz="4" w:space="0" w:color="auto"/>
              <w:right w:val="single" w:sz="4" w:space="0" w:color="auto"/>
            </w:tcBorders>
          </w:tcPr>
          <w:p w:rsidR="00634B11" w:rsidRPr="00634B11" w:rsidRDefault="00634B11" w:rsidP="00634B11">
            <w:pPr>
              <w:tabs>
                <w:tab w:val="left" w:pos="2623"/>
              </w:tabs>
              <w:suppressAutoHyphens w:val="0"/>
              <w:spacing w:after="0" w:line="240" w:lineRule="auto"/>
              <w:ind w:left="650" w:hanging="430"/>
              <w:rPr>
                <w:rFonts w:ascii="Times New Roman" w:hAnsi="Times New Roman"/>
                <w:b/>
                <w:sz w:val="20"/>
                <w:szCs w:val="20"/>
              </w:rPr>
            </w:pPr>
            <w:r w:rsidRPr="00634B11">
              <w:rPr>
                <w:rFonts w:ascii="Times New Roman" w:hAnsi="Times New Roman"/>
                <w:b/>
                <w:sz w:val="20"/>
                <w:szCs w:val="20"/>
              </w:rPr>
              <w:t xml:space="preserve">                                                           </w:t>
            </w:r>
          </w:p>
          <w:p w:rsidR="00634B11" w:rsidRPr="00634B11" w:rsidRDefault="00634B11" w:rsidP="00634B11">
            <w:pPr>
              <w:tabs>
                <w:tab w:val="left" w:pos="2623"/>
              </w:tabs>
              <w:suppressAutoHyphens w:val="0"/>
              <w:spacing w:after="0" w:line="240" w:lineRule="auto"/>
              <w:jc w:val="center"/>
              <w:rPr>
                <w:rFonts w:ascii="Times New Roman" w:hAnsi="Times New Roman"/>
                <w:sz w:val="24"/>
                <w:szCs w:val="20"/>
              </w:rPr>
            </w:pPr>
            <w:r w:rsidRPr="00634B11">
              <w:rPr>
                <w:rFonts w:ascii="Times New Roman" w:hAnsi="Times New Roman"/>
                <w:b/>
                <w:sz w:val="24"/>
                <w:szCs w:val="20"/>
              </w:rPr>
              <w:t xml:space="preserve">359026, Республика Калмыкия, с. </w:t>
            </w:r>
            <w:proofErr w:type="spellStart"/>
            <w:r w:rsidRPr="00634B11">
              <w:rPr>
                <w:rFonts w:ascii="Times New Roman" w:hAnsi="Times New Roman"/>
                <w:b/>
                <w:sz w:val="24"/>
                <w:szCs w:val="20"/>
              </w:rPr>
              <w:t>Эсто</w:t>
            </w:r>
            <w:proofErr w:type="spellEnd"/>
            <w:r w:rsidRPr="00634B11">
              <w:rPr>
                <w:rFonts w:ascii="Times New Roman" w:hAnsi="Times New Roman"/>
                <w:b/>
                <w:sz w:val="24"/>
                <w:szCs w:val="20"/>
              </w:rPr>
              <w:t>-Алтай, ул. Карла Маркса</w:t>
            </w:r>
          </w:p>
          <w:p w:rsidR="00634B11" w:rsidRPr="00634B11" w:rsidRDefault="00634B11" w:rsidP="00634B11">
            <w:pPr>
              <w:tabs>
                <w:tab w:val="left" w:pos="2623"/>
              </w:tabs>
              <w:suppressAutoHyphens w:val="0"/>
              <w:spacing w:after="0" w:line="240" w:lineRule="auto"/>
              <w:jc w:val="center"/>
              <w:rPr>
                <w:rFonts w:ascii="Times New Roman" w:hAnsi="Times New Roman"/>
                <w:b/>
                <w:iCs/>
                <w:sz w:val="24"/>
                <w:szCs w:val="20"/>
              </w:rPr>
            </w:pPr>
            <w:r w:rsidRPr="00634B11">
              <w:rPr>
                <w:rFonts w:ascii="Times New Roman" w:hAnsi="Times New Roman"/>
                <w:b/>
                <w:sz w:val="24"/>
                <w:szCs w:val="20"/>
              </w:rPr>
              <w:t xml:space="preserve">ИНН 0812900527, т. (84745) 98-2-41, </w:t>
            </w:r>
            <w:r w:rsidRPr="00634B11">
              <w:rPr>
                <w:rFonts w:ascii="Times New Roman" w:hAnsi="Times New Roman"/>
                <w:b/>
                <w:sz w:val="24"/>
                <w:szCs w:val="20"/>
                <w:lang w:val="en-US"/>
              </w:rPr>
              <w:t>e</w:t>
            </w:r>
            <w:r w:rsidRPr="00634B11">
              <w:rPr>
                <w:rFonts w:ascii="Times New Roman" w:hAnsi="Times New Roman"/>
                <w:b/>
                <w:sz w:val="24"/>
                <w:szCs w:val="20"/>
              </w:rPr>
              <w:t>-</w:t>
            </w:r>
            <w:r w:rsidRPr="00634B11">
              <w:rPr>
                <w:rFonts w:ascii="Times New Roman" w:hAnsi="Times New Roman"/>
                <w:b/>
                <w:sz w:val="24"/>
                <w:szCs w:val="20"/>
                <w:lang w:val="en-US"/>
              </w:rPr>
              <w:t>mail</w:t>
            </w:r>
            <w:r w:rsidRPr="00634B11">
              <w:rPr>
                <w:rFonts w:ascii="Times New Roman" w:hAnsi="Times New Roman"/>
                <w:b/>
                <w:sz w:val="24"/>
                <w:szCs w:val="20"/>
              </w:rPr>
              <w:t xml:space="preserve">: </w:t>
            </w:r>
            <w:hyperlink r:id="rId30" w:history="1">
              <w:r w:rsidRPr="00634B11">
                <w:rPr>
                  <w:rFonts w:ascii="Times New Roman" w:hAnsi="Times New Roman"/>
                  <w:b/>
                  <w:color w:val="0000FF"/>
                  <w:sz w:val="24"/>
                  <w:szCs w:val="20"/>
                  <w:u w:val="single"/>
                </w:rPr>
                <w:t>е</w:t>
              </w:r>
              <w:r w:rsidRPr="00634B11">
                <w:rPr>
                  <w:rFonts w:ascii="Times New Roman" w:hAnsi="Times New Roman"/>
                  <w:b/>
                  <w:color w:val="0000FF"/>
                  <w:sz w:val="24"/>
                  <w:szCs w:val="20"/>
                  <w:u w:val="single"/>
                  <w:lang w:val="en-US"/>
                </w:rPr>
                <w:t>sto</w:t>
              </w:r>
              <w:r w:rsidRPr="00634B11">
                <w:rPr>
                  <w:rFonts w:ascii="Times New Roman" w:hAnsi="Times New Roman"/>
                  <w:b/>
                  <w:color w:val="0000FF"/>
                  <w:sz w:val="24"/>
                  <w:szCs w:val="20"/>
                  <w:u w:val="single"/>
                </w:rPr>
                <w:t>-а</w:t>
              </w:r>
              <w:r w:rsidRPr="00634B11">
                <w:rPr>
                  <w:rFonts w:ascii="Times New Roman" w:hAnsi="Times New Roman"/>
                  <w:b/>
                  <w:color w:val="0000FF"/>
                  <w:sz w:val="24"/>
                  <w:szCs w:val="20"/>
                  <w:u w:val="single"/>
                  <w:lang w:val="en-US"/>
                </w:rPr>
                <w:t>ltay</w:t>
              </w:r>
              <w:r w:rsidRPr="00634B11">
                <w:rPr>
                  <w:rFonts w:ascii="Times New Roman" w:hAnsi="Times New Roman"/>
                  <w:b/>
                  <w:color w:val="0000FF"/>
                  <w:sz w:val="24"/>
                  <w:szCs w:val="20"/>
                  <w:u w:val="single"/>
                </w:rPr>
                <w:t>@</w:t>
              </w:r>
              <w:r w:rsidRPr="00634B11">
                <w:rPr>
                  <w:rFonts w:ascii="Times New Roman" w:hAnsi="Times New Roman"/>
                  <w:b/>
                  <w:color w:val="0000FF"/>
                  <w:sz w:val="24"/>
                  <w:szCs w:val="20"/>
                  <w:u w:val="single"/>
                  <w:lang w:val="en-US"/>
                </w:rPr>
                <w:t>yandex</w:t>
              </w:r>
            </w:hyperlink>
            <w:hyperlink r:id="rId31" w:history="1">
              <w:r w:rsidRPr="00634B11">
                <w:rPr>
                  <w:rFonts w:ascii="Times New Roman" w:hAnsi="Times New Roman"/>
                  <w:b/>
                  <w:iCs/>
                  <w:color w:val="0000FF"/>
                  <w:sz w:val="24"/>
                  <w:szCs w:val="20"/>
                  <w:u w:val="single"/>
                </w:rPr>
                <w:t>.</w:t>
              </w:r>
              <w:proofErr w:type="spellStart"/>
            </w:hyperlink>
            <w:hyperlink r:id="rId32" w:history="1">
              <w:r w:rsidRPr="00634B11">
                <w:rPr>
                  <w:rFonts w:ascii="Times New Roman" w:hAnsi="Times New Roman"/>
                  <w:b/>
                  <w:iCs/>
                  <w:color w:val="0000FF"/>
                  <w:sz w:val="24"/>
                  <w:szCs w:val="20"/>
                  <w:u w:val="single"/>
                </w:rPr>
                <w:t>ru</w:t>
              </w:r>
              <w:proofErr w:type="spellEnd"/>
            </w:hyperlink>
          </w:p>
          <w:p w:rsidR="00634B11" w:rsidRPr="00634B11" w:rsidRDefault="00634B11" w:rsidP="00634B11">
            <w:pPr>
              <w:tabs>
                <w:tab w:val="left" w:pos="2623"/>
              </w:tabs>
              <w:suppressAutoHyphens w:val="0"/>
              <w:spacing w:after="0" w:line="240" w:lineRule="auto"/>
              <w:ind w:left="650" w:hanging="430"/>
              <w:jc w:val="center"/>
              <w:rPr>
                <w:rFonts w:ascii="Times New Roman" w:hAnsi="Times New Roman"/>
                <w:b/>
                <w:sz w:val="20"/>
                <w:szCs w:val="20"/>
              </w:rPr>
            </w:pPr>
          </w:p>
        </w:tc>
      </w:tr>
    </w:tbl>
    <w:p w:rsidR="00634B11" w:rsidRPr="00634B11" w:rsidRDefault="00634B11" w:rsidP="00634B11">
      <w:pPr>
        <w:tabs>
          <w:tab w:val="left" w:pos="8490"/>
        </w:tabs>
        <w:suppressAutoHyphens w:val="0"/>
        <w:spacing w:after="0" w:line="240" w:lineRule="auto"/>
        <w:jc w:val="right"/>
        <w:rPr>
          <w:rFonts w:ascii="Times New Roman" w:hAnsi="Times New Roman"/>
          <w:b/>
          <w:color w:val="000000"/>
          <w:sz w:val="24"/>
          <w:szCs w:val="24"/>
        </w:rPr>
      </w:pPr>
      <w:r w:rsidRPr="00634B11">
        <w:rPr>
          <w:rFonts w:ascii="Times New Roman" w:hAnsi="Times New Roman"/>
          <w:b/>
          <w:color w:val="000000"/>
          <w:sz w:val="24"/>
          <w:szCs w:val="24"/>
        </w:rPr>
        <w:t>ПРОЕКТ</w:t>
      </w:r>
    </w:p>
    <w:p w:rsidR="00634B11" w:rsidRPr="00634B11" w:rsidRDefault="00634B11" w:rsidP="00634B11">
      <w:pPr>
        <w:suppressAutoHyphens w:val="0"/>
        <w:spacing w:after="0" w:line="240" w:lineRule="auto"/>
        <w:ind w:right="-384"/>
        <w:jc w:val="center"/>
        <w:rPr>
          <w:rFonts w:ascii="Times New Roman" w:hAnsi="Times New Roman"/>
          <w:b/>
          <w:color w:val="000000"/>
          <w:sz w:val="24"/>
          <w:szCs w:val="24"/>
        </w:rPr>
      </w:pPr>
      <w:r w:rsidRPr="00634B11">
        <w:rPr>
          <w:rFonts w:ascii="Times New Roman" w:hAnsi="Times New Roman"/>
          <w:b/>
          <w:color w:val="000000"/>
          <w:sz w:val="24"/>
          <w:szCs w:val="24"/>
        </w:rPr>
        <w:t xml:space="preserve">РЕШЕНИЕ № ___ </w:t>
      </w:r>
    </w:p>
    <w:p w:rsidR="00634B11" w:rsidRPr="00634B11" w:rsidRDefault="00634B11" w:rsidP="00634B11">
      <w:pPr>
        <w:suppressAutoHyphens w:val="0"/>
        <w:spacing w:after="0" w:line="480" w:lineRule="auto"/>
        <w:ind w:right="-384"/>
        <w:rPr>
          <w:rFonts w:ascii="Times New Roman" w:hAnsi="Times New Roman"/>
          <w:sz w:val="24"/>
          <w:szCs w:val="24"/>
          <w:lang w:eastAsia="zh-CN"/>
        </w:rPr>
      </w:pPr>
      <w:r w:rsidRPr="00634B11">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3429000</wp:posOffset>
                </wp:positionH>
                <wp:positionV relativeFrom="paragraph">
                  <wp:posOffset>78740</wp:posOffset>
                </wp:positionV>
                <wp:extent cx="0" cy="635"/>
                <wp:effectExtent l="0" t="0" r="0" b="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CD6B8" id="Прямая соединительная линия 24"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pt" to="27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" strokeweight=".5pt"/>
            </w:pict>
          </mc:Fallback>
        </mc:AlternateContent>
      </w:r>
      <w:r w:rsidRPr="00634B11">
        <w:rPr>
          <w:rFonts w:ascii="Times New Roman" w:hAnsi="Times New Roman"/>
          <w:noProof/>
          <w:color w:val="000000"/>
          <w:sz w:val="24"/>
          <w:szCs w:val="24"/>
        </w:rPr>
        <w:t xml:space="preserve"> «___»___________ </w:t>
      </w:r>
      <w:r w:rsidRPr="00634B11">
        <w:rPr>
          <w:rFonts w:ascii="Times New Roman" w:hAnsi="Times New Roman"/>
          <w:color w:val="000000"/>
          <w:sz w:val="24"/>
          <w:szCs w:val="24"/>
        </w:rPr>
        <w:t xml:space="preserve">2024 года                                                                                   с.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w:t>
      </w:r>
    </w:p>
    <w:p w:rsidR="00634B11" w:rsidRPr="00634B11" w:rsidRDefault="00634B11" w:rsidP="00634B11">
      <w:pPr>
        <w:spacing w:after="0" w:line="240" w:lineRule="auto"/>
        <w:ind w:left="2835"/>
        <w:jc w:val="right"/>
        <w:rPr>
          <w:rFonts w:ascii="Times New Roman" w:hAnsi="Times New Roman"/>
          <w:sz w:val="24"/>
          <w:szCs w:val="24"/>
          <w:lang w:eastAsia="zh-CN"/>
        </w:rPr>
      </w:pPr>
    </w:p>
    <w:p w:rsidR="00634B11" w:rsidRPr="00634B11" w:rsidRDefault="00634B11" w:rsidP="00634B11">
      <w:pPr>
        <w:spacing w:after="0" w:line="240" w:lineRule="auto"/>
        <w:ind w:right="5103" w:firstLine="567"/>
        <w:jc w:val="both"/>
        <w:rPr>
          <w:rFonts w:ascii="Times New Roman" w:hAnsi="Times New Roman"/>
          <w:b/>
          <w:sz w:val="24"/>
          <w:szCs w:val="24"/>
          <w:lang w:eastAsia="zh-CN"/>
        </w:rPr>
      </w:pPr>
      <w:r w:rsidRPr="00634B11">
        <w:rPr>
          <w:rFonts w:ascii="Times New Roman" w:hAnsi="Times New Roman"/>
          <w:b/>
          <w:sz w:val="24"/>
          <w:szCs w:val="24"/>
          <w:lang w:eastAsia="zh-CN"/>
        </w:rPr>
        <w:t xml:space="preserve">О внесении изменений и дополнений в Устав </w:t>
      </w:r>
      <w:proofErr w:type="spellStart"/>
      <w:r w:rsidRPr="00634B11">
        <w:rPr>
          <w:rFonts w:ascii="Times New Roman" w:hAnsi="Times New Roman"/>
          <w:b/>
          <w:sz w:val="24"/>
          <w:szCs w:val="24"/>
          <w:lang w:eastAsia="zh-CN"/>
        </w:rPr>
        <w:t>Эсто</w:t>
      </w:r>
      <w:proofErr w:type="spellEnd"/>
      <w:r w:rsidRPr="00634B11">
        <w:rPr>
          <w:rFonts w:ascii="Times New Roman" w:hAnsi="Times New Roman"/>
          <w:b/>
          <w:sz w:val="24"/>
          <w:szCs w:val="24"/>
          <w:lang w:eastAsia="zh-CN"/>
        </w:rPr>
        <w:t>-Алтайского сельского муниципального образования Республики Калмыкия</w:t>
      </w:r>
    </w:p>
    <w:p w:rsidR="00634B11" w:rsidRPr="00634B11" w:rsidRDefault="00634B11" w:rsidP="00634B11">
      <w:pPr>
        <w:spacing w:after="0" w:line="240" w:lineRule="auto"/>
        <w:ind w:right="1285"/>
        <w:rPr>
          <w:rFonts w:ascii="Times New Roman" w:eastAsia="Calibri" w:hAnsi="Times New Roman"/>
          <w:b/>
          <w:spacing w:val="-1"/>
          <w:sz w:val="24"/>
          <w:szCs w:val="24"/>
          <w:lang w:eastAsia="en-US"/>
        </w:rPr>
      </w:pPr>
    </w:p>
    <w:p w:rsidR="00634B11" w:rsidRPr="00634B11" w:rsidRDefault="00634B11" w:rsidP="00634B11">
      <w:pPr>
        <w:suppressAutoHyphens w:val="0"/>
        <w:spacing w:after="0" w:line="240" w:lineRule="auto"/>
        <w:ind w:firstLine="709"/>
        <w:jc w:val="both"/>
        <w:rPr>
          <w:rFonts w:ascii="Times New Roman" w:hAnsi="Times New Roman"/>
          <w:color w:val="000000"/>
          <w:sz w:val="24"/>
          <w:szCs w:val="28"/>
          <w:shd w:val="clear" w:color="auto" w:fill="FFFFFF"/>
        </w:rPr>
      </w:pPr>
      <w:r w:rsidRPr="00634B11">
        <w:rPr>
          <w:rFonts w:ascii="Times New Roman" w:hAnsi="Times New Roman"/>
          <w:color w:val="000000"/>
          <w:sz w:val="24"/>
          <w:szCs w:val="28"/>
          <w:shd w:val="clear" w:color="auto" w:fill="FFFFFF"/>
        </w:rPr>
        <w:t xml:space="preserve">В целях приведения Устава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-Алтайского</w:t>
      </w:r>
      <w:r w:rsidRPr="00634B11">
        <w:rPr>
          <w:rFonts w:ascii="Times New Roman" w:hAnsi="Times New Roman"/>
          <w:sz w:val="24"/>
          <w:szCs w:val="28"/>
        </w:rPr>
        <w:t xml:space="preserve"> </w:t>
      </w:r>
      <w:r w:rsidRPr="00634B11">
        <w:rPr>
          <w:rFonts w:ascii="Times New Roman" w:hAnsi="Times New Roman"/>
          <w:color w:val="000000"/>
          <w:sz w:val="24"/>
          <w:szCs w:val="28"/>
          <w:shd w:val="clear" w:color="auto" w:fill="FFFFFF"/>
        </w:rPr>
        <w:t>сельского муниципального образования Республики Калмыкия в соответствие с</w:t>
      </w:r>
      <w:r w:rsidRPr="00634B11">
        <w:rPr>
          <w:rFonts w:ascii="Times New Roman" w:hAnsi="Times New Roman"/>
          <w:szCs w:val="24"/>
        </w:rPr>
        <w:t xml:space="preserve"> </w:t>
      </w:r>
      <w:r w:rsidRPr="00634B11">
        <w:rPr>
          <w:rFonts w:ascii="Times New Roman" w:hAnsi="Times New Roman"/>
          <w:color w:val="000000"/>
          <w:sz w:val="24"/>
          <w:szCs w:val="28"/>
          <w:shd w:val="clear" w:color="auto" w:fill="FFFFFF"/>
        </w:rPr>
        <w:t xml:space="preserve">федеральным и республиканским законодательством в соответствии с пунктом 1 части 10 статьи 35, статьей 44 Федерального закона от 6 октября 2003 года № 131-ФЗ «Об общих принципах организации местного самоуправления в Российской Федерации», руководствуясь пунктом 1 части 1 </w:t>
      </w:r>
      <w:r w:rsidRPr="00634B11">
        <w:rPr>
          <w:rFonts w:ascii="Times New Roman" w:hAnsi="Times New Roman"/>
          <w:sz w:val="24"/>
          <w:szCs w:val="28"/>
          <w:shd w:val="clear" w:color="auto" w:fill="FFFFFF"/>
        </w:rPr>
        <w:t>статьи 25</w:t>
      </w:r>
      <w:r w:rsidRPr="00634B11">
        <w:rPr>
          <w:rFonts w:ascii="Times New Roman" w:hAnsi="Times New Roman"/>
          <w:color w:val="000000"/>
          <w:sz w:val="24"/>
          <w:szCs w:val="28"/>
          <w:shd w:val="clear" w:color="auto" w:fill="FFFFFF"/>
        </w:rPr>
        <w:t xml:space="preserve"> Устава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-Алтайского</w:t>
      </w:r>
      <w:r w:rsidRPr="00634B11">
        <w:rPr>
          <w:rFonts w:ascii="Times New Roman" w:hAnsi="Times New Roman"/>
          <w:sz w:val="24"/>
          <w:szCs w:val="28"/>
        </w:rPr>
        <w:t xml:space="preserve"> </w:t>
      </w:r>
      <w:r w:rsidRPr="00634B11">
        <w:rPr>
          <w:rFonts w:ascii="Times New Roman" w:hAnsi="Times New Roman"/>
          <w:color w:val="000000"/>
          <w:sz w:val="24"/>
          <w:szCs w:val="28"/>
          <w:shd w:val="clear" w:color="auto" w:fill="FFFFFF"/>
        </w:rPr>
        <w:t>сельского муниципального образования Республики Калмыкия, Собрание депутатов</w:t>
      </w:r>
      <w:r w:rsidRPr="00634B11">
        <w:rPr>
          <w:rFonts w:ascii="Times New Roman" w:hAnsi="Times New Roman"/>
          <w:color w:val="000000"/>
          <w:sz w:val="24"/>
          <w:szCs w:val="24"/>
        </w:rPr>
        <w:t xml:space="preserve">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 xml:space="preserve">-Алтайского </w:t>
      </w:r>
      <w:r w:rsidRPr="00634B11">
        <w:rPr>
          <w:rFonts w:ascii="Times New Roman" w:hAnsi="Times New Roman"/>
          <w:color w:val="000000"/>
          <w:sz w:val="24"/>
          <w:szCs w:val="28"/>
          <w:shd w:val="clear" w:color="auto" w:fill="FFFFFF"/>
        </w:rPr>
        <w:t xml:space="preserve">сельского муниципального образования Республики Калмыкия </w:t>
      </w:r>
      <w:r w:rsidRPr="00634B11">
        <w:rPr>
          <w:rFonts w:ascii="Times New Roman" w:hAnsi="Times New Roman"/>
          <w:sz w:val="24"/>
          <w:szCs w:val="28"/>
        </w:rPr>
        <w:t>решило:</w:t>
      </w:r>
    </w:p>
    <w:p w:rsidR="00634B11" w:rsidRPr="00634B11" w:rsidRDefault="00634B11" w:rsidP="00634B11">
      <w:pPr>
        <w:suppressAutoHyphens w:val="0"/>
        <w:spacing w:after="0" w:line="240" w:lineRule="auto"/>
        <w:ind w:firstLine="567"/>
        <w:jc w:val="both"/>
        <w:rPr>
          <w:rFonts w:ascii="Times New Roman" w:hAnsi="Times New Roman"/>
          <w:sz w:val="24"/>
          <w:szCs w:val="28"/>
          <w:shd w:val="clear" w:color="auto" w:fill="FFFFFF"/>
        </w:rPr>
      </w:pPr>
      <w:r w:rsidRPr="00634B11">
        <w:rPr>
          <w:rFonts w:ascii="Times New Roman" w:hAnsi="Times New Roman"/>
          <w:sz w:val="24"/>
          <w:szCs w:val="28"/>
          <w:shd w:val="clear" w:color="auto" w:fill="FFFFFF"/>
        </w:rPr>
        <w:t xml:space="preserve">1. Внести в Устав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-Алтайского</w:t>
      </w:r>
      <w:r w:rsidRPr="00634B11">
        <w:rPr>
          <w:rFonts w:ascii="Times New Roman" w:hAnsi="Times New Roman"/>
          <w:sz w:val="24"/>
          <w:szCs w:val="28"/>
        </w:rPr>
        <w:t xml:space="preserve"> </w:t>
      </w:r>
      <w:r w:rsidRPr="00634B11">
        <w:rPr>
          <w:rFonts w:ascii="Times New Roman" w:hAnsi="Times New Roman"/>
          <w:sz w:val="24"/>
          <w:szCs w:val="28"/>
          <w:shd w:val="clear" w:color="auto" w:fill="FFFFFF"/>
        </w:rPr>
        <w:t xml:space="preserve">сельского муниципального образования Республики Калмыкия, утвержденный решением Собрания депутатов </w:t>
      </w:r>
      <w:proofErr w:type="spellStart"/>
      <w:r w:rsidRPr="00634B11">
        <w:rPr>
          <w:rFonts w:ascii="Times New Roman" w:hAnsi="Times New Roman"/>
          <w:color w:val="000000"/>
          <w:sz w:val="24"/>
          <w:szCs w:val="24"/>
        </w:rPr>
        <w:t>Эсто</w:t>
      </w:r>
      <w:proofErr w:type="spellEnd"/>
      <w:r w:rsidRPr="00634B11">
        <w:rPr>
          <w:rFonts w:ascii="Times New Roman" w:hAnsi="Times New Roman"/>
          <w:color w:val="000000"/>
          <w:sz w:val="24"/>
          <w:szCs w:val="24"/>
        </w:rPr>
        <w:t>-Алтайского</w:t>
      </w:r>
      <w:r w:rsidRPr="00634B11">
        <w:rPr>
          <w:rFonts w:ascii="Times New Roman" w:hAnsi="Times New Roman"/>
          <w:sz w:val="24"/>
          <w:szCs w:val="28"/>
        </w:rPr>
        <w:t xml:space="preserve"> </w:t>
      </w:r>
      <w:r w:rsidRPr="00634B11">
        <w:rPr>
          <w:rFonts w:ascii="Times New Roman" w:hAnsi="Times New Roman"/>
          <w:sz w:val="24"/>
          <w:szCs w:val="28"/>
          <w:shd w:val="clear" w:color="auto" w:fill="FFFFFF"/>
        </w:rPr>
        <w:t xml:space="preserve">сельского муниципального образования Республики Калмыкия от </w:t>
      </w:r>
      <w:r w:rsidRPr="00634B11">
        <w:rPr>
          <w:rFonts w:ascii="Times New Roman" w:hAnsi="Times New Roman"/>
          <w:sz w:val="24"/>
          <w:szCs w:val="28"/>
        </w:rPr>
        <w:t>28.04.2017 № 2</w:t>
      </w:r>
      <w:r w:rsidRPr="00634B11">
        <w:rPr>
          <w:rFonts w:ascii="Times New Roman" w:hAnsi="Times New Roman"/>
          <w:sz w:val="24"/>
          <w:szCs w:val="28"/>
          <w:shd w:val="clear" w:color="auto" w:fill="FFFFFF"/>
        </w:rPr>
        <w:t xml:space="preserve"> </w:t>
      </w:r>
      <w:r w:rsidRPr="00634B11">
        <w:rPr>
          <w:rFonts w:ascii="Times New Roman" w:hAnsi="Times New Roman"/>
          <w:sz w:val="24"/>
          <w:szCs w:val="28"/>
          <w:shd w:val="clear" w:color="auto" w:fill="FFFFFF"/>
        </w:rPr>
        <w:br/>
        <w:t xml:space="preserve">(с изменениями и дополнениями от 21.11.2017 № 11, от 23.03.2018 № 4, от 26.11.2018 № 15, от 13.05.2019 № 8, от 28.11.2019 № 21, от 24.08. 2020 № 12, от 26.04.2021 № 10, от 09.03.2022 № 2, от 12.04.2023 № 2, от 03.11.2023 № 11, от 13.05.2024 № 8) следующие изменения и дополнения: </w:t>
      </w:r>
    </w:p>
    <w:p w:rsidR="00634B11" w:rsidRPr="00634B11" w:rsidRDefault="00634B11" w:rsidP="00634B11">
      <w:pPr>
        <w:suppressAutoHyphens w:val="0"/>
        <w:spacing w:after="0" w:line="240" w:lineRule="auto"/>
        <w:ind w:firstLine="709"/>
        <w:jc w:val="both"/>
        <w:rPr>
          <w:rFonts w:ascii="Times New Roman" w:eastAsia="Calibri" w:hAnsi="Times New Roman"/>
          <w:b/>
          <w:sz w:val="24"/>
          <w:szCs w:val="28"/>
          <w:shd w:val="clear" w:color="auto" w:fill="FFFFFF"/>
        </w:rPr>
      </w:pPr>
      <w:r w:rsidRPr="00634B11">
        <w:rPr>
          <w:rFonts w:ascii="Times New Roman" w:eastAsia="Calibri" w:hAnsi="Times New Roman"/>
          <w:sz w:val="24"/>
          <w:szCs w:val="28"/>
          <w:shd w:val="clear" w:color="auto" w:fill="FFFFFF"/>
        </w:rPr>
        <w:t xml:space="preserve">1) </w:t>
      </w:r>
      <w:r w:rsidRPr="00634B11">
        <w:rPr>
          <w:rFonts w:ascii="Times New Roman" w:eastAsia="Calibri" w:hAnsi="Times New Roman"/>
          <w:b/>
          <w:sz w:val="24"/>
          <w:szCs w:val="28"/>
          <w:shd w:val="clear" w:color="auto" w:fill="FFFFFF"/>
        </w:rPr>
        <w:t>статью 6 изложить в следующей редакции: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w:t>
      </w:r>
      <w:r w:rsidRPr="00634B11">
        <w:rPr>
          <w:rFonts w:ascii="Times New Roman" w:eastAsia="Calibri" w:hAnsi="Times New Roman"/>
          <w:b/>
          <w:sz w:val="24"/>
          <w:szCs w:val="28"/>
          <w:shd w:val="clear" w:color="auto" w:fill="FFFFFF"/>
        </w:rPr>
        <w:t>Статья 6. Межмуниципальное сотрудничество</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1. Межмуниципальное сотрудничество осуществляется в следующих формах:</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1) членство муниципальных образований в объединениях муниципальных образований;</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2) учреждение межмуниципальных хозяйственных обществ, межмуниципального печатного средства массовой информации и сетевого издания;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3) учреждение муниципальными образованиями некоммерческих организаций;</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4) заключение договоров и соглашений;</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5) организация взаимодействия советов муниципальных образований субъектов Российской Федерации.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rsidR="00634B11" w:rsidRPr="00634B11" w:rsidRDefault="00634B11" w:rsidP="00634B11">
      <w:pPr>
        <w:suppressAutoHyphens w:val="0"/>
        <w:spacing w:after="0" w:line="240" w:lineRule="auto"/>
        <w:ind w:firstLine="709"/>
        <w:jc w:val="both"/>
        <w:rPr>
          <w:rFonts w:ascii="Times New Roman" w:eastAsia="Calibri" w:hAnsi="Times New Roman"/>
          <w:b/>
          <w:sz w:val="24"/>
          <w:szCs w:val="28"/>
          <w:shd w:val="clear" w:color="auto" w:fill="FFFFFF"/>
        </w:rPr>
      </w:pPr>
      <w:r w:rsidRPr="00634B11">
        <w:rPr>
          <w:rFonts w:ascii="Times New Roman" w:eastAsia="Calibri" w:hAnsi="Times New Roman"/>
          <w:sz w:val="24"/>
          <w:szCs w:val="28"/>
          <w:shd w:val="clear" w:color="auto" w:fill="FFFFFF"/>
        </w:rPr>
        <w:t xml:space="preserve">2) </w:t>
      </w:r>
      <w:r w:rsidRPr="00634B11">
        <w:rPr>
          <w:rFonts w:ascii="Times New Roman" w:eastAsia="Calibri" w:hAnsi="Times New Roman"/>
          <w:b/>
          <w:sz w:val="24"/>
          <w:szCs w:val="28"/>
          <w:shd w:val="clear" w:color="auto" w:fill="FFFFFF"/>
        </w:rPr>
        <w:t>статью 7 изложить в следующей редакции: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w:t>
      </w:r>
      <w:r w:rsidRPr="00634B11">
        <w:rPr>
          <w:rFonts w:ascii="Times New Roman" w:eastAsia="Calibri" w:hAnsi="Times New Roman"/>
          <w:b/>
          <w:sz w:val="24"/>
          <w:szCs w:val="26"/>
          <w:shd w:val="clear" w:color="auto" w:fill="FFFFFF"/>
        </w:rPr>
        <w:t>Статья 7. Вопросы местного значения муниципального образования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К вопросам местного значения муниципального образования относятся: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 составление и рассмотрение проекта бюджета муниципального образования, утверждение и исполнение бюджета муниципального образования, осуществление контроля за его исполнением, составление и утверждение отчета об исполнении бюджета муниципального образования;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2) установление, изменение и отмена местных налогов и сборов муниципального образования;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3) владение, пользование и распоряжение имуществом, находящимся в муниципальной собственности муниципального образования;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lastRenderedPageBreak/>
        <w:t>4) обеспечение первичных мер пожарной безопасности в границах населенного пунктов муниципального образования;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5) создание условий для обеспечения жителей муниципального образования услугами связи, общественного питания, торговли и бытового обслуживания;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6) создание условий для организации досуга и обеспечения жителей муниципального образования услугами организаций культуры;</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8) формирование архивных фондов муниципального образования;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муниципального образования, изменение, аннулирование таких наименований, размещение информации в государственном адресном реестре;</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11) содействие в развитии сельскохозяйственного производства, создание условий для развития малого и среднего предпринимательства;</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 xml:space="preserve">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 </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14)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15) участие в предупреждении и ликвидации последствий чрезвычайных ситуаций в границах поселения;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18) организация ритуальных услуг и содержание мест захоронения;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19)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20)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21)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lastRenderedPageBreak/>
        <w:t>22) участие в организации деятельности по накоплению (в том числе раздельному накоплению) и транспортированию твердых коммунальных отходов;</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23) принятие в соответствии с гражданским законодательством Российской Федерации решения о сносе самовольной постройки или ее приведения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 xml:space="preserve">24)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634B11">
        <w:rPr>
          <w:rFonts w:ascii="Times New Roman" w:eastAsia="Calibri" w:hAnsi="Times New Roman"/>
          <w:sz w:val="24"/>
          <w:szCs w:val="26"/>
          <w:shd w:val="clear" w:color="auto" w:fill="FFFFFF"/>
        </w:rPr>
        <w:t>похозяйственных</w:t>
      </w:r>
      <w:proofErr w:type="spellEnd"/>
      <w:r w:rsidRPr="00634B11">
        <w:rPr>
          <w:rFonts w:ascii="Times New Roman" w:eastAsia="Calibri" w:hAnsi="Times New Roman"/>
          <w:sz w:val="24"/>
          <w:szCs w:val="26"/>
          <w:shd w:val="clear" w:color="auto" w:fill="FFFFFF"/>
        </w:rPr>
        <w:t xml:space="preserve"> книгах.»;</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6"/>
          <w:shd w:val="clear" w:color="auto" w:fill="FFFFFF"/>
        </w:rPr>
      </w:pPr>
      <w:r w:rsidRPr="00634B11">
        <w:rPr>
          <w:rFonts w:ascii="Times New Roman" w:eastAsia="Calibri" w:hAnsi="Times New Roman"/>
          <w:sz w:val="24"/>
          <w:szCs w:val="26"/>
          <w:shd w:val="clear" w:color="auto" w:fill="FFFFFF"/>
        </w:rPr>
        <w:t>25) иные вопросы местного значения, предусмотренные Федеральным законом «Об общих принципах организации местного самоуправления в Российской Федерации».»;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3) </w:t>
      </w:r>
      <w:r w:rsidRPr="00634B11">
        <w:rPr>
          <w:rFonts w:ascii="Times New Roman" w:eastAsia="Calibri" w:hAnsi="Times New Roman"/>
          <w:b/>
          <w:sz w:val="24"/>
          <w:szCs w:val="28"/>
          <w:shd w:val="clear" w:color="auto" w:fill="FFFFFF"/>
        </w:rPr>
        <w:t>в части 2 статьи 9</w:t>
      </w:r>
      <w:r w:rsidRPr="00634B11">
        <w:rPr>
          <w:rFonts w:ascii="Times New Roman" w:eastAsia="Calibri" w:hAnsi="Times New Roman"/>
          <w:sz w:val="24"/>
          <w:szCs w:val="28"/>
          <w:shd w:val="clear" w:color="auto" w:fill="FFFFFF"/>
        </w:rPr>
        <w:t xml:space="preserve"> слова «пунктами 4, 9 статьи 7 настоящего устава» заменить словами «пунктами 4, 9, 15 и 21 статьи 7 настоящего Устава»;</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4) </w:t>
      </w:r>
      <w:r w:rsidRPr="00634B11">
        <w:rPr>
          <w:rFonts w:ascii="Times New Roman" w:eastAsia="Calibri" w:hAnsi="Times New Roman"/>
          <w:b/>
          <w:sz w:val="24"/>
          <w:szCs w:val="28"/>
          <w:shd w:val="clear" w:color="auto" w:fill="FFFFFF"/>
        </w:rPr>
        <w:t>в статье 14:</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а) </w:t>
      </w:r>
      <w:r w:rsidRPr="00634B11">
        <w:rPr>
          <w:rFonts w:ascii="Times New Roman" w:eastAsia="Calibri" w:hAnsi="Times New Roman"/>
          <w:b/>
          <w:sz w:val="24"/>
          <w:szCs w:val="28"/>
          <w:shd w:val="clear" w:color="auto" w:fill="FFFFFF"/>
        </w:rPr>
        <w:t>в части 1</w:t>
      </w:r>
      <w:r w:rsidRPr="00634B11">
        <w:rPr>
          <w:rFonts w:ascii="Times New Roman" w:eastAsia="Calibri" w:hAnsi="Times New Roman"/>
          <w:sz w:val="24"/>
          <w:szCs w:val="28"/>
          <w:shd w:val="clear" w:color="auto" w:fill="FFFFFF"/>
        </w:rPr>
        <w:t xml:space="preserve"> слова «и настоящим Уставом» исключить;</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б) </w:t>
      </w:r>
      <w:r w:rsidRPr="00634B11">
        <w:rPr>
          <w:rFonts w:ascii="Times New Roman" w:eastAsia="Calibri" w:hAnsi="Times New Roman"/>
          <w:b/>
          <w:sz w:val="24"/>
          <w:szCs w:val="28"/>
          <w:shd w:val="clear" w:color="auto" w:fill="FFFFFF"/>
        </w:rPr>
        <w:t>в пункте 4 части 2</w:t>
      </w:r>
      <w:r w:rsidRPr="00634B11">
        <w:rPr>
          <w:rFonts w:ascii="Times New Roman" w:eastAsia="Calibri" w:hAnsi="Times New Roman"/>
          <w:sz w:val="24"/>
          <w:szCs w:val="28"/>
          <w:shd w:val="clear" w:color="auto" w:fill="FFFFFF"/>
        </w:rPr>
        <w:t xml:space="preserve"> слова «частью 3 статьи 45 устава» заменить словами «частью 5 статьи 12 настоящего Устава»;</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5) </w:t>
      </w:r>
      <w:r w:rsidRPr="00634B11">
        <w:rPr>
          <w:rFonts w:ascii="Times New Roman" w:eastAsia="Calibri" w:hAnsi="Times New Roman"/>
          <w:b/>
          <w:sz w:val="24"/>
          <w:szCs w:val="28"/>
          <w:shd w:val="clear" w:color="auto" w:fill="FFFFFF"/>
        </w:rPr>
        <w:t>статью 15 дополнить частью 1.1 следующего содержания: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«1.1.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6) </w:t>
      </w:r>
      <w:r w:rsidRPr="00634B11">
        <w:rPr>
          <w:rFonts w:ascii="Times New Roman" w:eastAsia="Calibri" w:hAnsi="Times New Roman"/>
          <w:b/>
          <w:sz w:val="24"/>
          <w:szCs w:val="28"/>
          <w:shd w:val="clear" w:color="auto" w:fill="FFFFFF"/>
        </w:rPr>
        <w:t>в статье 17.1:</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а) </w:t>
      </w:r>
      <w:r w:rsidRPr="00634B11">
        <w:rPr>
          <w:rFonts w:ascii="Times New Roman" w:eastAsia="Calibri" w:hAnsi="Times New Roman"/>
          <w:b/>
          <w:sz w:val="24"/>
          <w:szCs w:val="28"/>
          <w:shd w:val="clear" w:color="auto" w:fill="FFFFFF"/>
        </w:rPr>
        <w:t>в части 5</w:t>
      </w:r>
      <w:r w:rsidRPr="00634B11">
        <w:rPr>
          <w:rFonts w:ascii="Times New Roman" w:eastAsia="Calibri" w:hAnsi="Times New Roman"/>
          <w:sz w:val="24"/>
          <w:szCs w:val="28"/>
          <w:shd w:val="clear" w:color="auto" w:fill="FFFFFF"/>
        </w:rPr>
        <w:t xml:space="preserve"> слова «пунктами 1 - 7 части 10 статьи 40» заменить словами «пунктами 1 – 7 и 9.2 части 10 статьи 40»;</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б) </w:t>
      </w:r>
      <w:r w:rsidRPr="00634B11">
        <w:rPr>
          <w:rFonts w:ascii="Times New Roman" w:eastAsia="Calibri" w:hAnsi="Times New Roman"/>
          <w:b/>
          <w:sz w:val="24"/>
          <w:szCs w:val="28"/>
          <w:shd w:val="clear" w:color="auto" w:fill="FFFFFF"/>
        </w:rPr>
        <w:t>в части 7</w:t>
      </w:r>
      <w:r w:rsidRPr="00634B11">
        <w:rPr>
          <w:rFonts w:ascii="Times New Roman" w:eastAsia="Calibri" w:hAnsi="Times New Roman"/>
          <w:sz w:val="24"/>
          <w:szCs w:val="28"/>
          <w:shd w:val="clear" w:color="auto" w:fill="FFFFFF"/>
        </w:rPr>
        <w:t xml:space="preserve"> слова после слов «и иные» дополнить словами «, не предусмотренные Федеральным законом «Об общих принципах организации местного самоуправления в Российской Федерации»,»;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7) </w:t>
      </w:r>
      <w:r w:rsidRPr="00634B11">
        <w:rPr>
          <w:rFonts w:ascii="Times New Roman" w:eastAsia="Calibri" w:hAnsi="Times New Roman"/>
          <w:b/>
          <w:sz w:val="24"/>
          <w:szCs w:val="28"/>
          <w:shd w:val="clear" w:color="auto" w:fill="FFFFFF"/>
        </w:rPr>
        <w:t>второе предложение абзаца 2 части 1 статьи 24 изложить в следующей редакции: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«При равном количестве голосов, полученных такими зарегистрированными кандидатами, избранными считается кандидат, победивший на большом количестве избирательных участков, а при равном количестве таких избирательных участков – кандидат, для регистрации которого документы были представлены ранее.»;</w:t>
      </w:r>
    </w:p>
    <w:p w:rsidR="00634B11" w:rsidRPr="00634B11" w:rsidRDefault="00634B11" w:rsidP="00634B11">
      <w:pPr>
        <w:suppressAutoHyphens w:val="0"/>
        <w:spacing w:after="0" w:line="240" w:lineRule="auto"/>
        <w:ind w:firstLine="709"/>
        <w:jc w:val="both"/>
        <w:rPr>
          <w:rFonts w:ascii="Times New Roman" w:eastAsia="Calibri" w:hAnsi="Times New Roman"/>
          <w:b/>
          <w:sz w:val="24"/>
          <w:szCs w:val="28"/>
          <w:shd w:val="clear" w:color="auto" w:fill="FFFFFF"/>
        </w:rPr>
      </w:pPr>
      <w:r w:rsidRPr="00634B11">
        <w:rPr>
          <w:rFonts w:ascii="Times New Roman" w:eastAsia="Calibri" w:hAnsi="Times New Roman"/>
          <w:sz w:val="24"/>
          <w:szCs w:val="28"/>
          <w:shd w:val="clear" w:color="auto" w:fill="FFFFFF"/>
        </w:rPr>
        <w:t>8</w:t>
      </w:r>
      <w:r w:rsidRPr="00634B11">
        <w:rPr>
          <w:rFonts w:ascii="Times New Roman" w:eastAsia="Calibri" w:hAnsi="Times New Roman"/>
          <w:b/>
          <w:sz w:val="24"/>
          <w:szCs w:val="28"/>
          <w:shd w:val="clear" w:color="auto" w:fill="FFFFFF"/>
        </w:rPr>
        <w:t>) пункт 7 части 1 статьи 27 исключить;</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9) </w:t>
      </w:r>
      <w:r w:rsidRPr="00634B11">
        <w:rPr>
          <w:rFonts w:ascii="Times New Roman" w:eastAsia="Calibri" w:hAnsi="Times New Roman"/>
          <w:b/>
          <w:sz w:val="24"/>
          <w:szCs w:val="28"/>
          <w:shd w:val="clear" w:color="auto" w:fill="FFFFFF"/>
        </w:rPr>
        <w:t>в статье 28:</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а) </w:t>
      </w:r>
      <w:r w:rsidRPr="00634B11">
        <w:rPr>
          <w:rFonts w:ascii="Times New Roman" w:eastAsia="Calibri" w:hAnsi="Times New Roman"/>
          <w:b/>
          <w:sz w:val="24"/>
          <w:szCs w:val="28"/>
          <w:shd w:val="clear" w:color="auto" w:fill="FFFFFF"/>
        </w:rPr>
        <w:t>в части 1, в абзаце 9 части 10</w:t>
      </w:r>
      <w:r w:rsidRPr="00634B11">
        <w:rPr>
          <w:rFonts w:ascii="Times New Roman" w:eastAsia="Calibri" w:hAnsi="Times New Roman"/>
          <w:sz w:val="24"/>
          <w:szCs w:val="28"/>
          <w:shd w:val="clear" w:color="auto" w:fill="FFFFFF"/>
        </w:rPr>
        <w:t xml:space="preserve"> слова «на постоянной основе» заменить словами «на профессиональной основе»;</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б) </w:t>
      </w:r>
      <w:r w:rsidRPr="00634B11">
        <w:rPr>
          <w:rFonts w:ascii="Times New Roman" w:eastAsia="Calibri" w:hAnsi="Times New Roman"/>
          <w:b/>
          <w:sz w:val="24"/>
          <w:szCs w:val="28"/>
          <w:shd w:val="clear" w:color="auto" w:fill="FFFFFF"/>
        </w:rPr>
        <w:t>в части 5</w:t>
      </w:r>
      <w:r w:rsidRPr="00634B11">
        <w:rPr>
          <w:rFonts w:ascii="Times New Roman" w:eastAsia="Calibri" w:hAnsi="Times New Roman"/>
          <w:sz w:val="24"/>
          <w:szCs w:val="28"/>
          <w:shd w:val="clear" w:color="auto" w:fill="FFFFFF"/>
        </w:rPr>
        <w:t xml:space="preserve"> слово «непосредственно» исключить;</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в) </w:t>
      </w:r>
      <w:r w:rsidRPr="00634B11">
        <w:rPr>
          <w:rFonts w:ascii="Times New Roman" w:eastAsia="Calibri" w:hAnsi="Times New Roman"/>
          <w:b/>
          <w:sz w:val="24"/>
          <w:szCs w:val="28"/>
          <w:shd w:val="clear" w:color="auto" w:fill="FFFFFF"/>
        </w:rPr>
        <w:t>в части 6:</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слова «Выборное должностное лицо местного самоуправления» заменить словами «Глава муниципального образования (</w:t>
      </w:r>
      <w:proofErr w:type="spellStart"/>
      <w:r w:rsidRPr="00634B11">
        <w:rPr>
          <w:rFonts w:ascii="Times New Roman" w:eastAsia="Calibri" w:hAnsi="Times New Roman"/>
          <w:sz w:val="24"/>
          <w:szCs w:val="28"/>
          <w:shd w:val="clear" w:color="auto" w:fill="FFFFFF"/>
        </w:rPr>
        <w:t>ахлачи</w:t>
      </w:r>
      <w:proofErr w:type="spellEnd"/>
      <w:r w:rsidRPr="00634B11">
        <w:rPr>
          <w:rFonts w:ascii="Times New Roman" w:eastAsia="Calibri" w:hAnsi="Times New Roman"/>
          <w:sz w:val="24"/>
          <w:szCs w:val="28"/>
          <w:shd w:val="clear" w:color="auto" w:fill="FFFFFF"/>
        </w:rPr>
        <w:t>)»;</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слова «законодательных (представительных) органов государственной власти субъектов Российской Федерации» заменить словами «законодательных органов субъектов Российской Федерации»;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г) </w:t>
      </w:r>
      <w:r w:rsidRPr="00634B11">
        <w:rPr>
          <w:rFonts w:ascii="Times New Roman" w:eastAsia="Calibri" w:hAnsi="Times New Roman"/>
          <w:b/>
          <w:sz w:val="24"/>
          <w:szCs w:val="28"/>
          <w:shd w:val="clear" w:color="auto" w:fill="FFFFFF"/>
        </w:rPr>
        <w:t>в подпунктах «а», «б» пункта 2 части 7</w:t>
      </w:r>
      <w:r w:rsidRPr="00634B11">
        <w:rPr>
          <w:rFonts w:ascii="Times New Roman" w:eastAsia="Calibri" w:hAnsi="Times New Roman"/>
          <w:sz w:val="24"/>
          <w:szCs w:val="28"/>
          <w:shd w:val="clear" w:color="auto" w:fill="FFFFFF"/>
        </w:rPr>
        <w:t xml:space="preserve"> слова «аппарате избирательной комиссии муниципального образования,» исключить;</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д) </w:t>
      </w:r>
      <w:r w:rsidRPr="00634B11">
        <w:rPr>
          <w:rFonts w:ascii="Times New Roman" w:eastAsia="Calibri" w:hAnsi="Times New Roman"/>
          <w:b/>
          <w:sz w:val="24"/>
          <w:szCs w:val="28"/>
          <w:shd w:val="clear" w:color="auto" w:fill="FFFFFF"/>
        </w:rPr>
        <w:t>в абзаце 9 части 10</w:t>
      </w:r>
      <w:r w:rsidRPr="00634B11">
        <w:rPr>
          <w:rFonts w:ascii="Times New Roman" w:eastAsia="Calibri" w:hAnsi="Times New Roman"/>
          <w:sz w:val="24"/>
          <w:szCs w:val="28"/>
          <w:shd w:val="clear" w:color="auto" w:fill="FFFFFF"/>
        </w:rPr>
        <w:t xml:space="preserve"> слова «выборного должностного лица местного самоуправления» заменить словами «главы муниципального образования (</w:t>
      </w:r>
      <w:proofErr w:type="spellStart"/>
      <w:r w:rsidRPr="00634B11">
        <w:rPr>
          <w:rFonts w:ascii="Times New Roman" w:eastAsia="Calibri" w:hAnsi="Times New Roman"/>
          <w:sz w:val="24"/>
          <w:szCs w:val="28"/>
          <w:shd w:val="clear" w:color="auto" w:fill="FFFFFF"/>
        </w:rPr>
        <w:t>ахлачи</w:t>
      </w:r>
      <w:proofErr w:type="spellEnd"/>
      <w:r w:rsidRPr="00634B11">
        <w:rPr>
          <w:rFonts w:ascii="Times New Roman" w:eastAsia="Calibri" w:hAnsi="Times New Roman"/>
          <w:sz w:val="24"/>
          <w:szCs w:val="28"/>
          <w:shd w:val="clear" w:color="auto" w:fill="FFFFFF"/>
        </w:rPr>
        <w:t>)»;</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lastRenderedPageBreak/>
        <w:t xml:space="preserve">е) </w:t>
      </w:r>
      <w:r w:rsidRPr="00634B11">
        <w:rPr>
          <w:rFonts w:ascii="Times New Roman" w:eastAsia="Calibri" w:hAnsi="Times New Roman"/>
          <w:b/>
          <w:sz w:val="24"/>
          <w:szCs w:val="28"/>
          <w:shd w:val="clear" w:color="auto" w:fill="FFFFFF"/>
        </w:rPr>
        <w:t>в абзаце 10 части 10</w:t>
      </w:r>
      <w:r w:rsidRPr="00634B11">
        <w:rPr>
          <w:rFonts w:ascii="Times New Roman" w:eastAsia="Calibri" w:hAnsi="Times New Roman"/>
          <w:sz w:val="24"/>
          <w:szCs w:val="28"/>
          <w:shd w:val="clear" w:color="auto" w:fill="FFFFFF"/>
        </w:rPr>
        <w:t xml:space="preserve"> слова «пунктами 5-8 части 10, частью 10.1 статьи 40» заменить словами «пунктами 5-8 и 9.2 части 10, частью 10.1 статьи 40»;</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ж) </w:t>
      </w:r>
      <w:r w:rsidRPr="00634B11">
        <w:rPr>
          <w:rFonts w:ascii="Times New Roman" w:eastAsia="Calibri" w:hAnsi="Times New Roman"/>
          <w:b/>
          <w:sz w:val="24"/>
          <w:szCs w:val="28"/>
          <w:shd w:val="clear" w:color="auto" w:fill="FFFFFF"/>
        </w:rPr>
        <w:t>дополнить частью 9.1 следующего содержания: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«9.1. К главе муниципального образования (</w:t>
      </w:r>
      <w:proofErr w:type="spellStart"/>
      <w:r w:rsidRPr="00634B11">
        <w:rPr>
          <w:rFonts w:ascii="Times New Roman" w:eastAsia="Calibri" w:hAnsi="Times New Roman"/>
          <w:sz w:val="24"/>
          <w:szCs w:val="28"/>
          <w:shd w:val="clear" w:color="auto" w:fill="FFFFFF"/>
        </w:rPr>
        <w:t>ахлачи</w:t>
      </w:r>
      <w:proofErr w:type="spellEnd"/>
      <w:r w:rsidRPr="00634B11">
        <w:rPr>
          <w:rFonts w:ascii="Times New Roman" w:eastAsia="Calibri" w:hAnsi="Times New Roman"/>
          <w:sz w:val="24"/>
          <w:szCs w:val="28"/>
          <w:shd w:val="clear" w:color="auto" w:fill="FFFFFF"/>
        </w:rPr>
        <w:t>),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1) предупреждение;</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2) освобождение от осуществления полномочий на профессиональной основе с лишением права осуществлять полномочия на профессиональной основе до прекращения срока его полномочий;</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3) запрет исполнять полномочия на профессиональной основе до прекращения срока его полномочий.»;</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10) </w:t>
      </w:r>
      <w:r w:rsidRPr="00634B11">
        <w:rPr>
          <w:rFonts w:ascii="Times New Roman" w:eastAsia="Calibri" w:hAnsi="Times New Roman"/>
          <w:b/>
          <w:sz w:val="24"/>
          <w:szCs w:val="28"/>
          <w:shd w:val="clear" w:color="auto" w:fill="FFFFFF"/>
        </w:rPr>
        <w:t>пункт 16 части 1 статьи 30 исключить;</w:t>
      </w:r>
    </w:p>
    <w:p w:rsidR="00634B11" w:rsidRPr="00634B11" w:rsidRDefault="00634B11" w:rsidP="00634B11">
      <w:pPr>
        <w:suppressAutoHyphens w:val="0"/>
        <w:spacing w:after="0" w:line="240" w:lineRule="auto"/>
        <w:ind w:firstLine="709"/>
        <w:jc w:val="both"/>
        <w:rPr>
          <w:rFonts w:ascii="Times New Roman" w:eastAsia="Calibri" w:hAnsi="Times New Roman"/>
          <w:b/>
          <w:sz w:val="24"/>
          <w:szCs w:val="28"/>
          <w:shd w:val="clear" w:color="auto" w:fill="FFFFFF"/>
        </w:rPr>
      </w:pPr>
      <w:r w:rsidRPr="00634B11">
        <w:rPr>
          <w:rFonts w:ascii="Times New Roman" w:eastAsia="Calibri" w:hAnsi="Times New Roman"/>
          <w:sz w:val="24"/>
          <w:szCs w:val="28"/>
          <w:shd w:val="clear" w:color="auto" w:fill="FFFFFF"/>
        </w:rPr>
        <w:t xml:space="preserve">11) </w:t>
      </w:r>
      <w:r w:rsidRPr="00634B11">
        <w:rPr>
          <w:rFonts w:ascii="Times New Roman" w:eastAsia="Calibri" w:hAnsi="Times New Roman"/>
          <w:b/>
          <w:sz w:val="24"/>
          <w:szCs w:val="28"/>
          <w:shd w:val="clear" w:color="auto" w:fill="FFFFFF"/>
        </w:rPr>
        <w:t>в статье 32:</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b/>
          <w:sz w:val="24"/>
          <w:szCs w:val="28"/>
          <w:shd w:val="clear" w:color="auto" w:fill="FFFFFF"/>
        </w:rPr>
        <w:t>а)</w:t>
      </w:r>
      <w:r w:rsidRPr="00634B11">
        <w:rPr>
          <w:rFonts w:ascii="Times New Roman" w:eastAsia="Calibri" w:hAnsi="Times New Roman"/>
          <w:sz w:val="24"/>
          <w:szCs w:val="28"/>
          <w:shd w:val="clear" w:color="auto" w:fill="FFFFFF"/>
        </w:rPr>
        <w:t xml:space="preserve"> </w:t>
      </w:r>
      <w:r w:rsidRPr="00634B11">
        <w:rPr>
          <w:rFonts w:ascii="Times New Roman" w:eastAsia="Calibri" w:hAnsi="Times New Roman"/>
          <w:b/>
          <w:sz w:val="24"/>
          <w:szCs w:val="28"/>
          <w:shd w:val="clear" w:color="auto" w:fill="FFFFFF"/>
        </w:rPr>
        <w:t>в подпунктах «а», «б» пункта 2 части 3</w:t>
      </w:r>
      <w:r w:rsidRPr="00634B11">
        <w:rPr>
          <w:rFonts w:ascii="Times New Roman" w:eastAsia="Calibri" w:hAnsi="Times New Roman"/>
          <w:sz w:val="24"/>
          <w:szCs w:val="28"/>
          <w:shd w:val="clear" w:color="auto" w:fill="FFFFFF"/>
        </w:rPr>
        <w:t xml:space="preserve"> слова «аппарате избирательной комиссии муниципального образования,» исключить;</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b/>
          <w:sz w:val="24"/>
          <w:szCs w:val="28"/>
          <w:shd w:val="clear" w:color="auto" w:fill="FFFFFF"/>
        </w:rPr>
        <w:t xml:space="preserve">б) в части 4 </w:t>
      </w:r>
      <w:r w:rsidRPr="00634B11">
        <w:rPr>
          <w:rFonts w:ascii="Times New Roman" w:eastAsia="Calibri" w:hAnsi="Times New Roman"/>
          <w:sz w:val="24"/>
          <w:szCs w:val="28"/>
          <w:shd w:val="clear" w:color="auto" w:fill="FFFFFF"/>
        </w:rPr>
        <w:t>слова «настоящим Федеральным законом» заменить словами «Федеральным законом «Об общих принципах организации местного самоуправления в Российской Федерации»;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b/>
          <w:sz w:val="24"/>
          <w:szCs w:val="28"/>
          <w:shd w:val="clear" w:color="auto" w:fill="FFFFFF"/>
        </w:rPr>
        <w:t>в) в части 10</w:t>
      </w:r>
      <w:r w:rsidRPr="00634B11">
        <w:rPr>
          <w:rFonts w:ascii="Times New Roman" w:eastAsia="Calibri" w:hAnsi="Times New Roman"/>
          <w:sz w:val="24"/>
          <w:szCs w:val="28"/>
          <w:shd w:val="clear" w:color="auto" w:fill="FFFFFF"/>
        </w:rPr>
        <w:t xml:space="preserve"> слова «органов исполнительной власти Республики Калмыкия» заменить словами «исполнительных органов Республики Калмыкия»;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12</w:t>
      </w:r>
      <w:r w:rsidRPr="00634B11">
        <w:rPr>
          <w:rFonts w:ascii="Times New Roman" w:eastAsia="Calibri" w:hAnsi="Times New Roman"/>
          <w:b/>
          <w:sz w:val="24"/>
          <w:szCs w:val="28"/>
          <w:shd w:val="clear" w:color="auto" w:fill="FFFFFF"/>
        </w:rPr>
        <w:t>) в статье 33:</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а) </w:t>
      </w:r>
      <w:r w:rsidRPr="00634B11">
        <w:rPr>
          <w:rFonts w:ascii="Times New Roman" w:eastAsia="Calibri" w:hAnsi="Times New Roman"/>
          <w:b/>
          <w:sz w:val="24"/>
          <w:szCs w:val="28"/>
          <w:shd w:val="clear" w:color="auto" w:fill="FFFFFF"/>
        </w:rPr>
        <w:t>часть 1 дополнить пунктом 10.1 следующего содержания: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«10.1) приобретения им статуса иностранного агента;»;</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б) </w:t>
      </w:r>
      <w:r w:rsidRPr="00634B11">
        <w:rPr>
          <w:rFonts w:ascii="Times New Roman" w:eastAsia="Calibri" w:hAnsi="Times New Roman"/>
          <w:b/>
          <w:sz w:val="24"/>
          <w:szCs w:val="28"/>
          <w:shd w:val="clear" w:color="auto" w:fill="FFFFFF"/>
        </w:rPr>
        <w:t>пункты 11-13 исключить;</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13) </w:t>
      </w:r>
      <w:r w:rsidRPr="00634B11">
        <w:rPr>
          <w:rFonts w:ascii="Times New Roman" w:eastAsia="Calibri" w:hAnsi="Times New Roman"/>
          <w:b/>
          <w:sz w:val="24"/>
          <w:szCs w:val="28"/>
          <w:shd w:val="clear" w:color="auto" w:fill="FFFFFF"/>
        </w:rPr>
        <w:t>в части 1 статьи 35:</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а) </w:t>
      </w:r>
      <w:r w:rsidRPr="00634B11">
        <w:rPr>
          <w:rFonts w:ascii="Times New Roman" w:eastAsia="Calibri" w:hAnsi="Times New Roman"/>
          <w:b/>
          <w:sz w:val="24"/>
          <w:szCs w:val="28"/>
          <w:shd w:val="clear" w:color="auto" w:fill="FFFFFF"/>
        </w:rPr>
        <w:t>в пункте 15</w:t>
      </w:r>
      <w:r w:rsidRPr="00634B11">
        <w:rPr>
          <w:rFonts w:ascii="Times New Roman" w:eastAsia="Calibri" w:hAnsi="Times New Roman"/>
          <w:sz w:val="24"/>
          <w:szCs w:val="28"/>
          <w:shd w:val="clear" w:color="auto" w:fill="FFFFFF"/>
        </w:rPr>
        <w:t xml:space="preserve"> слова «</w:t>
      </w:r>
      <w:proofErr w:type="spellStart"/>
      <w:r w:rsidRPr="00634B11">
        <w:rPr>
          <w:rFonts w:ascii="Times New Roman" w:eastAsia="Calibri" w:hAnsi="Times New Roman"/>
          <w:sz w:val="24"/>
          <w:szCs w:val="28"/>
          <w:shd w:val="clear" w:color="auto" w:fill="FFFFFF"/>
        </w:rPr>
        <w:t>межпоселенческого</w:t>
      </w:r>
      <w:proofErr w:type="spellEnd"/>
      <w:r w:rsidRPr="00634B11">
        <w:rPr>
          <w:rFonts w:ascii="Times New Roman" w:eastAsia="Calibri" w:hAnsi="Times New Roman"/>
          <w:sz w:val="24"/>
          <w:szCs w:val="28"/>
          <w:shd w:val="clear" w:color="auto" w:fill="FFFFFF"/>
        </w:rPr>
        <w:t xml:space="preserve"> характера» исключить, дополнить словами «в поселении»;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б) </w:t>
      </w:r>
      <w:r w:rsidRPr="00634B11">
        <w:rPr>
          <w:rFonts w:ascii="Times New Roman" w:eastAsia="Calibri" w:hAnsi="Times New Roman"/>
          <w:b/>
          <w:sz w:val="24"/>
          <w:szCs w:val="28"/>
          <w:shd w:val="clear" w:color="auto" w:fill="FFFFFF"/>
        </w:rPr>
        <w:t>дополнить пунктом 27.3 следующего содержания: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«27.3)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634B11">
        <w:rPr>
          <w:rFonts w:ascii="Times New Roman" w:eastAsia="Calibri" w:hAnsi="Times New Roman"/>
          <w:sz w:val="24"/>
          <w:szCs w:val="28"/>
          <w:shd w:val="clear" w:color="auto" w:fill="FFFFFF"/>
        </w:rPr>
        <w:t>похозяйственных</w:t>
      </w:r>
      <w:proofErr w:type="spellEnd"/>
      <w:r w:rsidRPr="00634B11">
        <w:rPr>
          <w:rFonts w:ascii="Times New Roman" w:eastAsia="Calibri" w:hAnsi="Times New Roman"/>
          <w:sz w:val="24"/>
          <w:szCs w:val="28"/>
          <w:shd w:val="clear" w:color="auto" w:fill="FFFFFF"/>
        </w:rPr>
        <w:t xml:space="preserve"> книгах.»;</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14) </w:t>
      </w:r>
      <w:r w:rsidRPr="00634B11">
        <w:rPr>
          <w:rFonts w:ascii="Times New Roman" w:eastAsia="Calibri" w:hAnsi="Times New Roman"/>
          <w:b/>
          <w:sz w:val="24"/>
          <w:szCs w:val="28"/>
          <w:shd w:val="clear" w:color="auto" w:fill="FFFFFF"/>
        </w:rPr>
        <w:t>в части 1 статьи 40</w:t>
      </w:r>
      <w:r w:rsidRPr="00634B11">
        <w:rPr>
          <w:rFonts w:ascii="Times New Roman" w:eastAsia="Calibri" w:hAnsi="Times New Roman"/>
          <w:sz w:val="24"/>
          <w:szCs w:val="28"/>
          <w:shd w:val="clear" w:color="auto" w:fill="FFFFFF"/>
        </w:rPr>
        <w:t xml:space="preserve"> слова «настоящим Федеральным законом» заменить словами «Федеральным законом «Об общих принципах организации местного самоуправления в Российской Федерации»;</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15) </w:t>
      </w:r>
      <w:r w:rsidRPr="00634B11">
        <w:rPr>
          <w:rFonts w:ascii="Times New Roman" w:eastAsia="Calibri" w:hAnsi="Times New Roman"/>
          <w:b/>
          <w:sz w:val="24"/>
          <w:szCs w:val="28"/>
          <w:shd w:val="clear" w:color="auto" w:fill="FFFFFF"/>
        </w:rPr>
        <w:t>статью 53 дополнить частью 6 следующего содержания: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Республики Калмыкия, в случаях, порядке и на условиях, которые установлены законодательством Российской Федерации об электроэнергетике.»;</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16) </w:t>
      </w:r>
      <w:r w:rsidRPr="00634B11">
        <w:rPr>
          <w:rFonts w:ascii="Times New Roman" w:eastAsia="Calibri" w:hAnsi="Times New Roman"/>
          <w:b/>
          <w:sz w:val="24"/>
          <w:szCs w:val="28"/>
          <w:shd w:val="clear" w:color="auto" w:fill="FFFFFF"/>
        </w:rPr>
        <w:t>в части 1 статьи 55.1</w:t>
      </w:r>
      <w:r w:rsidRPr="00634B11">
        <w:rPr>
          <w:rFonts w:ascii="Times New Roman" w:eastAsia="Calibri" w:hAnsi="Times New Roman"/>
          <w:sz w:val="24"/>
          <w:szCs w:val="28"/>
          <w:shd w:val="clear" w:color="auto" w:fill="FFFFFF"/>
        </w:rPr>
        <w:t xml:space="preserve"> слова «предусмотренных статьей 11» заменить словами «предусмотренных статьей 16.1»;</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17) </w:t>
      </w:r>
      <w:r w:rsidRPr="00634B11">
        <w:rPr>
          <w:rFonts w:ascii="Times New Roman" w:eastAsia="Calibri" w:hAnsi="Times New Roman"/>
          <w:b/>
          <w:sz w:val="24"/>
          <w:szCs w:val="28"/>
          <w:shd w:val="clear" w:color="auto" w:fill="FFFFFF"/>
        </w:rPr>
        <w:t>часть 6 статьи 68 дополнить предложением следующего содержания:</w:t>
      </w:r>
    </w:p>
    <w:p w:rsidR="00634B11" w:rsidRPr="00634B11" w:rsidRDefault="00634B11" w:rsidP="00634B11">
      <w:pPr>
        <w:suppressAutoHyphens w:val="0"/>
        <w:spacing w:after="0" w:line="240" w:lineRule="auto"/>
        <w:ind w:firstLine="709"/>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634B11" w:rsidRPr="00634B11" w:rsidRDefault="00634B11" w:rsidP="00634B11">
      <w:pPr>
        <w:suppressAutoHyphens w:val="0"/>
        <w:spacing w:after="0" w:line="240" w:lineRule="auto"/>
        <w:ind w:firstLine="567"/>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 xml:space="preserve">2. Главе </w:t>
      </w:r>
      <w:proofErr w:type="spellStart"/>
      <w:r w:rsidRPr="00634B11">
        <w:rPr>
          <w:rFonts w:ascii="Times New Roman" w:eastAsia="Calibri" w:hAnsi="Times New Roman"/>
          <w:sz w:val="24"/>
          <w:szCs w:val="28"/>
        </w:rPr>
        <w:t>Эсто</w:t>
      </w:r>
      <w:proofErr w:type="spellEnd"/>
      <w:r w:rsidRPr="00634B11">
        <w:rPr>
          <w:rFonts w:ascii="Times New Roman" w:eastAsia="Calibri" w:hAnsi="Times New Roman"/>
          <w:sz w:val="24"/>
          <w:szCs w:val="28"/>
        </w:rPr>
        <w:t xml:space="preserve">-Алтайского </w:t>
      </w:r>
      <w:r w:rsidRPr="00634B11">
        <w:rPr>
          <w:rFonts w:ascii="Times New Roman" w:eastAsia="Calibri" w:hAnsi="Times New Roman"/>
          <w:sz w:val="24"/>
          <w:szCs w:val="28"/>
          <w:shd w:val="clear" w:color="auto" w:fill="FFFFFF"/>
        </w:rPr>
        <w:t>сельского муниципального образования Республики Калмыкия (</w:t>
      </w:r>
      <w:proofErr w:type="spellStart"/>
      <w:r w:rsidRPr="00634B11">
        <w:rPr>
          <w:rFonts w:ascii="Times New Roman" w:eastAsia="Calibri" w:hAnsi="Times New Roman"/>
          <w:sz w:val="24"/>
          <w:szCs w:val="28"/>
          <w:shd w:val="clear" w:color="auto" w:fill="FFFFFF"/>
        </w:rPr>
        <w:t>ахлачи</w:t>
      </w:r>
      <w:proofErr w:type="spellEnd"/>
      <w:r w:rsidRPr="00634B11">
        <w:rPr>
          <w:rFonts w:ascii="Times New Roman" w:eastAsia="Calibri" w:hAnsi="Times New Roman"/>
          <w:sz w:val="24"/>
          <w:szCs w:val="28"/>
          <w:shd w:val="clear" w:color="auto" w:fill="FFFFFF"/>
        </w:rPr>
        <w:t xml:space="preserve">) в порядке, установленном Федеральным законом от 21 июля 2005 года №97-ФЗ «О </w:t>
      </w:r>
      <w:r w:rsidRPr="00634B11">
        <w:rPr>
          <w:rFonts w:ascii="Times New Roman" w:eastAsia="Calibri" w:hAnsi="Times New Roman"/>
          <w:sz w:val="24"/>
          <w:szCs w:val="28"/>
          <w:shd w:val="clear" w:color="auto" w:fill="FFFFFF"/>
        </w:rPr>
        <w:lastRenderedPageBreak/>
        <w:t>государственной регистрации уставов муниципальных образований», представить настоящее решение на государственную регистрацию.</w:t>
      </w:r>
    </w:p>
    <w:p w:rsidR="00634B11" w:rsidRPr="00634B11" w:rsidRDefault="00634B11" w:rsidP="00634B11">
      <w:pPr>
        <w:suppressAutoHyphens w:val="0"/>
        <w:spacing w:after="0" w:line="240" w:lineRule="auto"/>
        <w:ind w:firstLine="567"/>
        <w:jc w:val="both"/>
        <w:rPr>
          <w:rFonts w:ascii="Times New Roman" w:eastAsia="Calibri" w:hAnsi="Times New Roman"/>
          <w:sz w:val="24"/>
          <w:szCs w:val="28"/>
          <w:shd w:val="clear" w:color="auto" w:fill="FFFFFF"/>
        </w:rPr>
      </w:pPr>
      <w:r w:rsidRPr="00634B11">
        <w:rPr>
          <w:rFonts w:ascii="Times New Roman" w:eastAsia="Calibri" w:hAnsi="Times New Roman"/>
          <w:sz w:val="24"/>
          <w:szCs w:val="28"/>
          <w:shd w:val="clear" w:color="auto" w:fill="FFFFFF"/>
        </w:rPr>
        <w:t>3. Настоящее решение вступает в силу со дня его официального опубликования (или обнародования) за исключением частей 2, 3 настоящего решения, которые вступают в силу с момента подписания настоящего решения.</w:t>
      </w:r>
    </w:p>
    <w:p w:rsidR="00634B11" w:rsidRPr="00634B11" w:rsidRDefault="00634B11" w:rsidP="00634B11">
      <w:pPr>
        <w:spacing w:after="0" w:line="240" w:lineRule="auto"/>
        <w:ind w:firstLine="709"/>
        <w:jc w:val="both"/>
        <w:rPr>
          <w:rFonts w:ascii="Times New Roman" w:hAnsi="Times New Roman"/>
          <w:sz w:val="24"/>
          <w:szCs w:val="24"/>
          <w:lang w:eastAsia="zh-CN"/>
        </w:rPr>
      </w:pPr>
    </w:p>
    <w:p w:rsidR="00634B11" w:rsidRPr="00634B11" w:rsidRDefault="00634B11" w:rsidP="00634B11">
      <w:pPr>
        <w:spacing w:after="0" w:line="240" w:lineRule="auto"/>
        <w:ind w:firstLine="709"/>
        <w:jc w:val="both"/>
        <w:rPr>
          <w:rFonts w:ascii="Times New Roman" w:hAnsi="Times New Roman"/>
          <w:sz w:val="24"/>
          <w:szCs w:val="24"/>
          <w:lang w:eastAsia="zh-CN"/>
        </w:rPr>
      </w:pPr>
    </w:p>
    <w:p w:rsidR="00634B11" w:rsidRPr="00634B11" w:rsidRDefault="00634B11" w:rsidP="00634B11">
      <w:pPr>
        <w:spacing w:after="0" w:line="240" w:lineRule="auto"/>
        <w:ind w:firstLine="709"/>
        <w:jc w:val="both"/>
        <w:rPr>
          <w:rFonts w:ascii="Times New Roman" w:hAnsi="Times New Roman"/>
          <w:sz w:val="24"/>
          <w:szCs w:val="24"/>
          <w:lang w:eastAsia="zh-CN"/>
        </w:rPr>
      </w:pPr>
      <w:r w:rsidRPr="00634B11">
        <w:rPr>
          <w:rFonts w:ascii="Times New Roman" w:hAnsi="Times New Roman"/>
          <w:sz w:val="24"/>
          <w:szCs w:val="24"/>
          <w:lang w:eastAsia="zh-CN"/>
        </w:rPr>
        <w:t>Председатель Собрания депутатов</w:t>
      </w:r>
    </w:p>
    <w:p w:rsidR="00634B11" w:rsidRPr="00634B11" w:rsidRDefault="00634B11" w:rsidP="00634B11">
      <w:pPr>
        <w:spacing w:after="0" w:line="240" w:lineRule="auto"/>
        <w:ind w:firstLine="709"/>
        <w:jc w:val="both"/>
        <w:rPr>
          <w:rFonts w:ascii="Times New Roman" w:hAnsi="Times New Roman"/>
          <w:sz w:val="24"/>
          <w:szCs w:val="24"/>
          <w:lang w:eastAsia="zh-CN"/>
        </w:rPr>
      </w:pPr>
      <w:proofErr w:type="spellStart"/>
      <w:r w:rsidRPr="00634B11">
        <w:rPr>
          <w:rFonts w:ascii="Times New Roman" w:hAnsi="Times New Roman"/>
          <w:sz w:val="24"/>
          <w:szCs w:val="24"/>
          <w:lang w:eastAsia="zh-CN"/>
        </w:rPr>
        <w:t>Эсто</w:t>
      </w:r>
      <w:proofErr w:type="spellEnd"/>
      <w:r w:rsidRPr="00634B11">
        <w:rPr>
          <w:rFonts w:ascii="Times New Roman" w:hAnsi="Times New Roman"/>
          <w:sz w:val="24"/>
          <w:szCs w:val="24"/>
          <w:lang w:eastAsia="zh-CN"/>
        </w:rPr>
        <w:t xml:space="preserve">-Алтайского сельского </w:t>
      </w:r>
    </w:p>
    <w:p w:rsidR="00634B11" w:rsidRPr="00634B11" w:rsidRDefault="00634B11" w:rsidP="00634B11">
      <w:pPr>
        <w:spacing w:after="0" w:line="240" w:lineRule="auto"/>
        <w:ind w:firstLine="709"/>
        <w:jc w:val="both"/>
        <w:rPr>
          <w:rFonts w:ascii="Times New Roman" w:hAnsi="Times New Roman"/>
          <w:sz w:val="24"/>
          <w:szCs w:val="24"/>
          <w:lang w:eastAsia="zh-CN"/>
        </w:rPr>
      </w:pPr>
      <w:r w:rsidRPr="00634B11">
        <w:rPr>
          <w:rFonts w:ascii="Times New Roman" w:hAnsi="Times New Roman"/>
          <w:sz w:val="24"/>
          <w:szCs w:val="24"/>
          <w:lang w:eastAsia="zh-CN"/>
        </w:rPr>
        <w:t>муниципального образования</w:t>
      </w:r>
    </w:p>
    <w:p w:rsidR="00634B11" w:rsidRPr="00634B11" w:rsidRDefault="00634B11" w:rsidP="00634B11">
      <w:pPr>
        <w:spacing w:after="0" w:line="240" w:lineRule="auto"/>
        <w:ind w:firstLine="709"/>
        <w:jc w:val="both"/>
        <w:rPr>
          <w:rFonts w:ascii="Times New Roman" w:hAnsi="Times New Roman"/>
          <w:sz w:val="24"/>
          <w:szCs w:val="24"/>
          <w:lang w:eastAsia="zh-CN"/>
        </w:rPr>
      </w:pPr>
      <w:r w:rsidRPr="00634B11">
        <w:rPr>
          <w:rFonts w:ascii="Times New Roman" w:hAnsi="Times New Roman"/>
          <w:sz w:val="24"/>
          <w:szCs w:val="24"/>
          <w:lang w:eastAsia="zh-CN"/>
        </w:rPr>
        <w:t xml:space="preserve">Республики Калмыкия                                                                      Петрова Н.Ю.                                </w:t>
      </w:r>
    </w:p>
    <w:p w:rsidR="00634B11" w:rsidRPr="00634B11" w:rsidRDefault="00634B11" w:rsidP="00634B11">
      <w:pPr>
        <w:spacing w:after="0" w:line="240" w:lineRule="auto"/>
        <w:ind w:firstLine="709"/>
        <w:jc w:val="both"/>
        <w:rPr>
          <w:rFonts w:ascii="Times New Roman" w:hAnsi="Times New Roman"/>
          <w:sz w:val="24"/>
          <w:szCs w:val="24"/>
          <w:lang w:eastAsia="zh-CN"/>
        </w:rPr>
      </w:pPr>
    </w:p>
    <w:p w:rsidR="00634B11" w:rsidRPr="00634B11" w:rsidRDefault="00634B11" w:rsidP="00634B11">
      <w:pPr>
        <w:spacing w:after="0" w:line="240" w:lineRule="auto"/>
        <w:ind w:firstLine="709"/>
        <w:jc w:val="both"/>
        <w:rPr>
          <w:rFonts w:ascii="Times New Roman" w:hAnsi="Times New Roman"/>
          <w:sz w:val="24"/>
          <w:szCs w:val="24"/>
          <w:lang w:eastAsia="zh-CN"/>
        </w:rPr>
      </w:pPr>
      <w:r w:rsidRPr="00634B11">
        <w:rPr>
          <w:rFonts w:ascii="Times New Roman" w:hAnsi="Times New Roman"/>
          <w:sz w:val="24"/>
          <w:szCs w:val="24"/>
          <w:lang w:eastAsia="zh-CN"/>
        </w:rPr>
        <w:t xml:space="preserve">Глава </w:t>
      </w:r>
      <w:proofErr w:type="spellStart"/>
      <w:r w:rsidRPr="00634B11">
        <w:rPr>
          <w:rFonts w:ascii="Times New Roman" w:hAnsi="Times New Roman"/>
          <w:sz w:val="24"/>
          <w:szCs w:val="24"/>
          <w:lang w:eastAsia="zh-CN"/>
        </w:rPr>
        <w:t>Эсто</w:t>
      </w:r>
      <w:proofErr w:type="spellEnd"/>
      <w:r w:rsidRPr="00634B11">
        <w:rPr>
          <w:rFonts w:ascii="Times New Roman" w:hAnsi="Times New Roman"/>
          <w:sz w:val="24"/>
          <w:szCs w:val="24"/>
          <w:lang w:eastAsia="zh-CN"/>
        </w:rPr>
        <w:t>-Алтайского сельского</w:t>
      </w:r>
    </w:p>
    <w:p w:rsidR="00634B11" w:rsidRPr="00634B11" w:rsidRDefault="00634B11" w:rsidP="00634B11">
      <w:pPr>
        <w:spacing w:after="0" w:line="240" w:lineRule="auto"/>
        <w:ind w:firstLine="709"/>
        <w:jc w:val="both"/>
        <w:rPr>
          <w:rFonts w:ascii="Times New Roman" w:hAnsi="Times New Roman"/>
          <w:sz w:val="24"/>
          <w:szCs w:val="24"/>
          <w:lang w:eastAsia="zh-CN"/>
        </w:rPr>
      </w:pPr>
      <w:r w:rsidRPr="00634B11">
        <w:rPr>
          <w:rFonts w:ascii="Times New Roman" w:hAnsi="Times New Roman"/>
          <w:sz w:val="24"/>
          <w:szCs w:val="24"/>
          <w:lang w:eastAsia="zh-CN"/>
        </w:rPr>
        <w:t xml:space="preserve">муниципального образования </w:t>
      </w:r>
    </w:p>
    <w:p w:rsidR="00634B11" w:rsidRPr="00634B11" w:rsidRDefault="00634B11" w:rsidP="00634B11">
      <w:pPr>
        <w:spacing w:after="0" w:line="240" w:lineRule="auto"/>
        <w:ind w:firstLine="709"/>
        <w:jc w:val="both"/>
        <w:rPr>
          <w:rFonts w:ascii="Times New Roman" w:hAnsi="Times New Roman"/>
          <w:sz w:val="24"/>
          <w:szCs w:val="24"/>
          <w:lang w:eastAsia="zh-CN"/>
        </w:rPr>
      </w:pPr>
      <w:r w:rsidRPr="00634B11">
        <w:rPr>
          <w:rFonts w:ascii="Times New Roman" w:hAnsi="Times New Roman"/>
          <w:sz w:val="24"/>
          <w:szCs w:val="24"/>
          <w:lang w:eastAsia="zh-CN"/>
        </w:rPr>
        <w:t>Республики Калмыкия (</w:t>
      </w:r>
      <w:proofErr w:type="spellStart"/>
      <w:proofErr w:type="gramStart"/>
      <w:r w:rsidRPr="00634B11">
        <w:rPr>
          <w:rFonts w:ascii="Times New Roman" w:hAnsi="Times New Roman"/>
          <w:sz w:val="24"/>
          <w:szCs w:val="24"/>
          <w:lang w:eastAsia="zh-CN"/>
        </w:rPr>
        <w:t>ахлачи</w:t>
      </w:r>
      <w:proofErr w:type="spellEnd"/>
      <w:r w:rsidRPr="00634B11">
        <w:rPr>
          <w:rFonts w:ascii="Times New Roman" w:hAnsi="Times New Roman"/>
          <w:sz w:val="24"/>
          <w:szCs w:val="24"/>
          <w:lang w:eastAsia="zh-CN"/>
        </w:rPr>
        <w:t xml:space="preserve">)   </w:t>
      </w:r>
      <w:proofErr w:type="gramEnd"/>
      <w:r w:rsidRPr="00634B11">
        <w:rPr>
          <w:rFonts w:ascii="Times New Roman" w:hAnsi="Times New Roman"/>
          <w:sz w:val="24"/>
          <w:szCs w:val="24"/>
          <w:lang w:eastAsia="zh-CN"/>
        </w:rPr>
        <w:t xml:space="preserve">                                                    </w:t>
      </w:r>
      <w:proofErr w:type="spellStart"/>
      <w:r w:rsidRPr="00634B11">
        <w:rPr>
          <w:rFonts w:ascii="Times New Roman" w:hAnsi="Times New Roman"/>
          <w:sz w:val="24"/>
          <w:szCs w:val="24"/>
          <w:lang w:eastAsia="zh-CN"/>
        </w:rPr>
        <w:t>Манджиков</w:t>
      </w:r>
      <w:proofErr w:type="spellEnd"/>
      <w:r w:rsidRPr="00634B11">
        <w:rPr>
          <w:rFonts w:ascii="Times New Roman" w:hAnsi="Times New Roman"/>
          <w:sz w:val="24"/>
          <w:szCs w:val="24"/>
          <w:lang w:eastAsia="zh-CN"/>
        </w:rPr>
        <w:t xml:space="preserve"> А.К.   </w:t>
      </w:r>
    </w:p>
    <w:p w:rsidR="00634B11" w:rsidRPr="00634B11" w:rsidRDefault="00634B11" w:rsidP="00634B11">
      <w:pPr>
        <w:spacing w:after="0" w:line="240" w:lineRule="auto"/>
        <w:ind w:right="4961" w:firstLine="567"/>
        <w:jc w:val="both"/>
        <w:rPr>
          <w:rFonts w:ascii="Times New Roman" w:hAnsi="Times New Roman"/>
          <w:sz w:val="24"/>
          <w:szCs w:val="24"/>
          <w:lang w:eastAsia="zh-CN"/>
        </w:rPr>
      </w:pPr>
    </w:p>
    <w:p w:rsidR="00634B11" w:rsidRDefault="00634B11"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tbl>
      <w:tblPr>
        <w:tblpPr w:leftFromText="180" w:rightFromText="180" w:vertAnchor="text" w:horzAnchor="margin" w:tblpY="-637"/>
        <w:tblW w:w="9691" w:type="dxa"/>
        <w:tblLayout w:type="fixed"/>
        <w:tblCellMar>
          <w:left w:w="70" w:type="dxa"/>
          <w:right w:w="70" w:type="dxa"/>
        </w:tblCellMar>
        <w:tblLook w:val="0000" w:firstRow="0" w:lastRow="0" w:firstColumn="0" w:lastColumn="0" w:noHBand="0" w:noVBand="0"/>
      </w:tblPr>
      <w:tblGrid>
        <w:gridCol w:w="3458"/>
        <w:gridCol w:w="2261"/>
        <w:gridCol w:w="3972"/>
      </w:tblGrid>
      <w:tr w:rsidR="00891B59" w:rsidRPr="00891B59" w:rsidTr="00891B59">
        <w:trPr>
          <w:cantSplit/>
          <w:trHeight w:val="521"/>
        </w:trPr>
        <w:tc>
          <w:tcPr>
            <w:tcW w:w="9691" w:type="dxa"/>
            <w:gridSpan w:val="3"/>
            <w:tcBorders>
              <w:top w:val="single" w:sz="4" w:space="0" w:color="auto"/>
              <w:left w:val="single" w:sz="4" w:space="0" w:color="auto"/>
              <w:bottom w:val="single" w:sz="4" w:space="0" w:color="auto"/>
              <w:right w:val="single" w:sz="4" w:space="0" w:color="auto"/>
            </w:tcBorders>
          </w:tcPr>
          <w:p w:rsidR="00891B59" w:rsidRPr="00891B59" w:rsidRDefault="00891B59" w:rsidP="00891B59">
            <w:pPr>
              <w:keepNext/>
              <w:tabs>
                <w:tab w:val="left" w:pos="2623"/>
              </w:tabs>
              <w:suppressAutoHyphens w:val="0"/>
              <w:spacing w:after="0" w:line="240" w:lineRule="auto"/>
              <w:jc w:val="center"/>
              <w:outlineLvl w:val="0"/>
              <w:rPr>
                <w:rFonts w:ascii="Times New Roman" w:hAnsi="Times New Roman"/>
                <w:b/>
                <w:sz w:val="24"/>
                <w:szCs w:val="24"/>
              </w:rPr>
            </w:pPr>
            <w:r w:rsidRPr="00891B59">
              <w:rPr>
                <w:rFonts w:ascii="Times New Roman" w:hAnsi="Times New Roman"/>
                <w:b/>
                <w:sz w:val="24"/>
                <w:szCs w:val="24"/>
              </w:rPr>
              <w:lastRenderedPageBreak/>
              <w:t xml:space="preserve">Администрация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-Алтайского сельского муниципального образования</w:t>
            </w:r>
          </w:p>
          <w:p w:rsidR="00891B59" w:rsidRPr="00891B59" w:rsidRDefault="00891B59" w:rsidP="00891B59">
            <w:pPr>
              <w:keepNext/>
              <w:tabs>
                <w:tab w:val="left" w:pos="2623"/>
              </w:tabs>
              <w:suppressAutoHyphens w:val="0"/>
              <w:spacing w:after="0" w:line="240" w:lineRule="auto"/>
              <w:jc w:val="center"/>
              <w:outlineLvl w:val="1"/>
              <w:rPr>
                <w:rFonts w:ascii="Times New Roman" w:hAnsi="Times New Roman"/>
                <w:sz w:val="24"/>
                <w:szCs w:val="24"/>
              </w:rPr>
            </w:pPr>
            <w:r w:rsidRPr="00891B59">
              <w:rPr>
                <w:rFonts w:ascii="Times New Roman" w:hAnsi="Times New Roman"/>
                <w:b/>
                <w:sz w:val="24"/>
                <w:szCs w:val="24"/>
              </w:rPr>
              <w:t>Республики Калмыкия</w:t>
            </w:r>
          </w:p>
        </w:tc>
      </w:tr>
      <w:tr w:rsidR="00891B59" w:rsidRPr="00891B59" w:rsidTr="00891B59">
        <w:trPr>
          <w:trHeight w:val="1410"/>
        </w:trPr>
        <w:tc>
          <w:tcPr>
            <w:tcW w:w="3458" w:type="dxa"/>
            <w:tcBorders>
              <w:top w:val="single" w:sz="4" w:space="0" w:color="auto"/>
              <w:left w:val="single" w:sz="4" w:space="0" w:color="auto"/>
              <w:bottom w:val="single" w:sz="4" w:space="0" w:color="auto"/>
              <w:right w:val="single" w:sz="4" w:space="0" w:color="auto"/>
            </w:tcBorders>
          </w:tcPr>
          <w:p w:rsidR="00891B59" w:rsidRPr="00891B59" w:rsidRDefault="00891B59" w:rsidP="00891B59">
            <w:pPr>
              <w:suppressAutoHyphens w:val="0"/>
              <w:spacing w:after="0" w:line="240" w:lineRule="auto"/>
              <w:jc w:val="center"/>
              <w:rPr>
                <w:rFonts w:ascii="Times New Roman" w:hAnsi="Times New Roman"/>
                <w:b/>
                <w:bCs/>
                <w:sz w:val="24"/>
                <w:szCs w:val="24"/>
              </w:rPr>
            </w:pPr>
          </w:p>
          <w:p w:rsidR="00891B59" w:rsidRPr="00891B59" w:rsidRDefault="00891B59" w:rsidP="00891B59">
            <w:pPr>
              <w:suppressAutoHyphens w:val="0"/>
              <w:spacing w:after="0" w:line="240" w:lineRule="auto"/>
              <w:jc w:val="center"/>
              <w:rPr>
                <w:rFonts w:ascii="Times New Roman" w:hAnsi="Times New Roman"/>
                <w:sz w:val="24"/>
                <w:szCs w:val="24"/>
              </w:rPr>
            </w:pPr>
          </w:p>
        </w:tc>
        <w:tc>
          <w:tcPr>
            <w:tcW w:w="2261" w:type="dxa"/>
            <w:tcBorders>
              <w:top w:val="single" w:sz="4" w:space="0" w:color="auto"/>
              <w:left w:val="single" w:sz="4" w:space="0" w:color="auto"/>
              <w:bottom w:val="single" w:sz="4" w:space="0" w:color="auto"/>
              <w:right w:val="single" w:sz="4" w:space="0" w:color="auto"/>
            </w:tcBorders>
          </w:tcPr>
          <w:p w:rsidR="00891B59" w:rsidRPr="00891B59" w:rsidRDefault="00891B59" w:rsidP="00891B59">
            <w:pPr>
              <w:suppressAutoHyphens w:val="0"/>
              <w:spacing w:after="0" w:line="240" w:lineRule="auto"/>
              <w:jc w:val="center"/>
              <w:rPr>
                <w:rFonts w:ascii="Times New Roman" w:hAnsi="Times New Roman"/>
                <w:sz w:val="24"/>
                <w:szCs w:val="24"/>
              </w:rPr>
            </w:pPr>
            <w:r w:rsidRPr="00891B59">
              <w:rPr>
                <w:rFonts w:ascii="Times New Roman" w:hAnsi="Times New Roman"/>
                <w:noProof/>
                <w:sz w:val="24"/>
                <w:szCs w:val="24"/>
              </w:rPr>
              <w:drawing>
                <wp:inline distT="0" distB="0" distL="0" distR="0" wp14:anchorId="20F7C2CE" wp14:editId="5BF910E2">
                  <wp:extent cx="819150" cy="876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972" w:type="dxa"/>
            <w:tcBorders>
              <w:top w:val="single" w:sz="4" w:space="0" w:color="auto"/>
              <w:left w:val="single" w:sz="4" w:space="0" w:color="auto"/>
              <w:bottom w:val="single" w:sz="4" w:space="0" w:color="auto"/>
              <w:right w:val="single" w:sz="4" w:space="0" w:color="auto"/>
            </w:tcBorders>
          </w:tcPr>
          <w:p w:rsidR="00891B59" w:rsidRPr="00891B59" w:rsidRDefault="00891B59" w:rsidP="00891B59">
            <w:pPr>
              <w:tabs>
                <w:tab w:val="left" w:pos="2623"/>
              </w:tabs>
              <w:suppressAutoHyphens w:val="0"/>
              <w:spacing w:after="0" w:line="240" w:lineRule="auto"/>
              <w:jc w:val="center"/>
              <w:rPr>
                <w:rFonts w:ascii="Times New Roman" w:hAnsi="Times New Roman"/>
                <w:sz w:val="18"/>
                <w:szCs w:val="18"/>
              </w:rPr>
            </w:pPr>
            <w:r w:rsidRPr="00891B59">
              <w:rPr>
                <w:rFonts w:ascii="Times New Roman" w:hAnsi="Times New Roman"/>
                <w:sz w:val="18"/>
                <w:szCs w:val="18"/>
              </w:rPr>
              <w:t xml:space="preserve"> </w:t>
            </w:r>
          </w:p>
        </w:tc>
      </w:tr>
      <w:tr w:rsidR="00891B59" w:rsidRPr="00891B59" w:rsidTr="00891B59">
        <w:trPr>
          <w:trHeight w:val="747"/>
        </w:trPr>
        <w:tc>
          <w:tcPr>
            <w:tcW w:w="9691" w:type="dxa"/>
            <w:gridSpan w:val="3"/>
            <w:tcBorders>
              <w:top w:val="single" w:sz="4" w:space="0" w:color="auto"/>
              <w:left w:val="single" w:sz="4" w:space="0" w:color="auto"/>
              <w:bottom w:val="single" w:sz="4" w:space="0" w:color="auto"/>
              <w:right w:val="single" w:sz="4" w:space="0" w:color="auto"/>
            </w:tcBorders>
          </w:tcPr>
          <w:p w:rsidR="00891B59" w:rsidRPr="00891B59" w:rsidRDefault="00891B59" w:rsidP="00891B59">
            <w:pPr>
              <w:tabs>
                <w:tab w:val="left" w:pos="2623"/>
              </w:tabs>
              <w:suppressAutoHyphens w:val="0"/>
              <w:spacing w:after="0" w:line="240" w:lineRule="auto"/>
              <w:jc w:val="center"/>
              <w:rPr>
                <w:rFonts w:ascii="Times New Roman" w:hAnsi="Times New Roman"/>
                <w:sz w:val="24"/>
                <w:szCs w:val="24"/>
              </w:rPr>
            </w:pPr>
            <w:r w:rsidRPr="00891B59">
              <w:rPr>
                <w:rFonts w:ascii="Times New Roman" w:hAnsi="Times New Roman"/>
                <w:b/>
                <w:sz w:val="24"/>
                <w:szCs w:val="24"/>
              </w:rPr>
              <w:t xml:space="preserve">359026, Республика Калмыкия, с.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 ул. Карла Маркса</w:t>
            </w:r>
          </w:p>
          <w:p w:rsidR="00891B59" w:rsidRPr="00891B59" w:rsidRDefault="00891B59" w:rsidP="00891B59">
            <w:pPr>
              <w:tabs>
                <w:tab w:val="left" w:pos="2623"/>
              </w:tabs>
              <w:suppressAutoHyphens w:val="0"/>
              <w:spacing w:after="0" w:line="240" w:lineRule="auto"/>
              <w:jc w:val="center"/>
              <w:rPr>
                <w:rFonts w:ascii="Times New Roman" w:hAnsi="Times New Roman"/>
                <w:b/>
                <w:sz w:val="24"/>
                <w:szCs w:val="24"/>
              </w:rPr>
            </w:pPr>
            <w:r w:rsidRPr="00891B59">
              <w:rPr>
                <w:rFonts w:ascii="Times New Roman" w:hAnsi="Times New Roman"/>
                <w:b/>
                <w:sz w:val="24"/>
                <w:szCs w:val="24"/>
              </w:rPr>
              <w:t>ИНН 0812900527, т. (84745) 98-2-41, е-</w:t>
            </w:r>
            <w:r w:rsidRPr="00891B59">
              <w:rPr>
                <w:rFonts w:ascii="Times New Roman" w:hAnsi="Times New Roman"/>
                <w:b/>
                <w:sz w:val="24"/>
                <w:szCs w:val="24"/>
                <w:lang w:val="en-US"/>
              </w:rPr>
              <w:t>mail</w:t>
            </w:r>
            <w:r w:rsidRPr="00891B59">
              <w:rPr>
                <w:rFonts w:ascii="Times New Roman" w:hAnsi="Times New Roman"/>
                <w:b/>
                <w:sz w:val="24"/>
                <w:szCs w:val="24"/>
              </w:rPr>
              <w:t xml:space="preserve">: </w:t>
            </w:r>
            <w:proofErr w:type="spellStart"/>
            <w:r w:rsidRPr="00891B59">
              <w:rPr>
                <w:rFonts w:ascii="Times New Roman" w:hAnsi="Times New Roman"/>
                <w:b/>
                <w:sz w:val="24"/>
                <w:szCs w:val="24"/>
                <w:lang w:val="en-US"/>
              </w:rPr>
              <w:t>esto</w:t>
            </w:r>
            <w:proofErr w:type="spellEnd"/>
            <w:r w:rsidRPr="00891B59">
              <w:rPr>
                <w:rFonts w:ascii="Times New Roman" w:hAnsi="Times New Roman"/>
                <w:b/>
                <w:sz w:val="24"/>
                <w:szCs w:val="24"/>
              </w:rPr>
              <w:t>-</w:t>
            </w:r>
            <w:proofErr w:type="spellStart"/>
            <w:r w:rsidRPr="00891B59">
              <w:rPr>
                <w:rFonts w:ascii="Times New Roman" w:hAnsi="Times New Roman"/>
                <w:b/>
                <w:sz w:val="24"/>
                <w:szCs w:val="24"/>
                <w:lang w:val="en-US"/>
              </w:rPr>
              <w:t>altay</w:t>
            </w:r>
            <w:proofErr w:type="spellEnd"/>
            <w:r w:rsidRPr="00891B59">
              <w:rPr>
                <w:rFonts w:ascii="Times New Roman" w:hAnsi="Times New Roman"/>
                <w:b/>
                <w:sz w:val="24"/>
                <w:szCs w:val="24"/>
              </w:rPr>
              <w:t>@</w:t>
            </w:r>
            <w:proofErr w:type="spellStart"/>
            <w:r w:rsidRPr="00891B59">
              <w:rPr>
                <w:rFonts w:ascii="Times New Roman" w:hAnsi="Times New Roman"/>
                <w:b/>
                <w:sz w:val="24"/>
                <w:szCs w:val="24"/>
                <w:lang w:val="en-US"/>
              </w:rPr>
              <w:t>yandex</w:t>
            </w:r>
            <w:proofErr w:type="spellEnd"/>
            <w:r w:rsidRPr="00891B59">
              <w:rPr>
                <w:rFonts w:ascii="Times New Roman" w:hAnsi="Times New Roman"/>
                <w:b/>
                <w:sz w:val="24"/>
                <w:szCs w:val="24"/>
              </w:rPr>
              <w:t>.</w:t>
            </w:r>
            <w:proofErr w:type="spellStart"/>
            <w:r w:rsidRPr="00891B59">
              <w:rPr>
                <w:rFonts w:ascii="Times New Roman" w:hAnsi="Times New Roman"/>
                <w:b/>
                <w:sz w:val="24"/>
                <w:szCs w:val="24"/>
                <w:lang w:val="en-US"/>
              </w:rPr>
              <w:t>ru</w:t>
            </w:r>
            <w:proofErr w:type="spellEnd"/>
            <w:r w:rsidRPr="00891B59">
              <w:rPr>
                <w:rFonts w:ascii="Times New Roman" w:hAnsi="Times New Roman"/>
                <w:b/>
                <w:sz w:val="24"/>
                <w:szCs w:val="24"/>
              </w:rPr>
              <w:t xml:space="preserve"> </w:t>
            </w:r>
          </w:p>
        </w:tc>
      </w:tr>
    </w:tbl>
    <w:p w:rsidR="00891B59" w:rsidRPr="00891B59" w:rsidRDefault="00891B59" w:rsidP="00891B59">
      <w:pPr>
        <w:spacing w:before="240" w:after="60" w:line="240" w:lineRule="auto"/>
        <w:jc w:val="center"/>
        <w:outlineLvl w:val="5"/>
        <w:rPr>
          <w:rFonts w:ascii="Times New Roman" w:hAnsi="Times New Roman"/>
          <w:b/>
          <w:bCs/>
          <w:sz w:val="24"/>
          <w:szCs w:val="24"/>
          <w:lang w:eastAsia="ar-SA"/>
        </w:rPr>
      </w:pPr>
      <w:r w:rsidRPr="00891B59">
        <w:rPr>
          <w:rFonts w:ascii="Times New Roman" w:hAnsi="Times New Roman"/>
          <w:b/>
          <w:bCs/>
          <w:sz w:val="24"/>
          <w:szCs w:val="24"/>
          <w:lang w:eastAsia="ar-SA"/>
        </w:rPr>
        <w:t>ПОСТАНОВЛЕНИЕ</w:t>
      </w:r>
    </w:p>
    <w:tbl>
      <w:tblPr>
        <w:tblW w:w="0" w:type="auto"/>
        <w:tblLayout w:type="fixed"/>
        <w:tblLook w:val="0000" w:firstRow="0" w:lastRow="0" w:firstColumn="0" w:lastColumn="0" w:noHBand="0" w:noVBand="0"/>
      </w:tblPr>
      <w:tblGrid>
        <w:gridCol w:w="3168"/>
        <w:gridCol w:w="3600"/>
        <w:gridCol w:w="2700"/>
      </w:tblGrid>
      <w:tr w:rsidR="00891B59" w:rsidRPr="00891B59" w:rsidTr="00891B59">
        <w:tc>
          <w:tcPr>
            <w:tcW w:w="3168" w:type="dxa"/>
          </w:tcPr>
          <w:p w:rsidR="00891B59" w:rsidRPr="00891B59" w:rsidRDefault="00891B59" w:rsidP="00891B59">
            <w:pPr>
              <w:snapToGrid w:val="0"/>
              <w:spacing w:after="0" w:line="240" w:lineRule="auto"/>
              <w:rPr>
                <w:rFonts w:ascii="Times New Roman" w:hAnsi="Times New Roman"/>
                <w:sz w:val="24"/>
                <w:szCs w:val="24"/>
                <w:lang w:eastAsia="ar-SA"/>
              </w:rPr>
            </w:pPr>
            <w:r w:rsidRPr="00891B59">
              <w:rPr>
                <w:rFonts w:ascii="Times New Roman" w:hAnsi="Times New Roman"/>
                <w:sz w:val="24"/>
                <w:szCs w:val="24"/>
                <w:lang w:eastAsia="ar-SA"/>
              </w:rPr>
              <w:t xml:space="preserve"> 15 июля 2024 г.       </w:t>
            </w:r>
          </w:p>
        </w:tc>
        <w:tc>
          <w:tcPr>
            <w:tcW w:w="3600" w:type="dxa"/>
          </w:tcPr>
          <w:p w:rsidR="00891B59" w:rsidRPr="00891B59" w:rsidRDefault="00891B59" w:rsidP="00891B59">
            <w:pPr>
              <w:snapToGrid w:val="0"/>
              <w:spacing w:after="0" w:line="240" w:lineRule="auto"/>
              <w:rPr>
                <w:rFonts w:ascii="Times New Roman" w:hAnsi="Times New Roman"/>
                <w:sz w:val="24"/>
                <w:szCs w:val="24"/>
                <w:lang w:eastAsia="ar-SA"/>
              </w:rPr>
            </w:pPr>
            <w:r w:rsidRPr="00891B59">
              <w:rPr>
                <w:rFonts w:ascii="Times New Roman" w:hAnsi="Times New Roman"/>
                <w:b/>
                <w:bCs/>
                <w:sz w:val="24"/>
                <w:szCs w:val="24"/>
                <w:lang w:eastAsia="ar-SA"/>
              </w:rPr>
              <w:t xml:space="preserve">                     № 14</w:t>
            </w:r>
          </w:p>
        </w:tc>
        <w:tc>
          <w:tcPr>
            <w:tcW w:w="2700" w:type="dxa"/>
          </w:tcPr>
          <w:p w:rsidR="00891B59" w:rsidRPr="00891B59" w:rsidRDefault="00891B59" w:rsidP="00891B59">
            <w:pPr>
              <w:snapToGrid w:val="0"/>
              <w:spacing w:after="0" w:line="240" w:lineRule="auto"/>
              <w:jc w:val="right"/>
              <w:rPr>
                <w:rFonts w:ascii="Times New Roman" w:hAnsi="Times New Roman"/>
                <w:sz w:val="24"/>
                <w:szCs w:val="24"/>
                <w:lang w:eastAsia="ar-SA"/>
              </w:rPr>
            </w:pPr>
            <w:r w:rsidRPr="00891B59">
              <w:rPr>
                <w:rFonts w:ascii="Times New Roman" w:hAnsi="Times New Roman"/>
                <w:sz w:val="24"/>
                <w:szCs w:val="24"/>
                <w:lang w:eastAsia="ar-SA"/>
              </w:rPr>
              <w:t xml:space="preserve">с. </w:t>
            </w:r>
            <w:proofErr w:type="spellStart"/>
            <w:r w:rsidRPr="00891B59">
              <w:rPr>
                <w:rFonts w:ascii="Times New Roman" w:hAnsi="Times New Roman"/>
                <w:sz w:val="24"/>
                <w:szCs w:val="24"/>
                <w:lang w:eastAsia="ar-SA"/>
              </w:rPr>
              <w:t>Эсто</w:t>
            </w:r>
            <w:proofErr w:type="spellEnd"/>
            <w:r w:rsidRPr="00891B59">
              <w:rPr>
                <w:rFonts w:ascii="Times New Roman" w:hAnsi="Times New Roman"/>
                <w:sz w:val="24"/>
                <w:szCs w:val="24"/>
                <w:lang w:eastAsia="ar-SA"/>
              </w:rPr>
              <w:t xml:space="preserve">-Алтай </w:t>
            </w:r>
          </w:p>
        </w:tc>
      </w:tr>
    </w:tbl>
    <w:p w:rsidR="00891B59" w:rsidRPr="00891B59" w:rsidRDefault="00891B59" w:rsidP="00891B59">
      <w:pPr>
        <w:suppressAutoHyphens w:val="0"/>
        <w:spacing w:after="0" w:line="240" w:lineRule="auto"/>
        <w:rPr>
          <w:rFonts w:ascii="Times New Roman" w:hAnsi="Times New Roman"/>
          <w:sz w:val="24"/>
          <w:szCs w:val="24"/>
        </w:rPr>
      </w:pPr>
    </w:p>
    <w:p w:rsidR="00891B59" w:rsidRPr="00891B59" w:rsidRDefault="00891B59" w:rsidP="00891B59">
      <w:pPr>
        <w:suppressAutoHyphens w:val="0"/>
        <w:spacing w:after="0" w:line="240" w:lineRule="auto"/>
        <w:ind w:right="4677" w:firstLine="567"/>
        <w:jc w:val="both"/>
        <w:rPr>
          <w:rFonts w:ascii="Times New Roman" w:hAnsi="Times New Roman"/>
          <w:sz w:val="24"/>
          <w:szCs w:val="24"/>
        </w:rPr>
      </w:pPr>
      <w:r w:rsidRPr="00891B59">
        <w:rPr>
          <w:rFonts w:ascii="Times New Roman" w:hAnsi="Times New Roman"/>
          <w:sz w:val="24"/>
          <w:szCs w:val="24"/>
        </w:rPr>
        <w:t xml:space="preserve">Об исполнении бюджета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-Алтайского сельского муниципального образования Республики Калмыкия за 1 полугодие 2024 года</w:t>
      </w:r>
    </w:p>
    <w:p w:rsidR="00891B59" w:rsidRPr="00891B59" w:rsidRDefault="00891B59" w:rsidP="00891B59">
      <w:pPr>
        <w:suppressAutoHyphens w:val="0"/>
        <w:spacing w:after="0" w:line="240" w:lineRule="auto"/>
        <w:jc w:val="both"/>
        <w:rPr>
          <w:rFonts w:ascii="Times New Roman" w:hAnsi="Times New Roman"/>
          <w:sz w:val="24"/>
          <w:szCs w:val="24"/>
        </w:rPr>
      </w:pPr>
    </w:p>
    <w:p w:rsidR="00891B59" w:rsidRPr="00891B59" w:rsidRDefault="00891B59" w:rsidP="00891B59">
      <w:pPr>
        <w:suppressAutoHyphens w:val="0"/>
        <w:autoSpaceDE w:val="0"/>
        <w:autoSpaceDN w:val="0"/>
        <w:adjustRightInd w:val="0"/>
        <w:spacing w:after="0" w:line="240" w:lineRule="auto"/>
        <w:ind w:firstLine="540"/>
        <w:jc w:val="both"/>
        <w:rPr>
          <w:rFonts w:ascii="Arial" w:hAnsi="Arial" w:cs="Arial"/>
          <w:sz w:val="16"/>
          <w:szCs w:val="16"/>
        </w:rPr>
      </w:pPr>
      <w:r w:rsidRPr="00891B59">
        <w:rPr>
          <w:rFonts w:ascii="Times New Roman" w:hAnsi="Times New Roman"/>
          <w:sz w:val="24"/>
          <w:szCs w:val="24"/>
        </w:rPr>
        <w:t xml:space="preserve">В соответствии со ст.55 Федерального закона № 131-ФЗ «Об общих принципах организации местного самоуправления в Российской Федерации», администрация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-Алтайского сельского муниципального образования Республики Калмыкия постановляет:</w:t>
      </w:r>
    </w:p>
    <w:p w:rsidR="00891B59" w:rsidRPr="00891B59" w:rsidRDefault="00891B59" w:rsidP="00891B59">
      <w:pPr>
        <w:suppressAutoHyphens w:val="0"/>
        <w:spacing w:after="0" w:line="240" w:lineRule="auto"/>
        <w:ind w:firstLine="705"/>
        <w:jc w:val="both"/>
        <w:rPr>
          <w:rFonts w:ascii="Times New Roman" w:hAnsi="Times New Roman"/>
          <w:bCs/>
          <w:sz w:val="24"/>
          <w:szCs w:val="24"/>
        </w:rPr>
      </w:pPr>
      <w:r w:rsidRPr="00891B59">
        <w:rPr>
          <w:rFonts w:ascii="Times New Roman" w:hAnsi="Times New Roman"/>
          <w:bCs/>
          <w:sz w:val="24"/>
          <w:szCs w:val="24"/>
        </w:rPr>
        <w:t>1</w:t>
      </w:r>
      <w:r w:rsidRPr="00891B59">
        <w:rPr>
          <w:rFonts w:ascii="Times New Roman" w:hAnsi="Times New Roman"/>
          <w:sz w:val="24"/>
          <w:szCs w:val="24"/>
        </w:rPr>
        <w:t xml:space="preserve">. Утвердить отчет об исполнении бюджета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-Алтайского сельского муниципального образования Республики Калмыкия (далее - местный бюджет) за 1 полугодие 2024 года по расходам в сумме – 3 150 411,98 рублей и доходам в сумме – 2 589 532,93 рублей с превышением расходов над доходами (дефицит местного бюджета) в сумме 560 879,05 рублей.</w:t>
      </w:r>
      <w:r w:rsidRPr="00891B59">
        <w:rPr>
          <w:rFonts w:ascii="Times New Roman" w:hAnsi="Times New Roman"/>
          <w:bCs/>
          <w:sz w:val="24"/>
          <w:szCs w:val="24"/>
        </w:rPr>
        <w:t xml:space="preserve"> </w:t>
      </w:r>
    </w:p>
    <w:p w:rsidR="00891B59" w:rsidRPr="00891B59" w:rsidRDefault="00891B59" w:rsidP="00891B59">
      <w:pPr>
        <w:suppressAutoHyphens w:val="0"/>
        <w:autoSpaceDE w:val="0"/>
        <w:autoSpaceDN w:val="0"/>
        <w:adjustRightInd w:val="0"/>
        <w:spacing w:after="0" w:line="240" w:lineRule="auto"/>
        <w:ind w:firstLine="540"/>
        <w:jc w:val="both"/>
        <w:rPr>
          <w:rFonts w:ascii="Times New Roman" w:hAnsi="Times New Roman"/>
          <w:sz w:val="24"/>
          <w:szCs w:val="24"/>
        </w:rPr>
      </w:pPr>
      <w:r w:rsidRPr="00891B59">
        <w:rPr>
          <w:rFonts w:ascii="Times New Roman" w:hAnsi="Times New Roman"/>
          <w:sz w:val="24"/>
          <w:szCs w:val="24"/>
        </w:rPr>
        <w:t>2. Утвердить исполнение:</w:t>
      </w:r>
    </w:p>
    <w:p w:rsidR="00891B59" w:rsidRPr="00891B59" w:rsidRDefault="00891B59" w:rsidP="00891B59">
      <w:pPr>
        <w:suppressAutoHyphens w:val="0"/>
        <w:autoSpaceDE w:val="0"/>
        <w:autoSpaceDN w:val="0"/>
        <w:adjustRightInd w:val="0"/>
        <w:spacing w:after="0" w:line="240" w:lineRule="auto"/>
        <w:ind w:firstLine="540"/>
        <w:jc w:val="both"/>
        <w:rPr>
          <w:rFonts w:ascii="Times New Roman" w:hAnsi="Times New Roman"/>
          <w:sz w:val="24"/>
          <w:szCs w:val="24"/>
        </w:rPr>
      </w:pPr>
      <w:r w:rsidRPr="00891B59">
        <w:rPr>
          <w:rFonts w:ascii="Times New Roman" w:hAnsi="Times New Roman"/>
          <w:sz w:val="24"/>
          <w:szCs w:val="24"/>
        </w:rPr>
        <w:t xml:space="preserve">2.1. По объему поступлений доходов в бюджет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-Алтайского сельского муниципального образования Республики Калмыкия за 1 полугодие 2024 года согласно приложению 1 к настоящему постановлению.</w:t>
      </w:r>
    </w:p>
    <w:p w:rsidR="00891B59" w:rsidRPr="00891B59" w:rsidRDefault="00891B59" w:rsidP="00891B59">
      <w:pPr>
        <w:suppressAutoHyphens w:val="0"/>
        <w:autoSpaceDE w:val="0"/>
        <w:autoSpaceDN w:val="0"/>
        <w:adjustRightInd w:val="0"/>
        <w:spacing w:after="0" w:line="240" w:lineRule="auto"/>
        <w:ind w:firstLine="540"/>
        <w:jc w:val="both"/>
        <w:rPr>
          <w:rFonts w:ascii="Times New Roman" w:hAnsi="Times New Roman"/>
          <w:sz w:val="24"/>
          <w:szCs w:val="24"/>
        </w:rPr>
      </w:pPr>
      <w:r w:rsidRPr="00891B59">
        <w:rPr>
          <w:rFonts w:ascii="Times New Roman" w:hAnsi="Times New Roman"/>
          <w:sz w:val="24"/>
          <w:szCs w:val="24"/>
        </w:rPr>
        <w:t xml:space="preserve">2.2. По распределению бюджетных ассигнований, структуре расходов бюджета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-Алтайского сельского муниципального образования Республики Калмыкия за 1 полугодие 2024 года согласно приложению 2 к настоящему постановлению.</w:t>
      </w:r>
    </w:p>
    <w:p w:rsidR="00891B59" w:rsidRPr="00891B59" w:rsidRDefault="00891B59" w:rsidP="00891B59">
      <w:pPr>
        <w:suppressAutoHyphens w:val="0"/>
        <w:autoSpaceDE w:val="0"/>
        <w:autoSpaceDN w:val="0"/>
        <w:adjustRightInd w:val="0"/>
        <w:spacing w:after="0" w:line="240" w:lineRule="auto"/>
        <w:ind w:firstLine="540"/>
        <w:jc w:val="both"/>
        <w:rPr>
          <w:rFonts w:ascii="Times New Roman" w:hAnsi="Times New Roman"/>
          <w:sz w:val="24"/>
          <w:szCs w:val="24"/>
        </w:rPr>
      </w:pPr>
      <w:r w:rsidRPr="00891B59">
        <w:rPr>
          <w:rFonts w:ascii="Times New Roman" w:hAnsi="Times New Roman"/>
          <w:sz w:val="24"/>
          <w:szCs w:val="24"/>
        </w:rPr>
        <w:t xml:space="preserve">2.3. Источники финансирования дефицита бюджета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 xml:space="preserve">-Алтайского сельского муниципального образования Республики Калмыкия </w:t>
      </w:r>
      <w:proofErr w:type="gramStart"/>
      <w:r w:rsidRPr="00891B59">
        <w:rPr>
          <w:rFonts w:ascii="Times New Roman" w:hAnsi="Times New Roman"/>
          <w:sz w:val="24"/>
          <w:szCs w:val="24"/>
        </w:rPr>
        <w:t>за  1</w:t>
      </w:r>
      <w:proofErr w:type="gramEnd"/>
      <w:r w:rsidRPr="00891B59">
        <w:rPr>
          <w:rFonts w:ascii="Times New Roman" w:hAnsi="Times New Roman"/>
          <w:sz w:val="24"/>
          <w:szCs w:val="24"/>
        </w:rPr>
        <w:t xml:space="preserve"> полугодие 2024 года  согласно приложению 3 к настоящему постановлению.</w:t>
      </w:r>
    </w:p>
    <w:p w:rsidR="00891B59" w:rsidRPr="00891B59" w:rsidRDefault="00891B59" w:rsidP="00891B59">
      <w:pPr>
        <w:suppressAutoHyphens w:val="0"/>
        <w:autoSpaceDE w:val="0"/>
        <w:autoSpaceDN w:val="0"/>
        <w:adjustRightInd w:val="0"/>
        <w:spacing w:after="0" w:line="240" w:lineRule="auto"/>
        <w:ind w:firstLine="540"/>
        <w:jc w:val="both"/>
        <w:rPr>
          <w:rFonts w:ascii="Times New Roman" w:hAnsi="Times New Roman"/>
          <w:sz w:val="24"/>
          <w:szCs w:val="24"/>
        </w:rPr>
      </w:pPr>
      <w:r w:rsidRPr="00891B59">
        <w:rPr>
          <w:rFonts w:ascii="Times New Roman" w:hAnsi="Times New Roman"/>
          <w:sz w:val="24"/>
          <w:szCs w:val="24"/>
        </w:rPr>
        <w:t xml:space="preserve">2.4 Отчет о численности муниципальных служащих органов местного самоуправления </w:t>
      </w:r>
      <w:proofErr w:type="gramStart"/>
      <w:r w:rsidRPr="00891B59">
        <w:rPr>
          <w:rFonts w:ascii="Times New Roman" w:hAnsi="Times New Roman"/>
          <w:sz w:val="24"/>
          <w:szCs w:val="24"/>
        </w:rPr>
        <w:t>и  фактических</w:t>
      </w:r>
      <w:proofErr w:type="gramEnd"/>
      <w:r w:rsidRPr="00891B59">
        <w:rPr>
          <w:rFonts w:ascii="Times New Roman" w:hAnsi="Times New Roman"/>
          <w:sz w:val="24"/>
          <w:szCs w:val="24"/>
        </w:rPr>
        <w:t xml:space="preserve"> расходов на оплату их труда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-Алтайского сельского муниципального образования Республики Калмыкия за 1 полугодие 2024 года согласно приложению 4 к настоящему постановлению.</w:t>
      </w:r>
    </w:p>
    <w:p w:rsidR="00891B59" w:rsidRPr="00891B59" w:rsidRDefault="00891B59" w:rsidP="00891B59">
      <w:pPr>
        <w:suppressAutoHyphens w:val="0"/>
        <w:spacing w:after="0" w:line="240" w:lineRule="auto"/>
        <w:ind w:firstLine="708"/>
        <w:jc w:val="both"/>
        <w:rPr>
          <w:rFonts w:ascii="Times New Roman" w:hAnsi="Times New Roman"/>
          <w:sz w:val="24"/>
          <w:szCs w:val="24"/>
        </w:rPr>
      </w:pPr>
      <w:r w:rsidRPr="00891B59">
        <w:rPr>
          <w:rFonts w:ascii="Times New Roman" w:hAnsi="Times New Roman"/>
          <w:sz w:val="24"/>
          <w:szCs w:val="24"/>
        </w:rPr>
        <w:t>3. Данное постановление подлежит обнародованию.</w:t>
      </w:r>
    </w:p>
    <w:p w:rsidR="00891B59" w:rsidRPr="00891B59" w:rsidRDefault="00891B59" w:rsidP="00891B59">
      <w:pPr>
        <w:suppressAutoHyphens w:val="0"/>
        <w:spacing w:after="0" w:line="240" w:lineRule="auto"/>
        <w:ind w:firstLine="708"/>
        <w:jc w:val="both"/>
        <w:rPr>
          <w:rFonts w:ascii="Times New Roman" w:hAnsi="Times New Roman"/>
          <w:b/>
          <w:sz w:val="24"/>
          <w:szCs w:val="24"/>
        </w:rPr>
      </w:pPr>
    </w:p>
    <w:p w:rsidR="00891B59" w:rsidRPr="00891B59" w:rsidRDefault="00891B59" w:rsidP="00891B59">
      <w:pPr>
        <w:suppressAutoHyphens w:val="0"/>
        <w:spacing w:after="0" w:line="240" w:lineRule="auto"/>
        <w:ind w:firstLine="567"/>
        <w:rPr>
          <w:rFonts w:ascii="Times New Roman" w:hAnsi="Times New Roman"/>
          <w:sz w:val="24"/>
          <w:szCs w:val="24"/>
        </w:rPr>
      </w:pPr>
    </w:p>
    <w:p w:rsidR="00891B59" w:rsidRPr="00891B59" w:rsidRDefault="00891B59" w:rsidP="00891B59">
      <w:pPr>
        <w:suppressAutoHyphens w:val="0"/>
        <w:spacing w:after="0" w:line="240" w:lineRule="auto"/>
        <w:ind w:firstLine="567"/>
        <w:rPr>
          <w:rFonts w:ascii="Times New Roman" w:hAnsi="Times New Roman"/>
          <w:sz w:val="24"/>
          <w:szCs w:val="24"/>
        </w:rPr>
      </w:pPr>
    </w:p>
    <w:p w:rsidR="00891B59" w:rsidRPr="00891B59" w:rsidRDefault="00891B59" w:rsidP="00891B59">
      <w:pPr>
        <w:suppressAutoHyphens w:val="0"/>
        <w:spacing w:after="0" w:line="240" w:lineRule="auto"/>
        <w:ind w:firstLine="567"/>
        <w:rPr>
          <w:rFonts w:ascii="Times New Roman" w:hAnsi="Times New Roman"/>
          <w:sz w:val="24"/>
          <w:szCs w:val="24"/>
        </w:rPr>
      </w:pPr>
      <w:r w:rsidRPr="00891B59">
        <w:rPr>
          <w:rFonts w:ascii="Times New Roman" w:hAnsi="Times New Roman"/>
          <w:sz w:val="24"/>
          <w:szCs w:val="24"/>
        </w:rPr>
        <w:t>Глава (</w:t>
      </w:r>
      <w:proofErr w:type="spellStart"/>
      <w:r w:rsidRPr="00891B59">
        <w:rPr>
          <w:rFonts w:ascii="Times New Roman" w:hAnsi="Times New Roman"/>
          <w:sz w:val="24"/>
          <w:szCs w:val="24"/>
        </w:rPr>
        <w:t>ахлачи</w:t>
      </w:r>
      <w:proofErr w:type="spellEnd"/>
      <w:r w:rsidRPr="00891B59">
        <w:rPr>
          <w:rFonts w:ascii="Times New Roman" w:hAnsi="Times New Roman"/>
          <w:sz w:val="24"/>
          <w:szCs w:val="24"/>
        </w:rPr>
        <w:t>)</w:t>
      </w:r>
    </w:p>
    <w:p w:rsidR="00891B59" w:rsidRPr="00891B59" w:rsidRDefault="00891B59" w:rsidP="00891B59">
      <w:pPr>
        <w:suppressAutoHyphens w:val="0"/>
        <w:spacing w:after="0" w:line="240" w:lineRule="auto"/>
        <w:ind w:firstLine="567"/>
        <w:rPr>
          <w:rFonts w:ascii="Times New Roman" w:hAnsi="Times New Roman"/>
          <w:sz w:val="24"/>
          <w:szCs w:val="24"/>
        </w:rPr>
      </w:pP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 xml:space="preserve">-Алтайского сельского </w:t>
      </w:r>
    </w:p>
    <w:p w:rsidR="00891B59" w:rsidRPr="00891B59" w:rsidRDefault="00891B59" w:rsidP="00891B59">
      <w:pPr>
        <w:suppressAutoHyphens w:val="0"/>
        <w:spacing w:after="0" w:line="240" w:lineRule="auto"/>
        <w:ind w:firstLine="567"/>
        <w:rPr>
          <w:rFonts w:ascii="Times New Roman" w:hAnsi="Times New Roman"/>
          <w:sz w:val="24"/>
          <w:szCs w:val="24"/>
        </w:rPr>
      </w:pPr>
      <w:r w:rsidRPr="00891B59">
        <w:rPr>
          <w:rFonts w:ascii="Times New Roman" w:hAnsi="Times New Roman"/>
          <w:sz w:val="24"/>
          <w:szCs w:val="24"/>
        </w:rPr>
        <w:t xml:space="preserve">муниципального образования </w:t>
      </w:r>
    </w:p>
    <w:p w:rsidR="00891B59" w:rsidRPr="00891B59" w:rsidRDefault="00891B59" w:rsidP="00891B59">
      <w:pPr>
        <w:suppressAutoHyphens w:val="0"/>
        <w:spacing w:after="0" w:line="240" w:lineRule="auto"/>
        <w:ind w:firstLine="567"/>
        <w:rPr>
          <w:rFonts w:ascii="Times New Roman" w:hAnsi="Times New Roman"/>
          <w:sz w:val="24"/>
          <w:szCs w:val="24"/>
        </w:rPr>
      </w:pPr>
      <w:r w:rsidRPr="00891B59">
        <w:rPr>
          <w:rFonts w:ascii="Times New Roman" w:hAnsi="Times New Roman"/>
          <w:sz w:val="24"/>
          <w:szCs w:val="24"/>
        </w:rPr>
        <w:t xml:space="preserve">Республики Калмыкия                                                             А.К. </w:t>
      </w:r>
      <w:proofErr w:type="spellStart"/>
      <w:r w:rsidRPr="00891B59">
        <w:rPr>
          <w:rFonts w:ascii="Times New Roman" w:hAnsi="Times New Roman"/>
          <w:sz w:val="24"/>
          <w:szCs w:val="24"/>
        </w:rPr>
        <w:t>Манджиков</w:t>
      </w:r>
      <w:proofErr w:type="spellEnd"/>
      <w:r w:rsidRPr="00891B59">
        <w:rPr>
          <w:rFonts w:ascii="Times New Roman" w:hAnsi="Times New Roman"/>
          <w:sz w:val="24"/>
          <w:szCs w:val="24"/>
        </w:rPr>
        <w:t xml:space="preserve"> </w:t>
      </w:r>
    </w:p>
    <w:p w:rsidR="00891B59" w:rsidRPr="00891B59" w:rsidRDefault="00891B59" w:rsidP="00891B59">
      <w:pPr>
        <w:suppressAutoHyphens w:val="0"/>
        <w:spacing w:after="0" w:line="240" w:lineRule="auto"/>
        <w:ind w:left="1068"/>
        <w:contextualSpacing/>
        <w:jc w:val="both"/>
        <w:rPr>
          <w:rFonts w:ascii="Times New Roman" w:hAnsi="Times New Roman"/>
          <w:b/>
          <w:bCs/>
          <w:sz w:val="24"/>
          <w:szCs w:val="24"/>
        </w:rPr>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r w:rsidRPr="00891B59">
        <w:lastRenderedPageBreak/>
        <w:drawing>
          <wp:inline distT="0" distB="0" distL="0" distR="0" wp14:anchorId="41D3A3C9" wp14:editId="736AD292">
            <wp:extent cx="5548630" cy="99714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8630" cy="9971405"/>
                    </a:xfrm>
                    <a:prstGeom prst="rect">
                      <a:avLst/>
                    </a:prstGeom>
                  </pic:spPr>
                </pic:pic>
              </a:graphicData>
            </a:graphic>
          </wp:inline>
        </w:drawing>
      </w:r>
    </w:p>
    <w:p w:rsidR="00891B59" w:rsidRDefault="00891B59" w:rsidP="00634B11">
      <w:pPr>
        <w:tabs>
          <w:tab w:val="left" w:pos="930"/>
        </w:tabs>
      </w:pPr>
      <w:r w:rsidRPr="00891B59">
        <w:lastRenderedPageBreak/>
        <w:drawing>
          <wp:inline distT="0" distB="0" distL="0" distR="0" wp14:anchorId="5F4A9F4A" wp14:editId="2CF53972">
            <wp:extent cx="6117590" cy="99714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7590" cy="9971405"/>
                    </a:xfrm>
                    <a:prstGeom prst="rect">
                      <a:avLst/>
                    </a:prstGeom>
                  </pic:spPr>
                </pic:pic>
              </a:graphicData>
            </a:graphic>
          </wp:inline>
        </w:drawing>
      </w:r>
    </w:p>
    <w:p w:rsidR="00891B59" w:rsidRDefault="00891B59" w:rsidP="00634B11">
      <w:pPr>
        <w:tabs>
          <w:tab w:val="left" w:pos="930"/>
        </w:tabs>
      </w:pPr>
      <w:r w:rsidRPr="00891B59">
        <w:lastRenderedPageBreak/>
        <w:drawing>
          <wp:inline distT="0" distB="0" distL="0" distR="0" wp14:anchorId="49F9A843" wp14:editId="3F79C7AB">
            <wp:extent cx="6300470" cy="5006975"/>
            <wp:effectExtent l="0" t="0" r="508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0470" cy="5006975"/>
                    </a:xfrm>
                    <a:prstGeom prst="rect">
                      <a:avLst/>
                    </a:prstGeom>
                  </pic:spPr>
                </pic:pic>
              </a:graphicData>
            </a:graphic>
          </wp:inline>
        </w:drawing>
      </w: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r w:rsidRPr="00891B59">
        <w:lastRenderedPageBreak/>
        <w:drawing>
          <wp:inline distT="0" distB="0" distL="0" distR="0" wp14:anchorId="0918FF0F" wp14:editId="25F367C5">
            <wp:extent cx="6300470" cy="336169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0470" cy="3361690"/>
                    </a:xfrm>
                    <a:prstGeom prst="rect">
                      <a:avLst/>
                    </a:prstGeom>
                  </pic:spPr>
                </pic:pic>
              </a:graphicData>
            </a:graphic>
          </wp:inline>
        </w:drawing>
      </w: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r w:rsidRPr="00891B59">
        <w:lastRenderedPageBreak/>
        <w:drawing>
          <wp:inline distT="0" distB="0" distL="0" distR="0" wp14:anchorId="2DF43902" wp14:editId="030C6CF0">
            <wp:extent cx="6300470" cy="4526915"/>
            <wp:effectExtent l="0" t="0" r="508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0470" cy="4526915"/>
                    </a:xfrm>
                    <a:prstGeom prst="rect">
                      <a:avLst/>
                    </a:prstGeom>
                  </pic:spPr>
                </pic:pic>
              </a:graphicData>
            </a:graphic>
          </wp:inline>
        </w:drawing>
      </w: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p w:rsidR="00891B59" w:rsidRDefault="00891B59" w:rsidP="00891B59">
      <w:pPr>
        <w:tabs>
          <w:tab w:val="left" w:pos="930"/>
        </w:tabs>
        <w:jc w:val="right"/>
      </w:pPr>
    </w:p>
    <w:tbl>
      <w:tblPr>
        <w:tblpPr w:leftFromText="180" w:rightFromText="180" w:vertAnchor="text" w:horzAnchor="margin" w:tblpX="-497" w:tblpY="-178"/>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64"/>
        <w:gridCol w:w="2397"/>
        <w:gridCol w:w="3932"/>
      </w:tblGrid>
      <w:tr w:rsidR="00891B59" w:rsidRPr="00891B59" w:rsidTr="00891B59">
        <w:trPr>
          <w:cantSplit/>
          <w:trHeight w:val="520"/>
        </w:trPr>
        <w:tc>
          <w:tcPr>
            <w:tcW w:w="9993" w:type="dxa"/>
            <w:gridSpan w:val="3"/>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keepNext/>
              <w:tabs>
                <w:tab w:val="left" w:pos="2623"/>
              </w:tabs>
              <w:suppressAutoHyphens w:val="0"/>
              <w:spacing w:after="0" w:line="240" w:lineRule="auto"/>
              <w:jc w:val="center"/>
              <w:outlineLvl w:val="0"/>
              <w:rPr>
                <w:rFonts w:ascii="Times New Roman" w:hAnsi="Times New Roman"/>
                <w:b/>
                <w:sz w:val="24"/>
                <w:szCs w:val="24"/>
              </w:rPr>
            </w:pPr>
            <w:r w:rsidRPr="00891B59">
              <w:rPr>
                <w:rFonts w:ascii="Times New Roman" w:hAnsi="Times New Roman"/>
                <w:b/>
                <w:sz w:val="24"/>
                <w:szCs w:val="24"/>
              </w:rPr>
              <w:lastRenderedPageBreak/>
              <w:t xml:space="preserve">Администрация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-Алтайского сельского муниципального образования</w:t>
            </w:r>
          </w:p>
          <w:p w:rsidR="00891B59" w:rsidRPr="00891B59" w:rsidRDefault="00891B59" w:rsidP="00891B59">
            <w:pPr>
              <w:keepNext/>
              <w:tabs>
                <w:tab w:val="left" w:pos="2623"/>
              </w:tabs>
              <w:suppressAutoHyphens w:val="0"/>
              <w:spacing w:after="0" w:line="240" w:lineRule="auto"/>
              <w:jc w:val="center"/>
              <w:outlineLvl w:val="1"/>
              <w:rPr>
                <w:rFonts w:ascii="Times New Roman" w:hAnsi="Times New Roman"/>
                <w:b/>
              </w:rPr>
            </w:pPr>
            <w:r w:rsidRPr="00891B59">
              <w:rPr>
                <w:rFonts w:ascii="Times New Roman" w:hAnsi="Times New Roman"/>
                <w:b/>
                <w:sz w:val="24"/>
                <w:szCs w:val="24"/>
              </w:rPr>
              <w:t>Республики Калмыкия</w:t>
            </w:r>
          </w:p>
        </w:tc>
      </w:tr>
      <w:tr w:rsidR="00891B59" w:rsidRPr="00891B59" w:rsidTr="00891B59">
        <w:tc>
          <w:tcPr>
            <w:tcW w:w="3664" w:type="dxa"/>
            <w:tcBorders>
              <w:top w:val="single" w:sz="4" w:space="0" w:color="auto"/>
              <w:left w:val="single" w:sz="4" w:space="0" w:color="auto"/>
              <w:bottom w:val="single" w:sz="4" w:space="0" w:color="auto"/>
              <w:right w:val="single" w:sz="4" w:space="0" w:color="auto"/>
            </w:tcBorders>
          </w:tcPr>
          <w:p w:rsidR="00891B59" w:rsidRPr="00891B59" w:rsidRDefault="00891B59" w:rsidP="00891B59">
            <w:pPr>
              <w:suppressAutoHyphens w:val="0"/>
              <w:spacing w:after="0" w:line="240" w:lineRule="auto"/>
              <w:jc w:val="center"/>
              <w:rPr>
                <w:rFonts w:ascii="Times New Roman" w:hAnsi="Times New Roman"/>
                <w:b/>
                <w:bCs/>
                <w:sz w:val="18"/>
                <w:szCs w:val="18"/>
              </w:rPr>
            </w:pPr>
          </w:p>
          <w:p w:rsidR="00891B59" w:rsidRPr="00891B59" w:rsidRDefault="00891B59" w:rsidP="00891B59">
            <w:pPr>
              <w:suppressAutoHyphens w:val="0"/>
              <w:spacing w:after="0" w:line="240" w:lineRule="auto"/>
              <w:jc w:val="center"/>
              <w:rPr>
                <w:rFonts w:ascii="Times New Roman" w:hAnsi="Times New Roman"/>
                <w:sz w:val="18"/>
                <w:szCs w:val="18"/>
              </w:rPr>
            </w:pPr>
          </w:p>
        </w:tc>
        <w:tc>
          <w:tcPr>
            <w:tcW w:w="2397" w:type="dxa"/>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suppressAutoHyphens w:val="0"/>
              <w:spacing w:after="0" w:line="240" w:lineRule="auto"/>
              <w:jc w:val="center"/>
              <w:rPr>
                <w:rFonts w:ascii="Times New Roman" w:hAnsi="Times New Roman"/>
                <w:sz w:val="18"/>
                <w:szCs w:val="18"/>
              </w:rPr>
            </w:pPr>
            <w:r w:rsidRPr="00891B59">
              <w:rPr>
                <w:rFonts w:ascii="Times New Roman" w:hAnsi="Times New Roman"/>
                <w:noProof/>
                <w:sz w:val="18"/>
                <w:szCs w:val="18"/>
              </w:rPr>
              <w:drawing>
                <wp:inline distT="0" distB="0" distL="0" distR="0">
                  <wp:extent cx="828675" cy="8763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tc>
        <w:tc>
          <w:tcPr>
            <w:tcW w:w="3932" w:type="dxa"/>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tabs>
                <w:tab w:val="left" w:pos="2623"/>
              </w:tabs>
              <w:suppressAutoHyphens w:val="0"/>
              <w:spacing w:after="0" w:line="240" w:lineRule="auto"/>
              <w:jc w:val="center"/>
              <w:rPr>
                <w:rFonts w:ascii="Times New Roman" w:hAnsi="Times New Roman"/>
                <w:sz w:val="18"/>
                <w:szCs w:val="18"/>
              </w:rPr>
            </w:pPr>
            <w:r w:rsidRPr="00891B59">
              <w:rPr>
                <w:rFonts w:ascii="Times New Roman" w:hAnsi="Times New Roman"/>
                <w:sz w:val="18"/>
                <w:szCs w:val="18"/>
              </w:rPr>
              <w:t xml:space="preserve"> </w:t>
            </w:r>
          </w:p>
        </w:tc>
      </w:tr>
      <w:tr w:rsidR="00891B59" w:rsidRPr="00891B59" w:rsidTr="00891B59">
        <w:tc>
          <w:tcPr>
            <w:tcW w:w="9993" w:type="dxa"/>
            <w:gridSpan w:val="3"/>
            <w:tcBorders>
              <w:top w:val="single" w:sz="4" w:space="0" w:color="auto"/>
              <w:left w:val="single" w:sz="4" w:space="0" w:color="auto"/>
              <w:bottom w:val="single" w:sz="4" w:space="0" w:color="auto"/>
              <w:right w:val="single" w:sz="4" w:space="0" w:color="auto"/>
            </w:tcBorders>
          </w:tcPr>
          <w:p w:rsidR="00891B59" w:rsidRPr="00891B59" w:rsidRDefault="00891B59" w:rsidP="00891B59">
            <w:pPr>
              <w:tabs>
                <w:tab w:val="left" w:pos="2623"/>
              </w:tabs>
              <w:suppressAutoHyphens w:val="0"/>
              <w:spacing w:after="0" w:line="240" w:lineRule="auto"/>
              <w:jc w:val="center"/>
              <w:rPr>
                <w:rFonts w:ascii="Times New Roman" w:hAnsi="Times New Roman"/>
                <w:sz w:val="24"/>
                <w:szCs w:val="24"/>
              </w:rPr>
            </w:pPr>
            <w:r w:rsidRPr="00891B59">
              <w:rPr>
                <w:rFonts w:ascii="Times New Roman" w:hAnsi="Times New Roman"/>
                <w:b/>
                <w:sz w:val="24"/>
                <w:szCs w:val="24"/>
              </w:rPr>
              <w:t xml:space="preserve">359026, Республика Калмыкия, с.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 ул. Карла Маркса</w:t>
            </w:r>
          </w:p>
          <w:p w:rsidR="00891B59" w:rsidRPr="00891B59" w:rsidRDefault="00891B59" w:rsidP="00891B59">
            <w:pPr>
              <w:tabs>
                <w:tab w:val="left" w:pos="2623"/>
              </w:tabs>
              <w:suppressAutoHyphens w:val="0"/>
              <w:spacing w:after="0" w:line="240" w:lineRule="auto"/>
              <w:jc w:val="center"/>
              <w:rPr>
                <w:rFonts w:ascii="Times New Roman" w:hAnsi="Times New Roman"/>
                <w:b/>
                <w:sz w:val="24"/>
                <w:szCs w:val="24"/>
                <w:lang w:val="en-US"/>
              </w:rPr>
            </w:pPr>
            <w:r w:rsidRPr="00891B59">
              <w:rPr>
                <w:rFonts w:ascii="Times New Roman" w:hAnsi="Times New Roman"/>
                <w:b/>
                <w:sz w:val="24"/>
                <w:szCs w:val="24"/>
              </w:rPr>
              <w:t>ИНН</w:t>
            </w:r>
            <w:r w:rsidRPr="00891B59">
              <w:rPr>
                <w:rFonts w:ascii="Times New Roman" w:hAnsi="Times New Roman"/>
                <w:b/>
                <w:sz w:val="24"/>
                <w:szCs w:val="24"/>
                <w:lang w:val="en-US"/>
              </w:rPr>
              <w:t xml:space="preserve"> 0812900527, </w:t>
            </w:r>
            <w:r w:rsidRPr="00891B59">
              <w:rPr>
                <w:rFonts w:ascii="Times New Roman" w:hAnsi="Times New Roman"/>
                <w:b/>
                <w:sz w:val="24"/>
                <w:szCs w:val="24"/>
              </w:rPr>
              <w:t>т</w:t>
            </w:r>
            <w:r w:rsidRPr="00891B59">
              <w:rPr>
                <w:rFonts w:ascii="Times New Roman" w:hAnsi="Times New Roman"/>
                <w:b/>
                <w:sz w:val="24"/>
                <w:szCs w:val="24"/>
                <w:lang w:val="en-US"/>
              </w:rPr>
              <w:t xml:space="preserve">. (84745) 98-2-41, e-mail: </w:t>
            </w:r>
            <w:hyperlink r:id="rId40" w:history="1">
              <w:r w:rsidRPr="00891B59">
                <w:rPr>
                  <w:rFonts w:ascii="Times New Roman" w:hAnsi="Times New Roman"/>
                  <w:b/>
                  <w:color w:val="0000FF"/>
                  <w:sz w:val="24"/>
                  <w:szCs w:val="24"/>
                  <w:u w:val="single"/>
                  <w:lang w:val="en-US"/>
                </w:rPr>
                <w:t>esto-altay@yandex</w:t>
              </w:r>
            </w:hyperlink>
            <w:hyperlink r:id="rId41" w:history="1">
              <w:r w:rsidRPr="00891B59">
                <w:rPr>
                  <w:rFonts w:ascii="Times New Roman" w:hAnsi="Times New Roman"/>
                  <w:b/>
                  <w:iCs/>
                  <w:color w:val="0000FF"/>
                  <w:sz w:val="24"/>
                  <w:szCs w:val="24"/>
                  <w:u w:val="single"/>
                  <w:lang w:val="en-US"/>
                </w:rPr>
                <w:t>.</w:t>
              </w:r>
            </w:hyperlink>
            <w:hyperlink r:id="rId42" w:history="1">
              <w:r w:rsidRPr="00891B59">
                <w:rPr>
                  <w:rFonts w:ascii="Times New Roman" w:hAnsi="Times New Roman"/>
                  <w:b/>
                  <w:iCs/>
                  <w:color w:val="0000FF"/>
                  <w:sz w:val="24"/>
                  <w:szCs w:val="24"/>
                  <w:u w:val="single"/>
                  <w:lang w:val="en-US"/>
                </w:rPr>
                <w:t>ru</w:t>
              </w:r>
            </w:hyperlink>
          </w:p>
          <w:p w:rsidR="00891B59" w:rsidRPr="00891B59" w:rsidRDefault="00891B59" w:rsidP="00891B59">
            <w:pPr>
              <w:tabs>
                <w:tab w:val="left" w:pos="2623"/>
              </w:tabs>
              <w:suppressAutoHyphens w:val="0"/>
              <w:spacing w:after="0" w:line="240" w:lineRule="auto"/>
              <w:rPr>
                <w:rFonts w:ascii="Times New Roman" w:hAnsi="Times New Roman"/>
                <w:sz w:val="18"/>
                <w:szCs w:val="18"/>
                <w:lang w:val="en-US"/>
              </w:rPr>
            </w:pPr>
          </w:p>
        </w:tc>
      </w:tr>
    </w:tbl>
    <w:p w:rsidR="00891B59" w:rsidRPr="00891B59" w:rsidRDefault="00891B59" w:rsidP="00891B59">
      <w:pPr>
        <w:suppressAutoHyphens w:val="0"/>
        <w:spacing w:after="0" w:line="240" w:lineRule="auto"/>
        <w:rPr>
          <w:rFonts w:ascii="Times New Roman" w:hAnsi="Times New Roman"/>
          <w:sz w:val="18"/>
          <w:szCs w:val="18"/>
        </w:rPr>
      </w:pPr>
    </w:p>
    <w:p w:rsidR="00891B59" w:rsidRPr="00891B59" w:rsidRDefault="00891B59" w:rsidP="00891B59">
      <w:pPr>
        <w:suppressAutoHyphens w:val="0"/>
        <w:spacing w:after="0" w:line="240" w:lineRule="auto"/>
        <w:jc w:val="center"/>
        <w:rPr>
          <w:rFonts w:ascii="Times New Roman" w:hAnsi="Times New Roman"/>
          <w:b/>
          <w:sz w:val="24"/>
          <w:szCs w:val="24"/>
          <w:u w:val="single"/>
        </w:rPr>
      </w:pPr>
      <w:r w:rsidRPr="00891B59">
        <w:rPr>
          <w:rFonts w:ascii="Times New Roman" w:hAnsi="Times New Roman"/>
          <w:b/>
          <w:sz w:val="24"/>
          <w:szCs w:val="24"/>
        </w:rPr>
        <w:t>Постановление № 15</w:t>
      </w:r>
    </w:p>
    <w:p w:rsidR="00891B59" w:rsidRPr="00891B59" w:rsidRDefault="00891B59" w:rsidP="00891B59">
      <w:pPr>
        <w:suppressAutoHyphens w:val="0"/>
        <w:spacing w:after="0" w:line="240" w:lineRule="auto"/>
        <w:rPr>
          <w:rFonts w:ascii="Times New Roman" w:hAnsi="Times New Roman"/>
          <w:sz w:val="24"/>
          <w:szCs w:val="24"/>
        </w:rPr>
      </w:pPr>
      <w:r w:rsidRPr="00891B59">
        <w:rPr>
          <w:rFonts w:ascii="Times New Roman" w:hAnsi="Times New Roman"/>
          <w:sz w:val="24"/>
          <w:szCs w:val="24"/>
        </w:rPr>
        <w:t xml:space="preserve">24 июля 2024 г.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w:t>
      </w:r>
    </w:p>
    <w:p w:rsidR="00891B59" w:rsidRPr="00891B59" w:rsidRDefault="00891B59" w:rsidP="00891B59">
      <w:pPr>
        <w:suppressAutoHyphens w:val="0"/>
        <w:spacing w:after="0" w:line="240" w:lineRule="auto"/>
        <w:rPr>
          <w:rFonts w:ascii="Times New Roman" w:hAnsi="Times New Roman"/>
          <w:sz w:val="24"/>
          <w:szCs w:val="24"/>
        </w:rPr>
      </w:pPr>
    </w:p>
    <w:p w:rsidR="00891B59" w:rsidRPr="00891B59" w:rsidRDefault="00891B59" w:rsidP="00891B59">
      <w:pPr>
        <w:suppressAutoHyphens w:val="0"/>
        <w:spacing w:after="0" w:line="240" w:lineRule="auto"/>
        <w:ind w:left="-567" w:right="3259" w:firstLine="709"/>
        <w:jc w:val="both"/>
        <w:rPr>
          <w:rFonts w:ascii="Times New Roman" w:eastAsia="Calibri" w:hAnsi="Times New Roman"/>
          <w:b/>
          <w:sz w:val="24"/>
          <w:szCs w:val="24"/>
          <w:lang w:eastAsia="en-US"/>
        </w:rPr>
      </w:pPr>
      <w:r w:rsidRPr="00891B59">
        <w:rPr>
          <w:rFonts w:ascii="Times New Roman" w:eastAsia="Calibri" w:hAnsi="Times New Roman"/>
          <w:b/>
          <w:sz w:val="24"/>
          <w:szCs w:val="24"/>
          <w:lang w:eastAsia="en-US"/>
        </w:rPr>
        <w:t xml:space="preserve"> О предоставлении помещения для проведения агитационных публичных мероприятий в форме собраний, находящегося в государственной или муниципальной собственности, зарегистрированному кандидату, его доверенным лицам и выделении специальных мест для размещения предвыборных печатных агитационных материалов на выборах Главы Республики Калмыкия</w:t>
      </w:r>
    </w:p>
    <w:p w:rsidR="00891B59" w:rsidRPr="00891B59" w:rsidRDefault="00891B59" w:rsidP="00891B59">
      <w:pPr>
        <w:suppressAutoHyphens w:val="0"/>
        <w:spacing w:after="0" w:line="240" w:lineRule="auto"/>
        <w:ind w:left="-567" w:right="3259" w:firstLine="709"/>
        <w:jc w:val="both"/>
        <w:rPr>
          <w:rFonts w:ascii="Times New Roman" w:eastAsia="Calibri" w:hAnsi="Times New Roman"/>
          <w:b/>
          <w:sz w:val="24"/>
          <w:szCs w:val="24"/>
          <w:lang w:eastAsia="en-US"/>
        </w:rPr>
      </w:pPr>
    </w:p>
    <w:p w:rsidR="00891B59" w:rsidRPr="00891B59" w:rsidRDefault="00891B59" w:rsidP="00891B59">
      <w:pPr>
        <w:suppressAutoHyphens w:val="0"/>
        <w:spacing w:after="0" w:line="240" w:lineRule="auto"/>
        <w:ind w:left="-567" w:firstLine="709"/>
        <w:jc w:val="both"/>
        <w:rPr>
          <w:rFonts w:ascii="Times New Roman" w:eastAsia="Calibri" w:hAnsi="Times New Roman"/>
          <w:b/>
          <w:spacing w:val="40"/>
          <w:sz w:val="24"/>
          <w:szCs w:val="24"/>
          <w:lang w:eastAsia="en-US"/>
        </w:rPr>
      </w:pPr>
      <w:r w:rsidRPr="00891B59">
        <w:rPr>
          <w:rFonts w:ascii="Times New Roman" w:eastAsia="Calibri" w:hAnsi="Times New Roman"/>
          <w:sz w:val="24"/>
          <w:szCs w:val="24"/>
          <w:lang w:eastAsia="en-US"/>
        </w:rPr>
        <w:t>В целях обеспечения равных условий для всех кандидатов на должность Главы Республики Калмыкия при проведении предвыборной агитации посредством агитационных публичных мероприятий, в соответствии со статьей 57 Федерального закона «Об основных гарантиях избирательных прав и права на участие в референдуме граждан Российской Федерации» от 12.06.2002 г. № 67-ФЗ (далее – Федеральный закон), статьей 47 Закона Республики Калмыкия «О выборах Главы  Республики Калмыкия» от 02.05.2024 г. № 31-</w:t>
      </w:r>
      <w:r w:rsidRPr="00891B59">
        <w:rPr>
          <w:rFonts w:ascii="Times New Roman" w:eastAsia="Calibri" w:hAnsi="Times New Roman"/>
          <w:sz w:val="24"/>
          <w:szCs w:val="24"/>
          <w:lang w:val="en-US" w:eastAsia="en-US"/>
        </w:rPr>
        <w:t>VII</w:t>
      </w:r>
      <w:r w:rsidRPr="00891B59">
        <w:rPr>
          <w:rFonts w:ascii="Times New Roman" w:eastAsia="Calibri" w:hAnsi="Times New Roman"/>
          <w:sz w:val="24"/>
          <w:szCs w:val="24"/>
          <w:lang w:eastAsia="en-US"/>
        </w:rPr>
        <w:t xml:space="preserve">-З (далее - Закона РК), руководствуясь Уставом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 xml:space="preserve">-Алтайского сельского муниципального образования Республики Калмыкия, Администрация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-Алтайского сельского муниципального образования Республики Калмыкия</w:t>
      </w:r>
      <w:r w:rsidRPr="00891B59">
        <w:rPr>
          <w:rFonts w:ascii="Times New Roman" w:eastAsia="Calibri" w:hAnsi="Times New Roman"/>
          <w:b/>
          <w:spacing w:val="40"/>
          <w:sz w:val="24"/>
          <w:szCs w:val="24"/>
          <w:lang w:eastAsia="en-US"/>
        </w:rPr>
        <w:t xml:space="preserve"> </w:t>
      </w:r>
    </w:p>
    <w:p w:rsidR="00891B59" w:rsidRPr="00891B59" w:rsidRDefault="00891B59" w:rsidP="00891B59">
      <w:pPr>
        <w:suppressAutoHyphens w:val="0"/>
        <w:spacing w:after="0" w:line="240" w:lineRule="auto"/>
        <w:ind w:left="-567" w:firstLine="709"/>
        <w:jc w:val="center"/>
        <w:rPr>
          <w:rFonts w:ascii="Times New Roman" w:eastAsia="Calibri" w:hAnsi="Times New Roman"/>
          <w:sz w:val="24"/>
          <w:szCs w:val="24"/>
          <w:lang w:eastAsia="en-US"/>
        </w:rPr>
      </w:pPr>
      <w:r w:rsidRPr="00891B59">
        <w:rPr>
          <w:rFonts w:ascii="Times New Roman" w:eastAsia="Calibri" w:hAnsi="Times New Roman"/>
          <w:b/>
          <w:spacing w:val="40"/>
          <w:sz w:val="24"/>
          <w:szCs w:val="24"/>
          <w:lang w:eastAsia="en-US"/>
        </w:rPr>
        <w:t>постановляет:</w:t>
      </w:r>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1. Безвозмездно предоставить помещение пригодное для проведения агитационных публичных мероприятий в форме собраний,</w:t>
      </w:r>
      <w:r w:rsidRPr="00891B59">
        <w:rPr>
          <w:rFonts w:ascii="Times New Roman" w:eastAsia="Calibri" w:hAnsi="Times New Roman"/>
          <w:b/>
          <w:sz w:val="24"/>
          <w:szCs w:val="24"/>
          <w:lang w:eastAsia="en-US"/>
        </w:rPr>
        <w:t xml:space="preserve"> </w:t>
      </w:r>
      <w:r w:rsidRPr="00891B59">
        <w:rPr>
          <w:rFonts w:ascii="Times New Roman" w:eastAsia="Calibri" w:hAnsi="Times New Roman"/>
          <w:sz w:val="24"/>
          <w:szCs w:val="24"/>
          <w:lang w:eastAsia="en-US"/>
        </w:rPr>
        <w:t xml:space="preserve">зарегистрированному кандидату, его доверенным лицам на территории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-Алтайского сельского муниципального образования Республики Калмыкия. (приложение № 1);</w:t>
      </w:r>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2. Выделить специальные места на территории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-Алтайского сельского муниципального образования Республики Калмыкия для размещения предвыборных печатных агитационных материалов на выборах Главы Республики Калмыкия (приложение №2);</w:t>
      </w:r>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3. Запрещается вывешивать (расклеивать, размещать) предвыборные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не менее 50 метров от них.</w:t>
      </w:r>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4. В случаях, не предусмотренных пунктом 2 настоящего распоряжения предвыборные агитационные материалы могут размещаться в помещениях, на зданиях, сооружениях и иных объектах на основании письменного договора, только с согласия и на условиях собственников, владельцев указанных объектов.</w:t>
      </w:r>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5. Направить копию распоряжения в </w:t>
      </w:r>
      <w:proofErr w:type="spellStart"/>
      <w:r w:rsidRPr="00891B59">
        <w:rPr>
          <w:rFonts w:ascii="Times New Roman" w:eastAsia="Calibri" w:hAnsi="Times New Roman"/>
          <w:sz w:val="24"/>
          <w:szCs w:val="24"/>
          <w:lang w:eastAsia="en-US"/>
        </w:rPr>
        <w:t>Яшалтинскую</w:t>
      </w:r>
      <w:proofErr w:type="spellEnd"/>
      <w:r w:rsidRPr="00891B59">
        <w:rPr>
          <w:rFonts w:ascii="Times New Roman" w:eastAsia="Calibri" w:hAnsi="Times New Roman"/>
          <w:sz w:val="24"/>
          <w:szCs w:val="24"/>
          <w:lang w:eastAsia="en-US"/>
        </w:rPr>
        <w:t xml:space="preserve"> территориальную избирательную комиссию Республики Калмыкия.</w:t>
      </w:r>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6. Настоящее постановление вступает в силу после официального опубликования (обнародования).  </w:t>
      </w:r>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7. Контроль за исполнением настоящего распоряжения оставляю за собой. </w:t>
      </w:r>
    </w:p>
    <w:p w:rsidR="00891B59" w:rsidRPr="00891B59" w:rsidRDefault="00891B59" w:rsidP="00891B59">
      <w:pPr>
        <w:suppressAutoHyphens w:val="0"/>
        <w:spacing w:after="0" w:line="240" w:lineRule="auto"/>
        <w:jc w:val="both"/>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Глава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 xml:space="preserve">-Алтайского </w:t>
      </w:r>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сельского муниципального образования </w:t>
      </w:r>
    </w:p>
    <w:p w:rsid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Республики Калмыкия (</w:t>
      </w:r>
      <w:proofErr w:type="spellStart"/>
      <w:proofErr w:type="gramStart"/>
      <w:r w:rsidRPr="00891B59">
        <w:rPr>
          <w:rFonts w:ascii="Times New Roman" w:eastAsia="Calibri" w:hAnsi="Times New Roman"/>
          <w:sz w:val="24"/>
          <w:szCs w:val="24"/>
          <w:lang w:eastAsia="en-US"/>
        </w:rPr>
        <w:t>ахлачи</w:t>
      </w:r>
      <w:proofErr w:type="spellEnd"/>
      <w:r w:rsidRPr="00891B59">
        <w:rPr>
          <w:rFonts w:ascii="Times New Roman" w:eastAsia="Calibri" w:hAnsi="Times New Roman"/>
          <w:sz w:val="24"/>
          <w:szCs w:val="24"/>
          <w:lang w:eastAsia="en-US"/>
        </w:rPr>
        <w:t xml:space="preserve">)   </w:t>
      </w:r>
      <w:proofErr w:type="gramEnd"/>
      <w:r w:rsidRPr="00891B59">
        <w:rPr>
          <w:rFonts w:ascii="Times New Roman" w:eastAsia="Calibri" w:hAnsi="Times New Roman"/>
          <w:sz w:val="24"/>
          <w:szCs w:val="24"/>
          <w:lang w:eastAsia="en-US"/>
        </w:rPr>
        <w:t xml:space="preserve">                                                            А.К. </w:t>
      </w:r>
      <w:proofErr w:type="spellStart"/>
      <w:r w:rsidRPr="00891B59">
        <w:rPr>
          <w:rFonts w:ascii="Times New Roman" w:eastAsia="Calibri" w:hAnsi="Times New Roman"/>
          <w:sz w:val="24"/>
          <w:szCs w:val="24"/>
          <w:lang w:eastAsia="en-US"/>
        </w:rPr>
        <w:t>Манджиков</w:t>
      </w:r>
      <w:proofErr w:type="spellEnd"/>
    </w:p>
    <w:p w:rsidR="00891B59" w:rsidRPr="00891B59" w:rsidRDefault="00891B59" w:rsidP="00891B59">
      <w:pPr>
        <w:suppressAutoHyphens w:val="0"/>
        <w:spacing w:after="0" w:line="240" w:lineRule="auto"/>
        <w:ind w:left="-567" w:firstLine="709"/>
        <w:jc w:val="both"/>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lastRenderedPageBreak/>
        <w:t>Приложение № 1</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к постановлению</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Администрации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 xml:space="preserve">-Алтайского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сельского муниципального образования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Республики Калмыкия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от 24 июля 2024 № 15</w:t>
      </w:r>
    </w:p>
    <w:p w:rsidR="00891B59" w:rsidRPr="00891B59" w:rsidRDefault="00891B59" w:rsidP="00891B59">
      <w:pPr>
        <w:suppressAutoHyphens w:val="0"/>
        <w:spacing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b/>
          <w:sz w:val="24"/>
          <w:szCs w:val="24"/>
          <w:lang w:eastAsia="en-US"/>
        </w:rPr>
      </w:pPr>
      <w:r w:rsidRPr="00891B59">
        <w:rPr>
          <w:rFonts w:ascii="Times New Roman" w:eastAsia="Calibri" w:hAnsi="Times New Roman"/>
          <w:b/>
          <w:sz w:val="24"/>
          <w:szCs w:val="24"/>
          <w:lang w:eastAsia="en-US"/>
        </w:rPr>
        <w:t xml:space="preserve">Помещение, пригодное для проведения агитационных публичных мероприятий в форме собраний зарегистрированному кандидату на должность Главы Республики Калмыкия, его доверенным лицам на территории </w:t>
      </w:r>
      <w:proofErr w:type="spellStart"/>
      <w:r w:rsidRPr="00891B59">
        <w:rPr>
          <w:rFonts w:ascii="Times New Roman" w:eastAsia="Calibri" w:hAnsi="Times New Roman"/>
          <w:b/>
          <w:sz w:val="24"/>
          <w:szCs w:val="24"/>
          <w:lang w:eastAsia="en-US"/>
        </w:rPr>
        <w:t>Эсто</w:t>
      </w:r>
      <w:proofErr w:type="spellEnd"/>
      <w:r w:rsidRPr="00891B59">
        <w:rPr>
          <w:rFonts w:ascii="Times New Roman" w:eastAsia="Calibri" w:hAnsi="Times New Roman"/>
          <w:b/>
          <w:sz w:val="24"/>
          <w:szCs w:val="24"/>
          <w:lang w:eastAsia="en-US"/>
        </w:rPr>
        <w:t>-Алтайского сельского муниципального образования Республики Калмыкия:</w:t>
      </w:r>
    </w:p>
    <w:p w:rsidR="00891B59" w:rsidRPr="00891B59" w:rsidRDefault="00891B59" w:rsidP="00891B59">
      <w:pPr>
        <w:suppressAutoHyphens w:val="0"/>
        <w:spacing w:line="240" w:lineRule="auto"/>
        <w:ind w:left="-567"/>
        <w:jc w:val="both"/>
        <w:rPr>
          <w:rFonts w:ascii="Times New Roman" w:eastAsia="Calibri" w:hAnsi="Times New Roman"/>
          <w:b/>
          <w:sz w:val="24"/>
          <w:szCs w:val="24"/>
          <w:lang w:eastAsia="en-US"/>
        </w:rPr>
      </w:pPr>
    </w:p>
    <w:p w:rsidR="00891B59" w:rsidRPr="00891B59" w:rsidRDefault="00891B59" w:rsidP="00891B59">
      <w:pPr>
        <w:suppressAutoHyphens w:val="0"/>
        <w:spacing w:after="0" w:line="240" w:lineRule="auto"/>
        <w:ind w:left="-567" w:firstLine="709"/>
        <w:jc w:val="both"/>
        <w:rPr>
          <w:rFonts w:ascii="Times New Roman" w:hAnsi="Times New Roman"/>
          <w:b/>
          <w:sz w:val="24"/>
          <w:szCs w:val="24"/>
        </w:rPr>
      </w:pPr>
      <w:r w:rsidRPr="00891B59">
        <w:rPr>
          <w:rFonts w:ascii="Times New Roman" w:hAnsi="Times New Roman"/>
          <w:b/>
          <w:sz w:val="24"/>
          <w:szCs w:val="24"/>
        </w:rPr>
        <w:t xml:space="preserve">Избирательный участок № 210 с.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w:t>
      </w:r>
    </w:p>
    <w:p w:rsidR="00891B59" w:rsidRPr="00891B59" w:rsidRDefault="00891B59" w:rsidP="00891B59">
      <w:pPr>
        <w:suppressAutoHyphens w:val="0"/>
        <w:spacing w:after="0" w:line="240" w:lineRule="auto"/>
        <w:ind w:left="-567" w:firstLine="709"/>
        <w:jc w:val="both"/>
        <w:rPr>
          <w:rFonts w:ascii="Times New Roman" w:hAnsi="Times New Roman"/>
          <w:sz w:val="24"/>
          <w:szCs w:val="24"/>
        </w:rPr>
      </w:pPr>
      <w:r w:rsidRPr="00891B59">
        <w:rPr>
          <w:rFonts w:ascii="Times New Roman" w:hAnsi="Times New Roman"/>
          <w:sz w:val="24"/>
          <w:szCs w:val="24"/>
        </w:rPr>
        <w:t xml:space="preserve">- Здание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 xml:space="preserve">-Алтайского Дома культуры, адрес: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 ул. Карла Маркса, 49А.</w:t>
      </w: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lastRenderedPageBreak/>
        <w:t>Приложение № 2</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к постановлению</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Администрации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 xml:space="preserve">-Алтайского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сельского муниципального образования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Республики Калмыкия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от 24 июля 2024 № 15</w:t>
      </w:r>
    </w:p>
    <w:p w:rsidR="00891B59" w:rsidRPr="00891B59" w:rsidRDefault="00891B59" w:rsidP="00891B59">
      <w:pPr>
        <w:suppressAutoHyphens w:val="0"/>
        <w:spacing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center"/>
        <w:rPr>
          <w:rFonts w:ascii="Times New Roman" w:eastAsia="Calibri" w:hAnsi="Times New Roman"/>
          <w:b/>
          <w:sz w:val="24"/>
          <w:szCs w:val="24"/>
          <w:lang w:eastAsia="en-US"/>
        </w:rPr>
      </w:pPr>
      <w:r w:rsidRPr="00891B59">
        <w:rPr>
          <w:rFonts w:ascii="Times New Roman" w:eastAsia="Calibri" w:hAnsi="Times New Roman"/>
          <w:b/>
          <w:sz w:val="24"/>
          <w:szCs w:val="24"/>
          <w:lang w:eastAsia="en-US"/>
        </w:rPr>
        <w:t xml:space="preserve">Специальные места для размещения предвыборных печатных агитационных материалов на выборах Главы Республики Калмыкия на территории </w:t>
      </w:r>
      <w:proofErr w:type="spellStart"/>
      <w:r w:rsidRPr="00891B59">
        <w:rPr>
          <w:rFonts w:ascii="Times New Roman" w:eastAsia="Calibri" w:hAnsi="Times New Roman"/>
          <w:b/>
          <w:sz w:val="24"/>
          <w:szCs w:val="24"/>
          <w:lang w:eastAsia="en-US"/>
        </w:rPr>
        <w:t>Эсто</w:t>
      </w:r>
      <w:proofErr w:type="spellEnd"/>
      <w:r w:rsidRPr="00891B59">
        <w:rPr>
          <w:rFonts w:ascii="Times New Roman" w:eastAsia="Calibri" w:hAnsi="Times New Roman"/>
          <w:b/>
          <w:sz w:val="24"/>
          <w:szCs w:val="24"/>
          <w:lang w:eastAsia="en-US"/>
        </w:rPr>
        <w:t>-Алтайского сельского муниципального образования Республики Калмыкия</w:t>
      </w:r>
    </w:p>
    <w:p w:rsidR="00891B59" w:rsidRPr="00891B59" w:rsidRDefault="00891B59" w:rsidP="00891B59">
      <w:pPr>
        <w:suppressAutoHyphens w:val="0"/>
        <w:spacing w:line="240" w:lineRule="auto"/>
        <w:ind w:left="-567"/>
        <w:jc w:val="center"/>
        <w:rPr>
          <w:rFonts w:ascii="Times New Roman" w:eastAsia="Calibri" w:hAnsi="Times New Roman"/>
          <w:b/>
          <w:sz w:val="24"/>
          <w:szCs w:val="24"/>
          <w:lang w:eastAsia="en-US"/>
        </w:rPr>
      </w:pPr>
    </w:p>
    <w:p w:rsidR="00891B59" w:rsidRPr="00891B59" w:rsidRDefault="00891B59" w:rsidP="00891B59">
      <w:pPr>
        <w:suppressAutoHyphens w:val="0"/>
        <w:spacing w:after="0" w:line="360" w:lineRule="auto"/>
        <w:ind w:left="-567" w:firstLine="539"/>
        <w:jc w:val="both"/>
        <w:rPr>
          <w:rFonts w:ascii="Times New Roman" w:hAnsi="Times New Roman"/>
          <w:b/>
          <w:sz w:val="24"/>
          <w:szCs w:val="24"/>
        </w:rPr>
      </w:pPr>
      <w:r w:rsidRPr="00891B59">
        <w:rPr>
          <w:rFonts w:ascii="Times New Roman" w:hAnsi="Times New Roman"/>
          <w:b/>
          <w:sz w:val="24"/>
          <w:szCs w:val="24"/>
        </w:rPr>
        <w:t xml:space="preserve">Избирательный участок № 210 с.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w:t>
      </w:r>
    </w:p>
    <w:p w:rsidR="00891B59" w:rsidRPr="00891B59" w:rsidRDefault="00891B59" w:rsidP="00891B59">
      <w:pPr>
        <w:suppressAutoHyphens w:val="0"/>
        <w:spacing w:after="0" w:line="360" w:lineRule="auto"/>
        <w:ind w:left="-567" w:firstLine="539"/>
        <w:jc w:val="both"/>
        <w:rPr>
          <w:rFonts w:ascii="Times New Roman" w:hAnsi="Times New Roman"/>
          <w:sz w:val="24"/>
          <w:szCs w:val="24"/>
        </w:rPr>
      </w:pPr>
      <w:r w:rsidRPr="00891B59">
        <w:rPr>
          <w:rFonts w:ascii="Times New Roman" w:hAnsi="Times New Roman"/>
          <w:sz w:val="24"/>
          <w:szCs w:val="24"/>
        </w:rPr>
        <w:t xml:space="preserve">1. Информационный стенд в здании Администрации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 xml:space="preserve">-Алтайского сельского муниципального образования Республики Калмыкия -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 xml:space="preserve">-Алтай, ул. Карла Маркса б/н; </w:t>
      </w:r>
    </w:p>
    <w:p w:rsidR="00891B59" w:rsidRPr="00891B59" w:rsidRDefault="00891B59" w:rsidP="00891B59">
      <w:pPr>
        <w:suppressAutoHyphens w:val="0"/>
        <w:spacing w:after="0" w:line="360" w:lineRule="auto"/>
        <w:ind w:left="-567" w:firstLine="539"/>
        <w:jc w:val="both"/>
        <w:rPr>
          <w:rFonts w:ascii="Times New Roman" w:hAnsi="Times New Roman"/>
          <w:sz w:val="24"/>
          <w:szCs w:val="24"/>
        </w:rPr>
      </w:pPr>
      <w:r w:rsidRPr="00891B59">
        <w:rPr>
          <w:rFonts w:ascii="Times New Roman" w:hAnsi="Times New Roman"/>
          <w:sz w:val="24"/>
          <w:szCs w:val="24"/>
        </w:rPr>
        <w:t xml:space="preserve">2. Информационный стенд в здании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 xml:space="preserve">-Алтайской сельской библиотеки -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 ул. Карла Маркса б/н;</w:t>
      </w:r>
    </w:p>
    <w:p w:rsidR="00891B59" w:rsidRPr="00891B59" w:rsidRDefault="00891B59" w:rsidP="00891B59">
      <w:pPr>
        <w:suppressAutoHyphens w:val="0"/>
        <w:spacing w:after="0" w:line="360" w:lineRule="auto"/>
        <w:ind w:left="-567" w:firstLine="539"/>
        <w:jc w:val="both"/>
        <w:rPr>
          <w:rFonts w:ascii="Times New Roman" w:hAnsi="Times New Roman"/>
          <w:sz w:val="24"/>
          <w:szCs w:val="24"/>
        </w:rPr>
      </w:pPr>
      <w:r w:rsidRPr="00891B59">
        <w:rPr>
          <w:rFonts w:ascii="Times New Roman" w:hAnsi="Times New Roman"/>
          <w:sz w:val="24"/>
          <w:szCs w:val="24"/>
        </w:rPr>
        <w:t>3. Магазин «</w:t>
      </w:r>
      <w:proofErr w:type="spellStart"/>
      <w:r w:rsidRPr="00891B59">
        <w:rPr>
          <w:rFonts w:ascii="Times New Roman" w:hAnsi="Times New Roman"/>
          <w:sz w:val="24"/>
          <w:szCs w:val="24"/>
        </w:rPr>
        <w:t>Хамдан</w:t>
      </w:r>
      <w:proofErr w:type="spellEnd"/>
      <w:r w:rsidRPr="00891B59">
        <w:rPr>
          <w:rFonts w:ascii="Times New Roman" w:hAnsi="Times New Roman"/>
          <w:sz w:val="24"/>
          <w:szCs w:val="24"/>
        </w:rPr>
        <w:t xml:space="preserve">» -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 ул. Карла Маркса д. 58 кв. 2 (по согласованию);</w:t>
      </w:r>
    </w:p>
    <w:p w:rsidR="00891B59" w:rsidRPr="00891B59" w:rsidRDefault="00891B59" w:rsidP="00891B59">
      <w:pPr>
        <w:suppressAutoHyphens w:val="0"/>
        <w:spacing w:after="0" w:line="360" w:lineRule="auto"/>
        <w:ind w:left="-567" w:firstLine="539"/>
        <w:jc w:val="both"/>
        <w:rPr>
          <w:rFonts w:ascii="Times New Roman" w:hAnsi="Times New Roman"/>
          <w:sz w:val="24"/>
          <w:szCs w:val="24"/>
        </w:rPr>
      </w:pPr>
      <w:r w:rsidRPr="00891B59">
        <w:rPr>
          <w:rFonts w:ascii="Times New Roman" w:hAnsi="Times New Roman"/>
          <w:sz w:val="24"/>
          <w:szCs w:val="24"/>
        </w:rPr>
        <w:t xml:space="preserve">4. Магазин «Ани» -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 ул. Карла Маркса д. 47б (по согласованию);</w:t>
      </w:r>
    </w:p>
    <w:p w:rsidR="00891B59" w:rsidRPr="00891B59" w:rsidRDefault="00891B59" w:rsidP="00891B59">
      <w:pPr>
        <w:suppressAutoHyphens w:val="0"/>
        <w:spacing w:after="0" w:line="360" w:lineRule="auto"/>
        <w:ind w:left="-567" w:firstLine="539"/>
        <w:jc w:val="both"/>
        <w:rPr>
          <w:rFonts w:ascii="Times New Roman" w:hAnsi="Times New Roman"/>
          <w:sz w:val="24"/>
          <w:szCs w:val="24"/>
        </w:rPr>
      </w:pPr>
      <w:r w:rsidRPr="00891B59">
        <w:rPr>
          <w:rFonts w:ascii="Times New Roman" w:hAnsi="Times New Roman"/>
          <w:sz w:val="24"/>
          <w:szCs w:val="24"/>
        </w:rPr>
        <w:t xml:space="preserve">5. Магазин «Товары для дома» -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 ул. Карла Маркса д. 47г (по согласованию);</w:t>
      </w:r>
    </w:p>
    <w:p w:rsidR="00891B59" w:rsidRPr="00891B59" w:rsidRDefault="00891B59" w:rsidP="00891B59">
      <w:pPr>
        <w:suppressAutoHyphens w:val="0"/>
        <w:spacing w:after="0" w:line="360" w:lineRule="auto"/>
        <w:ind w:left="-567" w:firstLine="539"/>
        <w:jc w:val="both"/>
        <w:rPr>
          <w:rFonts w:ascii="Times New Roman" w:hAnsi="Times New Roman"/>
          <w:sz w:val="24"/>
          <w:szCs w:val="24"/>
        </w:rPr>
      </w:pPr>
      <w:r w:rsidRPr="00891B59">
        <w:rPr>
          <w:rFonts w:ascii="Times New Roman" w:hAnsi="Times New Roman"/>
          <w:sz w:val="24"/>
          <w:szCs w:val="24"/>
        </w:rPr>
        <w:t xml:space="preserve">6. Магазин «Ани» -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 ул. Ленина д. 30 (по согласованию).</w:t>
      </w: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Default="00891B59" w:rsidP="00891B59">
      <w:pPr>
        <w:tabs>
          <w:tab w:val="left" w:pos="930"/>
        </w:tabs>
        <w:jc w:val="right"/>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tbl>
      <w:tblPr>
        <w:tblpPr w:leftFromText="180" w:rightFromText="180" w:vertAnchor="text" w:horzAnchor="margin" w:tblpY="-178"/>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64"/>
        <w:gridCol w:w="2397"/>
        <w:gridCol w:w="3704"/>
      </w:tblGrid>
      <w:tr w:rsidR="00891B59" w:rsidRPr="00891B59" w:rsidTr="00891B59">
        <w:trPr>
          <w:cantSplit/>
          <w:trHeight w:val="520"/>
        </w:trPr>
        <w:tc>
          <w:tcPr>
            <w:tcW w:w="9771" w:type="dxa"/>
            <w:gridSpan w:val="3"/>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keepNext/>
              <w:tabs>
                <w:tab w:val="left" w:pos="2623"/>
              </w:tabs>
              <w:suppressAutoHyphens w:val="0"/>
              <w:spacing w:after="0" w:line="240" w:lineRule="auto"/>
              <w:jc w:val="center"/>
              <w:outlineLvl w:val="0"/>
              <w:rPr>
                <w:rFonts w:ascii="Times New Roman" w:hAnsi="Times New Roman"/>
                <w:b/>
                <w:sz w:val="24"/>
                <w:szCs w:val="24"/>
              </w:rPr>
            </w:pPr>
            <w:r w:rsidRPr="00891B59">
              <w:rPr>
                <w:rFonts w:ascii="Times New Roman" w:hAnsi="Times New Roman"/>
                <w:b/>
                <w:sz w:val="24"/>
                <w:szCs w:val="24"/>
              </w:rPr>
              <w:lastRenderedPageBreak/>
              <w:t xml:space="preserve">Администрация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-Алтайского сельского муниципального образования</w:t>
            </w:r>
          </w:p>
          <w:p w:rsidR="00891B59" w:rsidRPr="00891B59" w:rsidRDefault="00891B59" w:rsidP="00891B59">
            <w:pPr>
              <w:keepNext/>
              <w:tabs>
                <w:tab w:val="left" w:pos="2623"/>
              </w:tabs>
              <w:suppressAutoHyphens w:val="0"/>
              <w:spacing w:after="0" w:line="240" w:lineRule="auto"/>
              <w:jc w:val="center"/>
              <w:outlineLvl w:val="1"/>
              <w:rPr>
                <w:rFonts w:ascii="Times New Roman" w:hAnsi="Times New Roman"/>
                <w:b/>
              </w:rPr>
            </w:pPr>
            <w:r w:rsidRPr="00891B59">
              <w:rPr>
                <w:rFonts w:ascii="Times New Roman" w:hAnsi="Times New Roman"/>
                <w:b/>
                <w:sz w:val="24"/>
                <w:szCs w:val="24"/>
              </w:rPr>
              <w:t>Республики Калмыкия</w:t>
            </w:r>
          </w:p>
        </w:tc>
      </w:tr>
      <w:tr w:rsidR="00891B59" w:rsidRPr="00891B59" w:rsidTr="00891B59">
        <w:tc>
          <w:tcPr>
            <w:tcW w:w="3667" w:type="dxa"/>
            <w:tcBorders>
              <w:top w:val="single" w:sz="4" w:space="0" w:color="auto"/>
              <w:left w:val="single" w:sz="4" w:space="0" w:color="auto"/>
              <w:bottom w:val="single" w:sz="4" w:space="0" w:color="auto"/>
              <w:right w:val="single" w:sz="4" w:space="0" w:color="auto"/>
            </w:tcBorders>
          </w:tcPr>
          <w:p w:rsidR="00891B59" w:rsidRPr="00891B59" w:rsidRDefault="00891B59" w:rsidP="00891B59">
            <w:pPr>
              <w:suppressAutoHyphens w:val="0"/>
              <w:spacing w:after="0" w:line="240" w:lineRule="auto"/>
              <w:jc w:val="center"/>
              <w:rPr>
                <w:rFonts w:ascii="Times New Roman" w:hAnsi="Times New Roman"/>
                <w:b/>
                <w:bCs/>
                <w:sz w:val="18"/>
                <w:szCs w:val="18"/>
              </w:rPr>
            </w:pPr>
          </w:p>
          <w:p w:rsidR="00891B59" w:rsidRPr="00891B59" w:rsidRDefault="00891B59" w:rsidP="00891B59">
            <w:pPr>
              <w:suppressAutoHyphens w:val="0"/>
              <w:spacing w:after="0" w:line="240" w:lineRule="auto"/>
              <w:jc w:val="center"/>
              <w:rPr>
                <w:rFonts w:ascii="Times New Roman" w:hAnsi="Times New Roman"/>
                <w:sz w:val="18"/>
                <w:szCs w:val="18"/>
              </w:rPr>
            </w:pPr>
          </w:p>
        </w:tc>
        <w:tc>
          <w:tcPr>
            <w:tcW w:w="2398" w:type="dxa"/>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suppressAutoHyphens w:val="0"/>
              <w:spacing w:after="0" w:line="240" w:lineRule="auto"/>
              <w:jc w:val="center"/>
              <w:rPr>
                <w:rFonts w:ascii="Times New Roman" w:hAnsi="Times New Roman"/>
                <w:sz w:val="18"/>
                <w:szCs w:val="18"/>
              </w:rPr>
            </w:pPr>
            <w:r w:rsidRPr="00891B59">
              <w:rPr>
                <w:rFonts w:ascii="Times New Roman" w:hAnsi="Times New Roman"/>
                <w:noProof/>
                <w:sz w:val="18"/>
                <w:szCs w:val="18"/>
              </w:rPr>
              <w:drawing>
                <wp:inline distT="0" distB="0" distL="0" distR="0">
                  <wp:extent cx="828675" cy="8763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tc>
        <w:tc>
          <w:tcPr>
            <w:tcW w:w="3706" w:type="dxa"/>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tabs>
                <w:tab w:val="left" w:pos="2623"/>
              </w:tabs>
              <w:suppressAutoHyphens w:val="0"/>
              <w:spacing w:after="0" w:line="240" w:lineRule="auto"/>
              <w:jc w:val="center"/>
              <w:rPr>
                <w:rFonts w:ascii="Times New Roman" w:hAnsi="Times New Roman"/>
                <w:sz w:val="18"/>
                <w:szCs w:val="18"/>
              </w:rPr>
            </w:pPr>
            <w:r w:rsidRPr="00891B59">
              <w:rPr>
                <w:rFonts w:ascii="Times New Roman" w:hAnsi="Times New Roman"/>
                <w:sz w:val="18"/>
                <w:szCs w:val="18"/>
              </w:rPr>
              <w:t xml:space="preserve"> </w:t>
            </w:r>
          </w:p>
        </w:tc>
      </w:tr>
      <w:tr w:rsidR="00891B59" w:rsidRPr="00891B59" w:rsidTr="00891B59">
        <w:tc>
          <w:tcPr>
            <w:tcW w:w="9771" w:type="dxa"/>
            <w:gridSpan w:val="3"/>
            <w:tcBorders>
              <w:top w:val="single" w:sz="4" w:space="0" w:color="auto"/>
              <w:left w:val="single" w:sz="4" w:space="0" w:color="auto"/>
              <w:bottom w:val="single" w:sz="4" w:space="0" w:color="auto"/>
              <w:right w:val="single" w:sz="4" w:space="0" w:color="auto"/>
            </w:tcBorders>
          </w:tcPr>
          <w:p w:rsidR="00891B59" w:rsidRPr="00891B59" w:rsidRDefault="00891B59" w:rsidP="00891B59">
            <w:pPr>
              <w:tabs>
                <w:tab w:val="left" w:pos="2623"/>
              </w:tabs>
              <w:suppressAutoHyphens w:val="0"/>
              <w:spacing w:after="0" w:line="240" w:lineRule="auto"/>
              <w:jc w:val="center"/>
              <w:rPr>
                <w:rFonts w:ascii="Times New Roman" w:hAnsi="Times New Roman"/>
                <w:sz w:val="24"/>
                <w:szCs w:val="24"/>
              </w:rPr>
            </w:pPr>
            <w:r w:rsidRPr="00891B59">
              <w:rPr>
                <w:rFonts w:ascii="Times New Roman" w:hAnsi="Times New Roman"/>
                <w:b/>
                <w:sz w:val="24"/>
                <w:szCs w:val="24"/>
              </w:rPr>
              <w:t xml:space="preserve">359026, Республика Калмыкия, с.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 ул. Карла Маркса</w:t>
            </w:r>
          </w:p>
          <w:p w:rsidR="00891B59" w:rsidRPr="00891B59" w:rsidRDefault="00891B59" w:rsidP="00891B59">
            <w:pPr>
              <w:tabs>
                <w:tab w:val="left" w:pos="2623"/>
              </w:tabs>
              <w:suppressAutoHyphens w:val="0"/>
              <w:spacing w:after="0" w:line="240" w:lineRule="auto"/>
              <w:jc w:val="center"/>
              <w:rPr>
                <w:rFonts w:ascii="Times New Roman" w:hAnsi="Times New Roman"/>
                <w:b/>
                <w:sz w:val="24"/>
                <w:szCs w:val="24"/>
                <w:lang w:val="en-US"/>
              </w:rPr>
            </w:pPr>
            <w:r w:rsidRPr="00891B59">
              <w:rPr>
                <w:rFonts w:ascii="Times New Roman" w:hAnsi="Times New Roman"/>
                <w:b/>
                <w:sz w:val="24"/>
                <w:szCs w:val="24"/>
              </w:rPr>
              <w:t xml:space="preserve">ИНН 0812900527, т. (84745) 98-2-41, </w:t>
            </w:r>
            <w:r w:rsidRPr="00891B59">
              <w:rPr>
                <w:rFonts w:ascii="Times New Roman" w:hAnsi="Times New Roman"/>
                <w:b/>
                <w:sz w:val="24"/>
                <w:szCs w:val="24"/>
                <w:lang w:val="en-US"/>
              </w:rPr>
              <w:t>e</w:t>
            </w:r>
            <w:r w:rsidRPr="00891B59">
              <w:rPr>
                <w:rFonts w:ascii="Times New Roman" w:hAnsi="Times New Roman"/>
                <w:b/>
                <w:sz w:val="24"/>
                <w:szCs w:val="24"/>
              </w:rPr>
              <w:t>-</w:t>
            </w:r>
            <w:r w:rsidRPr="00891B59">
              <w:rPr>
                <w:rFonts w:ascii="Times New Roman" w:hAnsi="Times New Roman"/>
                <w:b/>
                <w:sz w:val="24"/>
                <w:szCs w:val="24"/>
                <w:lang w:val="en-US"/>
              </w:rPr>
              <w:t>mail</w:t>
            </w:r>
            <w:r w:rsidRPr="00891B59">
              <w:rPr>
                <w:rFonts w:ascii="Times New Roman" w:hAnsi="Times New Roman"/>
                <w:b/>
                <w:sz w:val="24"/>
                <w:szCs w:val="24"/>
              </w:rPr>
              <w:t xml:space="preserve">: </w:t>
            </w:r>
            <w:hyperlink r:id="rId43" w:history="1">
              <w:r w:rsidRPr="00891B59">
                <w:rPr>
                  <w:rFonts w:ascii="Times New Roman" w:hAnsi="Times New Roman"/>
                  <w:b/>
                  <w:color w:val="0000FF"/>
                  <w:sz w:val="24"/>
                  <w:szCs w:val="24"/>
                  <w:u w:val="single"/>
                  <w:lang w:val="en-US"/>
                </w:rPr>
                <w:t>esto</w:t>
              </w:r>
              <w:r w:rsidRPr="00891B59">
                <w:rPr>
                  <w:rFonts w:ascii="Times New Roman" w:hAnsi="Times New Roman"/>
                  <w:b/>
                  <w:color w:val="0000FF"/>
                  <w:sz w:val="24"/>
                  <w:szCs w:val="24"/>
                  <w:u w:val="single"/>
                </w:rPr>
                <w:t>-</w:t>
              </w:r>
              <w:r w:rsidRPr="00891B59">
                <w:rPr>
                  <w:rFonts w:ascii="Times New Roman" w:hAnsi="Times New Roman"/>
                  <w:b/>
                  <w:color w:val="0000FF"/>
                  <w:sz w:val="24"/>
                  <w:szCs w:val="24"/>
                  <w:u w:val="single"/>
                  <w:lang w:val="en-US"/>
                </w:rPr>
                <w:t>altay</w:t>
              </w:r>
              <w:r w:rsidRPr="00891B59">
                <w:rPr>
                  <w:rFonts w:ascii="Times New Roman" w:hAnsi="Times New Roman"/>
                  <w:b/>
                  <w:color w:val="0000FF"/>
                  <w:sz w:val="24"/>
                  <w:szCs w:val="24"/>
                  <w:u w:val="single"/>
                </w:rPr>
                <w:t>@</w:t>
              </w:r>
              <w:r w:rsidRPr="00891B59">
                <w:rPr>
                  <w:rFonts w:ascii="Times New Roman" w:hAnsi="Times New Roman"/>
                  <w:b/>
                  <w:color w:val="0000FF"/>
                  <w:sz w:val="24"/>
                  <w:szCs w:val="24"/>
                  <w:u w:val="single"/>
                  <w:lang w:val="en-US"/>
                </w:rPr>
                <w:t>yandex</w:t>
              </w:r>
            </w:hyperlink>
            <w:hyperlink r:id="rId44" w:history="1">
              <w:r w:rsidRPr="00891B59">
                <w:rPr>
                  <w:rFonts w:ascii="Times New Roman" w:hAnsi="Times New Roman"/>
                  <w:b/>
                  <w:iCs/>
                  <w:color w:val="0000FF"/>
                  <w:sz w:val="24"/>
                  <w:szCs w:val="24"/>
                  <w:u w:val="single"/>
                </w:rPr>
                <w:t>.</w:t>
              </w:r>
            </w:hyperlink>
            <w:hyperlink r:id="rId45" w:history="1">
              <w:r w:rsidRPr="00891B59">
                <w:rPr>
                  <w:rFonts w:ascii="Times New Roman" w:hAnsi="Times New Roman"/>
                  <w:b/>
                  <w:iCs/>
                  <w:color w:val="0000FF"/>
                  <w:sz w:val="24"/>
                  <w:szCs w:val="24"/>
                  <w:u w:val="single"/>
                  <w:lang w:val="en-US"/>
                </w:rPr>
                <w:t>ru</w:t>
              </w:r>
            </w:hyperlink>
          </w:p>
          <w:p w:rsidR="00891B59" w:rsidRPr="00891B59" w:rsidRDefault="00891B59" w:rsidP="00891B59">
            <w:pPr>
              <w:tabs>
                <w:tab w:val="left" w:pos="2623"/>
              </w:tabs>
              <w:suppressAutoHyphens w:val="0"/>
              <w:spacing w:after="0" w:line="240" w:lineRule="auto"/>
              <w:rPr>
                <w:rFonts w:ascii="Times New Roman" w:hAnsi="Times New Roman"/>
                <w:sz w:val="18"/>
                <w:szCs w:val="18"/>
                <w:lang w:val="en-US"/>
              </w:rPr>
            </w:pPr>
          </w:p>
        </w:tc>
      </w:tr>
    </w:tbl>
    <w:p w:rsidR="00891B59" w:rsidRPr="00891B59" w:rsidRDefault="00891B59" w:rsidP="00891B59">
      <w:pPr>
        <w:suppressAutoHyphens w:val="0"/>
        <w:spacing w:after="0" w:line="240" w:lineRule="auto"/>
        <w:rPr>
          <w:rFonts w:ascii="Times New Roman" w:hAnsi="Times New Roman"/>
          <w:sz w:val="18"/>
          <w:szCs w:val="18"/>
        </w:rPr>
      </w:pPr>
    </w:p>
    <w:p w:rsidR="00891B59" w:rsidRPr="00891B59" w:rsidRDefault="00891B59" w:rsidP="00891B59">
      <w:pPr>
        <w:suppressAutoHyphens w:val="0"/>
        <w:spacing w:after="0" w:line="240" w:lineRule="auto"/>
        <w:jc w:val="center"/>
        <w:rPr>
          <w:rFonts w:ascii="Times New Roman" w:hAnsi="Times New Roman"/>
          <w:b/>
          <w:sz w:val="24"/>
          <w:szCs w:val="24"/>
          <w:u w:val="single"/>
        </w:rPr>
      </w:pPr>
      <w:r w:rsidRPr="00891B59">
        <w:rPr>
          <w:rFonts w:ascii="Times New Roman" w:hAnsi="Times New Roman"/>
          <w:b/>
          <w:sz w:val="24"/>
          <w:szCs w:val="24"/>
        </w:rPr>
        <w:t>Постановление № 16</w:t>
      </w:r>
    </w:p>
    <w:p w:rsidR="00891B59" w:rsidRPr="00891B59" w:rsidRDefault="00891B59" w:rsidP="00891B59">
      <w:pPr>
        <w:suppressAutoHyphens w:val="0"/>
        <w:spacing w:after="0" w:line="240" w:lineRule="auto"/>
        <w:rPr>
          <w:rFonts w:ascii="Times New Roman" w:hAnsi="Times New Roman"/>
          <w:b/>
          <w:sz w:val="24"/>
          <w:szCs w:val="24"/>
          <w:u w:val="single"/>
        </w:rPr>
      </w:pPr>
    </w:p>
    <w:p w:rsidR="00891B59" w:rsidRPr="00891B59" w:rsidRDefault="00891B59" w:rsidP="00891B59">
      <w:pPr>
        <w:suppressAutoHyphens w:val="0"/>
        <w:spacing w:after="0" w:line="240" w:lineRule="auto"/>
        <w:rPr>
          <w:rFonts w:ascii="Times New Roman" w:hAnsi="Times New Roman"/>
          <w:sz w:val="24"/>
          <w:szCs w:val="24"/>
        </w:rPr>
      </w:pPr>
      <w:r w:rsidRPr="00891B59">
        <w:rPr>
          <w:rFonts w:ascii="Times New Roman" w:hAnsi="Times New Roman"/>
          <w:sz w:val="24"/>
          <w:szCs w:val="24"/>
        </w:rPr>
        <w:t xml:space="preserve">24 июля 2024 г.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w:t>
      </w:r>
    </w:p>
    <w:p w:rsidR="00891B59" w:rsidRPr="00891B59" w:rsidRDefault="00891B59" w:rsidP="00891B59">
      <w:pPr>
        <w:suppressAutoHyphens w:val="0"/>
        <w:spacing w:after="0" w:line="240" w:lineRule="auto"/>
        <w:rPr>
          <w:rFonts w:ascii="Times New Roman" w:hAnsi="Times New Roman"/>
          <w:sz w:val="24"/>
          <w:szCs w:val="24"/>
        </w:rPr>
      </w:pPr>
    </w:p>
    <w:p w:rsidR="00891B59" w:rsidRPr="00891B59" w:rsidRDefault="00891B59" w:rsidP="00891B59">
      <w:pPr>
        <w:suppressAutoHyphens w:val="0"/>
        <w:spacing w:after="0" w:line="240" w:lineRule="auto"/>
        <w:ind w:right="4819" w:firstLine="709"/>
        <w:jc w:val="both"/>
        <w:rPr>
          <w:rFonts w:ascii="Times New Roman" w:eastAsia="Calibri" w:hAnsi="Times New Roman"/>
          <w:b/>
          <w:sz w:val="24"/>
          <w:szCs w:val="24"/>
          <w:lang w:eastAsia="en-US"/>
        </w:rPr>
      </w:pPr>
      <w:r w:rsidRPr="00891B59">
        <w:rPr>
          <w:rFonts w:ascii="Times New Roman" w:eastAsia="Calibri" w:hAnsi="Times New Roman"/>
          <w:b/>
          <w:sz w:val="24"/>
          <w:szCs w:val="24"/>
          <w:lang w:eastAsia="en-US"/>
        </w:rPr>
        <w:t>Об утверждении перечня резервных помещений для голосования в день выборов Главы Республики Калмыкия</w:t>
      </w:r>
    </w:p>
    <w:p w:rsidR="00891B59" w:rsidRPr="00891B59" w:rsidRDefault="00891B59" w:rsidP="00891B59">
      <w:pPr>
        <w:suppressAutoHyphens w:val="0"/>
        <w:spacing w:after="0" w:line="240" w:lineRule="auto"/>
        <w:ind w:right="4819"/>
        <w:jc w:val="both"/>
        <w:rPr>
          <w:rFonts w:ascii="Times New Roman" w:eastAsia="Calibri" w:hAnsi="Times New Roman"/>
          <w:b/>
          <w:sz w:val="24"/>
          <w:szCs w:val="24"/>
          <w:lang w:eastAsia="en-US"/>
        </w:rPr>
      </w:pP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В целях оперативного реагирования в случае возникновения чрезвычайных ситуаций в помещении для голосования на избирательном участке, образованном на территории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 xml:space="preserve">-Алтайского сельского муниципального образования Республики Калмыкия для проведения голосования в день выборов Главы Республики Калмыкия и невозможности работы избирательной комиссии в имеющихся помещениях, администрация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-Алтайского сельского муниципального образования Республики Калмыкия постановляет:</w:t>
      </w: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1. Утвердить прилагаемый перечень резервных помещений для проведения голосования в день выборов Главы Республики Калмыкия.</w:t>
      </w: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2. Настоящее постановление разместить на официальном сайте администрации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-Алтайского сельского муниципального образования Республики Калмыкия.</w:t>
      </w: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3. Направить копию настоящего постановления в </w:t>
      </w:r>
      <w:proofErr w:type="spellStart"/>
      <w:r w:rsidRPr="00891B59">
        <w:rPr>
          <w:rFonts w:ascii="Times New Roman" w:eastAsia="Calibri" w:hAnsi="Times New Roman"/>
          <w:sz w:val="24"/>
          <w:szCs w:val="24"/>
          <w:lang w:eastAsia="en-US"/>
        </w:rPr>
        <w:t>Яшалтинскую</w:t>
      </w:r>
      <w:proofErr w:type="spellEnd"/>
      <w:r w:rsidRPr="00891B59">
        <w:rPr>
          <w:rFonts w:ascii="Times New Roman" w:eastAsia="Calibri" w:hAnsi="Times New Roman"/>
          <w:sz w:val="24"/>
          <w:szCs w:val="24"/>
          <w:lang w:eastAsia="en-US"/>
        </w:rPr>
        <w:t xml:space="preserve"> территориальную избирательную комиссию Республики Калмыкия.</w:t>
      </w: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4. Настоящее постановление вступает в силу после официального опубликования (обнародования).  </w:t>
      </w: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5. Контроль за исполнением настоящего распоряжения оставляю за собой. </w:t>
      </w:r>
    </w:p>
    <w:p w:rsidR="00891B59" w:rsidRPr="00891B59" w:rsidRDefault="00891B59" w:rsidP="00891B59">
      <w:pPr>
        <w:suppressAutoHyphens w:val="0"/>
        <w:spacing w:after="0" w:line="240" w:lineRule="auto"/>
        <w:jc w:val="both"/>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Глава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 xml:space="preserve">-Алтайского </w:t>
      </w: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сельского муниципального образования </w:t>
      </w:r>
    </w:p>
    <w:p w:rsidR="00891B59" w:rsidRPr="00891B59" w:rsidRDefault="00891B59" w:rsidP="00891B59">
      <w:pPr>
        <w:suppressAutoHyphens w:val="0"/>
        <w:spacing w:after="0" w:line="240" w:lineRule="auto"/>
        <w:ind w:firstLine="709"/>
        <w:jc w:val="both"/>
        <w:rPr>
          <w:rFonts w:ascii="Times New Roman" w:eastAsia="Calibri" w:hAnsi="Times New Roman"/>
          <w:sz w:val="24"/>
          <w:szCs w:val="24"/>
          <w:lang w:eastAsia="en-US"/>
        </w:rPr>
      </w:pPr>
      <w:r w:rsidRPr="00891B59">
        <w:rPr>
          <w:rFonts w:ascii="Times New Roman" w:eastAsia="Calibri" w:hAnsi="Times New Roman"/>
          <w:sz w:val="24"/>
          <w:szCs w:val="24"/>
          <w:lang w:eastAsia="en-US"/>
        </w:rPr>
        <w:t>Республики Калмыкия (</w:t>
      </w:r>
      <w:proofErr w:type="spellStart"/>
      <w:proofErr w:type="gramStart"/>
      <w:r w:rsidRPr="00891B59">
        <w:rPr>
          <w:rFonts w:ascii="Times New Roman" w:eastAsia="Calibri" w:hAnsi="Times New Roman"/>
          <w:sz w:val="24"/>
          <w:szCs w:val="24"/>
          <w:lang w:eastAsia="en-US"/>
        </w:rPr>
        <w:t>ахлачи</w:t>
      </w:r>
      <w:proofErr w:type="spellEnd"/>
      <w:r w:rsidRPr="00891B59">
        <w:rPr>
          <w:rFonts w:ascii="Times New Roman" w:eastAsia="Calibri" w:hAnsi="Times New Roman"/>
          <w:sz w:val="24"/>
          <w:szCs w:val="24"/>
          <w:lang w:eastAsia="en-US"/>
        </w:rPr>
        <w:t xml:space="preserve">)   </w:t>
      </w:r>
      <w:proofErr w:type="gramEnd"/>
      <w:r w:rsidRPr="00891B59">
        <w:rPr>
          <w:rFonts w:ascii="Times New Roman" w:eastAsia="Calibri" w:hAnsi="Times New Roman"/>
          <w:sz w:val="24"/>
          <w:szCs w:val="24"/>
          <w:lang w:eastAsia="en-US"/>
        </w:rPr>
        <w:t xml:space="preserve">                                                            А.К. </w:t>
      </w:r>
      <w:proofErr w:type="spellStart"/>
      <w:r w:rsidRPr="00891B59">
        <w:rPr>
          <w:rFonts w:ascii="Times New Roman" w:eastAsia="Calibri" w:hAnsi="Times New Roman"/>
          <w:sz w:val="24"/>
          <w:szCs w:val="24"/>
          <w:lang w:eastAsia="en-US"/>
        </w:rPr>
        <w:t>Манджиков</w:t>
      </w:r>
      <w:proofErr w:type="spellEnd"/>
    </w:p>
    <w:p w:rsidR="00891B59" w:rsidRPr="00891B59" w:rsidRDefault="00891B59" w:rsidP="00891B59">
      <w:pPr>
        <w:suppressAutoHyphens w:val="0"/>
        <w:spacing w:line="240" w:lineRule="auto"/>
        <w:ind w:left="-567"/>
        <w:jc w:val="right"/>
        <w:rPr>
          <w:rFonts w:ascii="Times New Roman" w:eastAsia="Calibri" w:hAnsi="Times New Roman"/>
          <w:sz w:val="28"/>
          <w:szCs w:val="28"/>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right"/>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lastRenderedPageBreak/>
        <w:t>Приложение</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к постановлению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Администрации </w:t>
      </w:r>
      <w:proofErr w:type="spellStart"/>
      <w:r w:rsidRPr="00891B59">
        <w:rPr>
          <w:rFonts w:ascii="Times New Roman" w:eastAsia="Calibri" w:hAnsi="Times New Roman"/>
          <w:sz w:val="24"/>
          <w:szCs w:val="24"/>
          <w:lang w:eastAsia="en-US"/>
        </w:rPr>
        <w:t>Эсто</w:t>
      </w:r>
      <w:proofErr w:type="spellEnd"/>
      <w:r w:rsidRPr="00891B59">
        <w:rPr>
          <w:rFonts w:ascii="Times New Roman" w:eastAsia="Calibri" w:hAnsi="Times New Roman"/>
          <w:sz w:val="24"/>
          <w:szCs w:val="24"/>
          <w:lang w:eastAsia="en-US"/>
        </w:rPr>
        <w:t xml:space="preserve">-Алтайского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сельского муниципального образования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 xml:space="preserve">Республики Калмыкия </w:t>
      </w:r>
    </w:p>
    <w:p w:rsidR="00891B59" w:rsidRPr="00891B59" w:rsidRDefault="00891B59" w:rsidP="00891B59">
      <w:pPr>
        <w:suppressAutoHyphens w:val="0"/>
        <w:spacing w:after="0" w:line="240" w:lineRule="auto"/>
        <w:ind w:left="-567" w:firstLine="5954"/>
        <w:rPr>
          <w:rFonts w:ascii="Times New Roman" w:eastAsia="Calibri" w:hAnsi="Times New Roman"/>
          <w:sz w:val="24"/>
          <w:szCs w:val="24"/>
          <w:lang w:eastAsia="en-US"/>
        </w:rPr>
      </w:pPr>
      <w:r w:rsidRPr="00891B59">
        <w:rPr>
          <w:rFonts w:ascii="Times New Roman" w:eastAsia="Calibri" w:hAnsi="Times New Roman"/>
          <w:sz w:val="24"/>
          <w:szCs w:val="24"/>
          <w:lang w:eastAsia="en-US"/>
        </w:rPr>
        <w:t>от 24 июля 2024 № 16</w:t>
      </w:r>
    </w:p>
    <w:p w:rsidR="00891B59" w:rsidRPr="00891B59" w:rsidRDefault="00891B59" w:rsidP="00891B59">
      <w:pPr>
        <w:suppressAutoHyphens w:val="0"/>
        <w:spacing w:line="240" w:lineRule="auto"/>
        <w:ind w:left="-567"/>
        <w:jc w:val="center"/>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center"/>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center"/>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center"/>
        <w:rPr>
          <w:rFonts w:ascii="Times New Roman" w:eastAsia="Calibri" w:hAnsi="Times New Roman"/>
          <w:sz w:val="24"/>
          <w:szCs w:val="24"/>
          <w:lang w:eastAsia="en-US"/>
        </w:rPr>
      </w:pPr>
    </w:p>
    <w:p w:rsidR="00891B59" w:rsidRPr="00891B59" w:rsidRDefault="00891B59" w:rsidP="00891B59">
      <w:pPr>
        <w:suppressAutoHyphens w:val="0"/>
        <w:spacing w:after="0" w:line="240" w:lineRule="auto"/>
        <w:ind w:left="-567"/>
        <w:jc w:val="center"/>
        <w:rPr>
          <w:rFonts w:ascii="Times New Roman" w:eastAsia="Calibri" w:hAnsi="Times New Roman"/>
          <w:b/>
          <w:sz w:val="24"/>
          <w:szCs w:val="24"/>
          <w:lang w:eastAsia="en-US"/>
        </w:rPr>
      </w:pPr>
      <w:r w:rsidRPr="00891B59">
        <w:rPr>
          <w:rFonts w:ascii="Times New Roman" w:eastAsia="Calibri" w:hAnsi="Times New Roman"/>
          <w:b/>
          <w:sz w:val="24"/>
          <w:szCs w:val="24"/>
          <w:lang w:eastAsia="en-US"/>
        </w:rPr>
        <w:t xml:space="preserve">Перечень резервных помещений для голосования в день выборов </w:t>
      </w:r>
    </w:p>
    <w:p w:rsidR="00891B59" w:rsidRPr="00891B59" w:rsidRDefault="00891B59" w:rsidP="00891B59">
      <w:pPr>
        <w:suppressAutoHyphens w:val="0"/>
        <w:spacing w:after="0" w:line="240" w:lineRule="auto"/>
        <w:ind w:left="-567"/>
        <w:jc w:val="center"/>
        <w:rPr>
          <w:rFonts w:ascii="Times New Roman" w:eastAsia="Calibri" w:hAnsi="Times New Roman"/>
          <w:b/>
          <w:sz w:val="24"/>
          <w:szCs w:val="24"/>
          <w:lang w:eastAsia="en-US"/>
        </w:rPr>
      </w:pPr>
      <w:r w:rsidRPr="00891B59">
        <w:rPr>
          <w:rFonts w:ascii="Times New Roman" w:eastAsia="Calibri" w:hAnsi="Times New Roman"/>
          <w:b/>
          <w:sz w:val="24"/>
          <w:szCs w:val="24"/>
          <w:lang w:eastAsia="en-US"/>
        </w:rPr>
        <w:t>Главы Республики Калмыкия</w:t>
      </w:r>
    </w:p>
    <w:p w:rsidR="00891B59" w:rsidRPr="00891B59" w:rsidRDefault="00891B59" w:rsidP="00891B59">
      <w:pPr>
        <w:suppressAutoHyphens w:val="0"/>
        <w:spacing w:line="240" w:lineRule="auto"/>
        <w:ind w:left="-567"/>
        <w:jc w:val="center"/>
        <w:rPr>
          <w:rFonts w:ascii="Times New Roman" w:eastAsia="Calibri" w:hAnsi="Times New Roman"/>
          <w:b/>
          <w:sz w:val="24"/>
          <w:szCs w:val="24"/>
          <w:lang w:eastAsia="en-US"/>
        </w:rPr>
      </w:pPr>
    </w:p>
    <w:p w:rsidR="00891B59" w:rsidRPr="00891B59" w:rsidRDefault="00891B59" w:rsidP="00891B59">
      <w:pPr>
        <w:suppressAutoHyphens w:val="0"/>
        <w:spacing w:line="240" w:lineRule="auto"/>
        <w:ind w:left="-567"/>
        <w:jc w:val="center"/>
        <w:rPr>
          <w:rFonts w:ascii="Times New Roman" w:eastAsia="Calibri" w:hAnsi="Times New Roman"/>
          <w:b/>
          <w:sz w:val="24"/>
          <w:szCs w:val="24"/>
          <w:lang w:eastAsia="en-US"/>
        </w:rPr>
      </w:pPr>
    </w:p>
    <w:p w:rsidR="00891B59" w:rsidRPr="00891B59" w:rsidRDefault="00891B59" w:rsidP="00891B59">
      <w:pPr>
        <w:suppressAutoHyphens w:val="0"/>
        <w:spacing w:after="0" w:line="240" w:lineRule="auto"/>
        <w:ind w:left="-567" w:firstLine="709"/>
        <w:jc w:val="both"/>
        <w:rPr>
          <w:rFonts w:ascii="Times New Roman" w:hAnsi="Times New Roman"/>
          <w:b/>
          <w:sz w:val="24"/>
          <w:szCs w:val="24"/>
        </w:rPr>
      </w:pPr>
      <w:r w:rsidRPr="00891B59">
        <w:rPr>
          <w:rFonts w:ascii="Times New Roman" w:hAnsi="Times New Roman"/>
          <w:b/>
          <w:sz w:val="24"/>
          <w:szCs w:val="24"/>
        </w:rPr>
        <w:t xml:space="preserve">Избирательный участок № 210 с.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w:t>
      </w:r>
    </w:p>
    <w:p w:rsidR="00891B59" w:rsidRPr="00891B59" w:rsidRDefault="00891B59" w:rsidP="00891B59">
      <w:pPr>
        <w:suppressAutoHyphens w:val="0"/>
        <w:spacing w:after="0" w:line="240" w:lineRule="auto"/>
        <w:ind w:left="-567" w:firstLine="709"/>
        <w:jc w:val="both"/>
        <w:rPr>
          <w:rFonts w:ascii="Times New Roman" w:hAnsi="Times New Roman"/>
          <w:sz w:val="24"/>
          <w:szCs w:val="24"/>
        </w:rPr>
      </w:pPr>
      <w:r w:rsidRPr="00891B59">
        <w:rPr>
          <w:rFonts w:ascii="Times New Roman" w:hAnsi="Times New Roman"/>
          <w:sz w:val="24"/>
          <w:szCs w:val="24"/>
        </w:rPr>
        <w:t xml:space="preserve">- здание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 xml:space="preserve">-Алтайского Дома культуры, адрес: 359026, Республика Калмыкия, </w:t>
      </w:r>
      <w:proofErr w:type="spellStart"/>
      <w:r w:rsidRPr="00891B59">
        <w:rPr>
          <w:rFonts w:ascii="Times New Roman" w:hAnsi="Times New Roman"/>
          <w:sz w:val="24"/>
          <w:szCs w:val="24"/>
        </w:rPr>
        <w:t>Яшалтинский</w:t>
      </w:r>
      <w:proofErr w:type="spellEnd"/>
      <w:r w:rsidRPr="00891B59">
        <w:rPr>
          <w:rFonts w:ascii="Times New Roman" w:hAnsi="Times New Roman"/>
          <w:sz w:val="24"/>
          <w:szCs w:val="24"/>
        </w:rPr>
        <w:t xml:space="preserve"> район, с. </w:t>
      </w:r>
      <w:proofErr w:type="spellStart"/>
      <w:r w:rsidRPr="00891B59">
        <w:rPr>
          <w:rFonts w:ascii="Times New Roman" w:hAnsi="Times New Roman"/>
          <w:sz w:val="24"/>
          <w:szCs w:val="24"/>
        </w:rPr>
        <w:t>Эсто</w:t>
      </w:r>
      <w:proofErr w:type="spellEnd"/>
      <w:r w:rsidRPr="00891B59">
        <w:rPr>
          <w:rFonts w:ascii="Times New Roman" w:hAnsi="Times New Roman"/>
          <w:sz w:val="24"/>
          <w:szCs w:val="24"/>
        </w:rPr>
        <w:t>-Алтай, ул. Карла Маркса, 49А.</w:t>
      </w: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Pr="00891B59" w:rsidRDefault="00891B59" w:rsidP="00891B59">
      <w:pPr>
        <w:suppressAutoHyphens w:val="0"/>
        <w:spacing w:line="240" w:lineRule="auto"/>
        <w:ind w:left="-567"/>
        <w:jc w:val="both"/>
        <w:rPr>
          <w:rFonts w:ascii="Times New Roman" w:eastAsia="Calibri" w:hAnsi="Times New Roman"/>
          <w:sz w:val="24"/>
          <w:szCs w:val="24"/>
          <w:lang w:eastAsia="en-US"/>
        </w:rPr>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p w:rsidR="00891B59" w:rsidRDefault="00891B59" w:rsidP="00634B11">
      <w:pPr>
        <w:tabs>
          <w:tab w:val="left" w:pos="930"/>
        </w:tabs>
      </w:pPr>
    </w:p>
    <w:tbl>
      <w:tblPr>
        <w:tblpPr w:leftFromText="180" w:rightFromText="180" w:bottomFromText="160" w:vertAnchor="text" w:horzAnchor="margin" w:tblpY="-169"/>
        <w:tblW w:w="9990" w:type="dxa"/>
        <w:tblLayout w:type="fixed"/>
        <w:tblCellMar>
          <w:left w:w="70" w:type="dxa"/>
          <w:right w:w="70" w:type="dxa"/>
        </w:tblCellMar>
        <w:tblLook w:val="04A0" w:firstRow="1" w:lastRow="0" w:firstColumn="1" w:lastColumn="0" w:noHBand="0" w:noVBand="1"/>
      </w:tblPr>
      <w:tblGrid>
        <w:gridCol w:w="3675"/>
        <w:gridCol w:w="2403"/>
        <w:gridCol w:w="3912"/>
      </w:tblGrid>
      <w:tr w:rsidR="00891B59" w:rsidRPr="00891B59" w:rsidTr="00891B59">
        <w:trPr>
          <w:cantSplit/>
          <w:trHeight w:val="535"/>
        </w:trPr>
        <w:tc>
          <w:tcPr>
            <w:tcW w:w="9993" w:type="dxa"/>
            <w:gridSpan w:val="3"/>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keepNext/>
              <w:tabs>
                <w:tab w:val="left" w:pos="2623"/>
              </w:tabs>
              <w:suppressAutoHyphens w:val="0"/>
              <w:spacing w:after="0" w:line="256" w:lineRule="auto"/>
              <w:jc w:val="center"/>
              <w:outlineLvl w:val="0"/>
              <w:rPr>
                <w:rFonts w:ascii="Times New Roman" w:hAnsi="Times New Roman"/>
                <w:b/>
                <w:sz w:val="24"/>
                <w:szCs w:val="24"/>
              </w:rPr>
            </w:pPr>
            <w:r w:rsidRPr="00891B59">
              <w:rPr>
                <w:rFonts w:ascii="Times New Roman" w:hAnsi="Times New Roman"/>
                <w:b/>
                <w:sz w:val="24"/>
                <w:szCs w:val="24"/>
              </w:rPr>
              <w:lastRenderedPageBreak/>
              <w:t xml:space="preserve">Администрация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-Алтайского сельского муниципального образования</w:t>
            </w:r>
          </w:p>
          <w:p w:rsidR="00891B59" w:rsidRPr="00891B59" w:rsidRDefault="00891B59" w:rsidP="00891B59">
            <w:pPr>
              <w:keepNext/>
              <w:tabs>
                <w:tab w:val="left" w:pos="2623"/>
              </w:tabs>
              <w:suppressAutoHyphens w:val="0"/>
              <w:spacing w:after="0" w:line="256" w:lineRule="auto"/>
              <w:jc w:val="center"/>
              <w:outlineLvl w:val="1"/>
              <w:rPr>
                <w:rFonts w:ascii="Times New Roman" w:hAnsi="Times New Roman"/>
                <w:sz w:val="24"/>
                <w:szCs w:val="24"/>
              </w:rPr>
            </w:pPr>
            <w:r w:rsidRPr="00891B59">
              <w:rPr>
                <w:rFonts w:ascii="Times New Roman" w:hAnsi="Times New Roman"/>
                <w:b/>
                <w:sz w:val="24"/>
                <w:szCs w:val="24"/>
              </w:rPr>
              <w:t>Республики Калмыкия</w:t>
            </w:r>
          </w:p>
        </w:tc>
      </w:tr>
      <w:tr w:rsidR="00891B59" w:rsidRPr="00891B59" w:rsidTr="00891B59">
        <w:trPr>
          <w:trHeight w:val="1449"/>
        </w:trPr>
        <w:tc>
          <w:tcPr>
            <w:tcW w:w="3676" w:type="dxa"/>
            <w:tcBorders>
              <w:top w:val="single" w:sz="4" w:space="0" w:color="auto"/>
              <w:left w:val="single" w:sz="4" w:space="0" w:color="auto"/>
              <w:bottom w:val="single" w:sz="4" w:space="0" w:color="auto"/>
              <w:right w:val="single" w:sz="4" w:space="0" w:color="auto"/>
            </w:tcBorders>
          </w:tcPr>
          <w:p w:rsidR="00891B59" w:rsidRPr="00891B59" w:rsidRDefault="00891B59" w:rsidP="00891B59">
            <w:pPr>
              <w:suppressAutoHyphens w:val="0"/>
              <w:spacing w:after="0" w:line="256" w:lineRule="auto"/>
              <w:jc w:val="center"/>
              <w:rPr>
                <w:rFonts w:ascii="Times New Roman" w:hAnsi="Times New Roman"/>
                <w:b/>
                <w:bCs/>
                <w:sz w:val="24"/>
                <w:szCs w:val="24"/>
              </w:rPr>
            </w:pPr>
          </w:p>
          <w:p w:rsidR="00891B59" w:rsidRPr="00891B59" w:rsidRDefault="00891B59" w:rsidP="00891B59">
            <w:pPr>
              <w:suppressAutoHyphens w:val="0"/>
              <w:spacing w:after="0" w:line="256" w:lineRule="auto"/>
              <w:jc w:val="center"/>
              <w:rPr>
                <w:rFonts w:ascii="Times New Roman" w:hAnsi="Times New Roman"/>
                <w:sz w:val="24"/>
                <w:szCs w:val="24"/>
              </w:rPr>
            </w:pPr>
          </w:p>
        </w:tc>
        <w:tc>
          <w:tcPr>
            <w:tcW w:w="2404" w:type="dxa"/>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suppressAutoHyphens w:val="0"/>
              <w:spacing w:after="0" w:line="256" w:lineRule="auto"/>
              <w:jc w:val="center"/>
              <w:rPr>
                <w:rFonts w:ascii="Times New Roman" w:hAnsi="Times New Roman"/>
                <w:sz w:val="24"/>
                <w:szCs w:val="24"/>
              </w:rPr>
            </w:pPr>
            <w:r w:rsidRPr="00891B59">
              <w:rPr>
                <w:rFonts w:ascii="Times New Roman" w:hAnsi="Times New Roman"/>
                <w:noProof/>
                <w:sz w:val="24"/>
                <w:szCs w:val="24"/>
              </w:rPr>
              <w:drawing>
                <wp:inline distT="0" distB="0" distL="0" distR="0" wp14:anchorId="5E034F72" wp14:editId="400BA327">
                  <wp:extent cx="819150" cy="876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p>
        </w:tc>
        <w:tc>
          <w:tcPr>
            <w:tcW w:w="3913" w:type="dxa"/>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tabs>
                <w:tab w:val="left" w:pos="2623"/>
              </w:tabs>
              <w:suppressAutoHyphens w:val="0"/>
              <w:spacing w:after="0" w:line="256" w:lineRule="auto"/>
              <w:jc w:val="center"/>
              <w:rPr>
                <w:rFonts w:ascii="Times New Roman" w:hAnsi="Times New Roman"/>
                <w:sz w:val="18"/>
                <w:szCs w:val="18"/>
              </w:rPr>
            </w:pPr>
            <w:r w:rsidRPr="00891B59">
              <w:rPr>
                <w:rFonts w:ascii="Times New Roman" w:hAnsi="Times New Roman"/>
                <w:sz w:val="18"/>
                <w:szCs w:val="18"/>
              </w:rPr>
              <w:t xml:space="preserve"> </w:t>
            </w:r>
          </w:p>
        </w:tc>
      </w:tr>
      <w:tr w:rsidR="00891B59" w:rsidRPr="00891B59" w:rsidTr="00891B59">
        <w:trPr>
          <w:trHeight w:val="661"/>
        </w:trPr>
        <w:tc>
          <w:tcPr>
            <w:tcW w:w="9993" w:type="dxa"/>
            <w:gridSpan w:val="3"/>
            <w:tcBorders>
              <w:top w:val="single" w:sz="4" w:space="0" w:color="auto"/>
              <w:left w:val="single" w:sz="4" w:space="0" w:color="auto"/>
              <w:bottom w:val="single" w:sz="4" w:space="0" w:color="auto"/>
              <w:right w:val="single" w:sz="4" w:space="0" w:color="auto"/>
            </w:tcBorders>
            <w:hideMark/>
          </w:tcPr>
          <w:p w:rsidR="00891B59" w:rsidRPr="00891B59" w:rsidRDefault="00891B59" w:rsidP="00891B59">
            <w:pPr>
              <w:tabs>
                <w:tab w:val="left" w:pos="2623"/>
              </w:tabs>
              <w:suppressAutoHyphens w:val="0"/>
              <w:spacing w:after="0" w:line="256" w:lineRule="auto"/>
              <w:jc w:val="center"/>
              <w:rPr>
                <w:rFonts w:ascii="Times New Roman" w:hAnsi="Times New Roman"/>
                <w:sz w:val="24"/>
                <w:szCs w:val="24"/>
              </w:rPr>
            </w:pPr>
            <w:r w:rsidRPr="00891B59">
              <w:rPr>
                <w:rFonts w:ascii="Times New Roman" w:hAnsi="Times New Roman"/>
                <w:b/>
                <w:sz w:val="24"/>
                <w:szCs w:val="24"/>
              </w:rPr>
              <w:t xml:space="preserve">359026, Республика Калмыкия, с.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 ул. Карла Маркса</w:t>
            </w:r>
          </w:p>
          <w:p w:rsidR="00891B59" w:rsidRPr="00891B59" w:rsidRDefault="00891B59" w:rsidP="00891B59">
            <w:pPr>
              <w:tabs>
                <w:tab w:val="left" w:pos="2623"/>
              </w:tabs>
              <w:suppressAutoHyphens w:val="0"/>
              <w:spacing w:after="0" w:line="256" w:lineRule="auto"/>
              <w:jc w:val="center"/>
              <w:rPr>
                <w:rFonts w:ascii="Times New Roman" w:hAnsi="Times New Roman"/>
                <w:b/>
                <w:sz w:val="24"/>
                <w:szCs w:val="24"/>
              </w:rPr>
            </w:pPr>
            <w:r w:rsidRPr="00891B59">
              <w:rPr>
                <w:rFonts w:ascii="Times New Roman" w:hAnsi="Times New Roman"/>
                <w:b/>
                <w:sz w:val="24"/>
                <w:szCs w:val="24"/>
              </w:rPr>
              <w:t>ИНН 0812900527, т. (84745) 98-2-41, е-</w:t>
            </w:r>
            <w:r w:rsidRPr="00891B59">
              <w:rPr>
                <w:rFonts w:ascii="Times New Roman" w:hAnsi="Times New Roman"/>
                <w:b/>
                <w:sz w:val="24"/>
                <w:szCs w:val="24"/>
                <w:lang w:val="en-US"/>
              </w:rPr>
              <w:t>mail</w:t>
            </w:r>
            <w:r w:rsidRPr="00891B59">
              <w:rPr>
                <w:rFonts w:ascii="Times New Roman" w:hAnsi="Times New Roman"/>
                <w:b/>
                <w:sz w:val="24"/>
                <w:szCs w:val="24"/>
              </w:rPr>
              <w:t xml:space="preserve">: </w:t>
            </w:r>
            <w:proofErr w:type="spellStart"/>
            <w:r w:rsidRPr="00891B59">
              <w:rPr>
                <w:rFonts w:ascii="Times New Roman" w:hAnsi="Times New Roman"/>
                <w:b/>
                <w:sz w:val="24"/>
                <w:szCs w:val="24"/>
                <w:lang w:val="en-US"/>
              </w:rPr>
              <w:t>esto</w:t>
            </w:r>
            <w:proofErr w:type="spellEnd"/>
            <w:r w:rsidRPr="00891B59">
              <w:rPr>
                <w:rFonts w:ascii="Times New Roman" w:hAnsi="Times New Roman"/>
                <w:b/>
                <w:sz w:val="24"/>
                <w:szCs w:val="24"/>
              </w:rPr>
              <w:t>-</w:t>
            </w:r>
            <w:proofErr w:type="spellStart"/>
            <w:r w:rsidRPr="00891B59">
              <w:rPr>
                <w:rFonts w:ascii="Times New Roman" w:hAnsi="Times New Roman"/>
                <w:b/>
                <w:sz w:val="24"/>
                <w:szCs w:val="24"/>
                <w:lang w:val="en-US"/>
              </w:rPr>
              <w:t>altay</w:t>
            </w:r>
            <w:proofErr w:type="spellEnd"/>
            <w:r w:rsidRPr="00891B59">
              <w:rPr>
                <w:rFonts w:ascii="Times New Roman" w:hAnsi="Times New Roman"/>
                <w:b/>
                <w:sz w:val="24"/>
                <w:szCs w:val="24"/>
              </w:rPr>
              <w:t>@</w:t>
            </w:r>
            <w:proofErr w:type="spellStart"/>
            <w:r w:rsidRPr="00891B59">
              <w:rPr>
                <w:rFonts w:ascii="Times New Roman" w:hAnsi="Times New Roman"/>
                <w:b/>
                <w:sz w:val="24"/>
                <w:szCs w:val="24"/>
                <w:lang w:val="en-US"/>
              </w:rPr>
              <w:t>yandex</w:t>
            </w:r>
            <w:proofErr w:type="spellEnd"/>
            <w:r w:rsidRPr="00891B59">
              <w:rPr>
                <w:rFonts w:ascii="Times New Roman" w:hAnsi="Times New Roman"/>
                <w:b/>
                <w:sz w:val="24"/>
                <w:szCs w:val="24"/>
              </w:rPr>
              <w:t>.</w:t>
            </w:r>
            <w:proofErr w:type="spellStart"/>
            <w:r w:rsidRPr="00891B59">
              <w:rPr>
                <w:rFonts w:ascii="Times New Roman" w:hAnsi="Times New Roman"/>
                <w:b/>
                <w:sz w:val="24"/>
                <w:szCs w:val="24"/>
                <w:lang w:val="en-US"/>
              </w:rPr>
              <w:t>ru</w:t>
            </w:r>
            <w:proofErr w:type="spellEnd"/>
            <w:r w:rsidRPr="00891B59">
              <w:rPr>
                <w:rFonts w:ascii="Times New Roman" w:hAnsi="Times New Roman"/>
                <w:b/>
                <w:sz w:val="24"/>
                <w:szCs w:val="24"/>
              </w:rPr>
              <w:t xml:space="preserve"> </w:t>
            </w:r>
          </w:p>
        </w:tc>
      </w:tr>
    </w:tbl>
    <w:p w:rsidR="00891B59" w:rsidRPr="00891B59" w:rsidRDefault="00891B59" w:rsidP="00891B59">
      <w:pPr>
        <w:suppressAutoHyphens w:val="0"/>
        <w:spacing w:after="0" w:line="240" w:lineRule="auto"/>
        <w:ind w:right="2551"/>
        <w:rPr>
          <w:rFonts w:ascii="Times New Roman" w:hAnsi="Times New Roman"/>
          <w:b/>
          <w:bCs/>
          <w:sz w:val="24"/>
          <w:szCs w:val="24"/>
        </w:rPr>
      </w:pPr>
    </w:p>
    <w:p w:rsidR="00891B59" w:rsidRPr="00891B59" w:rsidRDefault="00891B59" w:rsidP="00891B59">
      <w:pPr>
        <w:suppressAutoHyphens w:val="0"/>
        <w:autoSpaceDE w:val="0"/>
        <w:autoSpaceDN w:val="0"/>
        <w:spacing w:after="0" w:line="240" w:lineRule="auto"/>
        <w:jc w:val="center"/>
        <w:rPr>
          <w:rFonts w:ascii="Times New Roman" w:hAnsi="Times New Roman"/>
          <w:b/>
          <w:bCs/>
          <w:sz w:val="28"/>
          <w:szCs w:val="28"/>
        </w:rPr>
      </w:pPr>
      <w:r w:rsidRPr="00891B59">
        <w:rPr>
          <w:rFonts w:ascii="Times New Roman" w:hAnsi="Times New Roman"/>
          <w:b/>
          <w:bCs/>
          <w:sz w:val="28"/>
          <w:szCs w:val="28"/>
        </w:rPr>
        <w:t>ПОСТАНОВЛЕНИЕ</w:t>
      </w:r>
    </w:p>
    <w:p w:rsidR="00891B59" w:rsidRPr="00891B59" w:rsidRDefault="00891B59" w:rsidP="00891B59">
      <w:pPr>
        <w:tabs>
          <w:tab w:val="left" w:pos="7695"/>
        </w:tabs>
        <w:suppressAutoHyphens w:val="0"/>
        <w:autoSpaceDE w:val="0"/>
        <w:autoSpaceDN w:val="0"/>
        <w:spacing w:after="0" w:line="240" w:lineRule="auto"/>
        <w:rPr>
          <w:rFonts w:ascii="Times New Roman" w:hAnsi="Times New Roman"/>
          <w:b/>
          <w:bCs/>
        </w:rPr>
      </w:pPr>
      <w:r w:rsidRPr="00891B59">
        <w:rPr>
          <w:rFonts w:ascii="Times New Roman" w:hAnsi="Times New Roman"/>
          <w:b/>
          <w:bCs/>
        </w:rPr>
        <w:tab/>
      </w:r>
    </w:p>
    <w:p w:rsidR="00891B59" w:rsidRPr="00891B59" w:rsidRDefault="00891B59" w:rsidP="00891B59">
      <w:pPr>
        <w:suppressAutoHyphens w:val="0"/>
        <w:autoSpaceDE w:val="0"/>
        <w:autoSpaceDN w:val="0"/>
        <w:spacing w:after="0" w:line="240" w:lineRule="auto"/>
        <w:rPr>
          <w:rFonts w:ascii="Times New Roman" w:hAnsi="Times New Roman"/>
          <w:bCs/>
          <w:sz w:val="24"/>
        </w:rPr>
      </w:pPr>
      <w:r w:rsidRPr="00891B59">
        <w:rPr>
          <w:rFonts w:ascii="Times New Roman" w:hAnsi="Times New Roman"/>
          <w:bCs/>
          <w:sz w:val="24"/>
        </w:rPr>
        <w:t xml:space="preserve">29 августа 2024 г.                                             № 21                                                   с. </w:t>
      </w:r>
      <w:proofErr w:type="spellStart"/>
      <w:r w:rsidRPr="00891B59">
        <w:rPr>
          <w:rFonts w:ascii="Times New Roman" w:hAnsi="Times New Roman"/>
          <w:bCs/>
          <w:sz w:val="24"/>
        </w:rPr>
        <w:t>Эсто</w:t>
      </w:r>
      <w:proofErr w:type="spellEnd"/>
      <w:r w:rsidRPr="00891B59">
        <w:rPr>
          <w:rFonts w:ascii="Times New Roman" w:hAnsi="Times New Roman"/>
          <w:bCs/>
          <w:sz w:val="24"/>
        </w:rPr>
        <w:t xml:space="preserve">-Алтай </w:t>
      </w:r>
    </w:p>
    <w:p w:rsidR="00891B59" w:rsidRPr="00891B59" w:rsidRDefault="00891B59" w:rsidP="00891B59">
      <w:pPr>
        <w:suppressAutoHyphens w:val="0"/>
        <w:spacing w:after="0" w:line="240" w:lineRule="auto"/>
        <w:ind w:firstLine="567"/>
        <w:jc w:val="both"/>
        <w:rPr>
          <w:rFonts w:ascii="Times New Roman" w:eastAsia="Calibri" w:hAnsi="Times New Roman"/>
          <w:sz w:val="28"/>
          <w:szCs w:val="28"/>
          <w:lang w:eastAsia="en-US"/>
        </w:rPr>
      </w:pPr>
    </w:p>
    <w:p w:rsidR="00891B59" w:rsidRPr="00891B59" w:rsidRDefault="00891B59" w:rsidP="00891B59">
      <w:pPr>
        <w:suppressAutoHyphens w:val="0"/>
        <w:autoSpaceDE w:val="0"/>
        <w:autoSpaceDN w:val="0"/>
        <w:adjustRightInd w:val="0"/>
        <w:spacing w:after="0" w:line="259" w:lineRule="auto"/>
        <w:ind w:right="5103" w:firstLine="567"/>
        <w:jc w:val="both"/>
        <w:rPr>
          <w:rFonts w:ascii="Times New Roman" w:hAnsi="Times New Roman"/>
          <w:b/>
          <w:sz w:val="24"/>
          <w:szCs w:val="28"/>
        </w:rPr>
      </w:pPr>
      <w:r w:rsidRPr="00891B59">
        <w:rPr>
          <w:rFonts w:ascii="Times New Roman" w:eastAsia="Calibri" w:hAnsi="Times New Roman"/>
          <w:b/>
          <w:sz w:val="24"/>
          <w:szCs w:val="28"/>
          <w:lang w:eastAsia="en-US"/>
        </w:rPr>
        <w:t>Об утверждении</w:t>
      </w:r>
      <w:r w:rsidRPr="00891B59">
        <w:rPr>
          <w:rFonts w:ascii="Times New Roman" w:hAnsi="Times New Roman"/>
          <w:b/>
          <w:sz w:val="24"/>
          <w:szCs w:val="28"/>
        </w:rPr>
        <w:t xml:space="preserve"> Положения о старостах сельских населенных пунктов </w:t>
      </w:r>
      <w:proofErr w:type="spellStart"/>
      <w:r w:rsidRPr="00891B59">
        <w:rPr>
          <w:rFonts w:ascii="Times New Roman" w:hAnsi="Times New Roman"/>
          <w:b/>
          <w:sz w:val="24"/>
          <w:szCs w:val="28"/>
        </w:rPr>
        <w:t>Эсто</w:t>
      </w:r>
      <w:proofErr w:type="spellEnd"/>
      <w:r w:rsidRPr="00891B59">
        <w:rPr>
          <w:rFonts w:ascii="Times New Roman" w:hAnsi="Times New Roman"/>
          <w:b/>
          <w:sz w:val="24"/>
          <w:szCs w:val="28"/>
        </w:rPr>
        <w:t>-Алтайского сельского муниципального образования Республики Калмыкия</w:t>
      </w:r>
    </w:p>
    <w:p w:rsidR="00891B59" w:rsidRPr="00891B59" w:rsidRDefault="00891B59" w:rsidP="00891B59">
      <w:pPr>
        <w:suppressAutoHyphens w:val="0"/>
        <w:autoSpaceDE w:val="0"/>
        <w:autoSpaceDN w:val="0"/>
        <w:adjustRightInd w:val="0"/>
        <w:spacing w:after="0" w:line="259" w:lineRule="auto"/>
        <w:ind w:firstLine="567"/>
        <w:jc w:val="right"/>
        <w:rPr>
          <w:rFonts w:ascii="Times New Roman" w:hAnsi="Times New Roman"/>
          <w:b/>
          <w:sz w:val="24"/>
          <w:szCs w:val="28"/>
        </w:rPr>
      </w:pPr>
    </w:p>
    <w:p w:rsidR="00891B59" w:rsidRPr="00891B59" w:rsidRDefault="00891B59" w:rsidP="00891B59">
      <w:pPr>
        <w:suppressAutoHyphens w:val="0"/>
        <w:autoSpaceDE w:val="0"/>
        <w:autoSpaceDN w:val="0"/>
        <w:adjustRightInd w:val="0"/>
        <w:spacing w:after="0" w:line="259" w:lineRule="auto"/>
        <w:ind w:firstLine="567"/>
        <w:jc w:val="both"/>
        <w:rPr>
          <w:rFonts w:ascii="Times New Roman" w:hAnsi="Times New Roman"/>
          <w:b/>
          <w:sz w:val="24"/>
          <w:szCs w:val="28"/>
        </w:rPr>
      </w:pPr>
    </w:p>
    <w:p w:rsidR="00891B59" w:rsidRPr="00891B59" w:rsidRDefault="00891B59" w:rsidP="00891B59">
      <w:pPr>
        <w:suppressAutoHyphens w:val="0"/>
        <w:autoSpaceDE w:val="0"/>
        <w:autoSpaceDN w:val="0"/>
        <w:adjustRightInd w:val="0"/>
        <w:spacing w:after="0" w:line="259" w:lineRule="auto"/>
        <w:ind w:firstLine="567"/>
        <w:jc w:val="both"/>
        <w:rPr>
          <w:rFonts w:ascii="Times New Roman" w:hAnsi="Times New Roman"/>
          <w:bCs/>
          <w:sz w:val="24"/>
          <w:szCs w:val="28"/>
          <w:lang w:eastAsia="en-US"/>
        </w:rPr>
      </w:pPr>
      <w:r w:rsidRPr="00891B59">
        <w:rPr>
          <w:rFonts w:ascii="Times New Roman" w:hAnsi="Times New Roman"/>
          <w:bCs/>
          <w:sz w:val="24"/>
          <w:szCs w:val="28"/>
          <w:lang w:eastAsia="en-US"/>
        </w:rPr>
        <w:t xml:space="preserve">В соответствии со статьей 27.1 Федерального закона от 06.10.2003 №131-ФЗ «Об общих принципах организации местного самоуправления в Российской Федерации», статьей 17.1 Устава </w:t>
      </w:r>
      <w:proofErr w:type="spellStart"/>
      <w:r w:rsidRPr="00891B59">
        <w:rPr>
          <w:rFonts w:ascii="Times New Roman" w:hAnsi="Times New Roman"/>
          <w:bCs/>
          <w:sz w:val="24"/>
          <w:szCs w:val="28"/>
          <w:lang w:eastAsia="en-US"/>
        </w:rPr>
        <w:t>Эсто</w:t>
      </w:r>
      <w:proofErr w:type="spellEnd"/>
      <w:r w:rsidRPr="00891B59">
        <w:rPr>
          <w:rFonts w:ascii="Times New Roman" w:hAnsi="Times New Roman"/>
          <w:bCs/>
          <w:sz w:val="24"/>
          <w:szCs w:val="28"/>
          <w:lang w:eastAsia="en-US"/>
        </w:rPr>
        <w:t xml:space="preserve">-Алтайского сельского муниципального образования Республики Калмыкия, администрация </w:t>
      </w:r>
      <w:proofErr w:type="spellStart"/>
      <w:r w:rsidRPr="00891B59">
        <w:rPr>
          <w:rFonts w:ascii="Times New Roman" w:hAnsi="Times New Roman"/>
          <w:bCs/>
          <w:sz w:val="24"/>
          <w:szCs w:val="28"/>
          <w:lang w:eastAsia="en-US"/>
        </w:rPr>
        <w:t>Эсто</w:t>
      </w:r>
      <w:proofErr w:type="spellEnd"/>
      <w:r w:rsidRPr="00891B59">
        <w:rPr>
          <w:rFonts w:ascii="Times New Roman" w:hAnsi="Times New Roman"/>
          <w:bCs/>
          <w:sz w:val="24"/>
          <w:szCs w:val="28"/>
          <w:lang w:eastAsia="en-US"/>
        </w:rPr>
        <w:t>-Алтайского сельского муниципального образования Республики Калмыкия постановляет:</w:t>
      </w:r>
    </w:p>
    <w:p w:rsidR="00891B59" w:rsidRPr="00891B59" w:rsidRDefault="00891B59" w:rsidP="00891B59">
      <w:pPr>
        <w:numPr>
          <w:ilvl w:val="0"/>
          <w:numId w:val="10"/>
        </w:numPr>
        <w:suppressAutoHyphens w:val="0"/>
        <w:autoSpaceDE w:val="0"/>
        <w:autoSpaceDN w:val="0"/>
        <w:adjustRightInd w:val="0"/>
        <w:spacing w:after="0" w:line="259" w:lineRule="auto"/>
        <w:ind w:left="0" w:firstLine="567"/>
        <w:contextualSpacing/>
        <w:jc w:val="both"/>
        <w:rPr>
          <w:rFonts w:ascii="Times New Roman" w:hAnsi="Times New Roman"/>
          <w:bCs/>
          <w:sz w:val="24"/>
          <w:szCs w:val="28"/>
          <w:lang w:eastAsia="en-US"/>
        </w:rPr>
      </w:pPr>
      <w:r w:rsidRPr="00891B59">
        <w:rPr>
          <w:rFonts w:ascii="Times New Roman" w:hAnsi="Times New Roman"/>
          <w:bCs/>
          <w:sz w:val="24"/>
          <w:szCs w:val="28"/>
          <w:lang w:eastAsia="en-US"/>
        </w:rPr>
        <w:t xml:space="preserve">Утвердить </w:t>
      </w:r>
      <w:r w:rsidRPr="00891B59">
        <w:rPr>
          <w:rFonts w:ascii="Times New Roman" w:hAnsi="Times New Roman"/>
          <w:sz w:val="24"/>
          <w:szCs w:val="28"/>
        </w:rPr>
        <w:t xml:space="preserve">Положение о старостах сельских населенных пунктов </w:t>
      </w:r>
      <w:proofErr w:type="spellStart"/>
      <w:r w:rsidRPr="00891B59">
        <w:rPr>
          <w:rFonts w:ascii="Times New Roman" w:hAnsi="Times New Roman"/>
          <w:sz w:val="24"/>
          <w:szCs w:val="28"/>
        </w:rPr>
        <w:t>Эсто</w:t>
      </w:r>
      <w:proofErr w:type="spellEnd"/>
      <w:r w:rsidRPr="00891B59">
        <w:rPr>
          <w:rFonts w:ascii="Times New Roman" w:hAnsi="Times New Roman"/>
          <w:sz w:val="24"/>
          <w:szCs w:val="28"/>
        </w:rPr>
        <w:t>-Алтайского сельского муниципального образования Республики Калмыкия</w:t>
      </w:r>
      <w:r w:rsidRPr="00891B59">
        <w:rPr>
          <w:rFonts w:ascii="Times New Roman" w:hAnsi="Times New Roman"/>
          <w:bCs/>
          <w:sz w:val="24"/>
          <w:szCs w:val="28"/>
          <w:lang w:eastAsia="en-US"/>
        </w:rPr>
        <w:t xml:space="preserve">, согласно приложению. </w:t>
      </w:r>
    </w:p>
    <w:p w:rsidR="00891B59" w:rsidRPr="00891B59" w:rsidRDefault="00891B59" w:rsidP="00891B59">
      <w:pPr>
        <w:numPr>
          <w:ilvl w:val="0"/>
          <w:numId w:val="10"/>
        </w:numPr>
        <w:suppressAutoHyphens w:val="0"/>
        <w:autoSpaceDE w:val="0"/>
        <w:autoSpaceDN w:val="0"/>
        <w:adjustRightInd w:val="0"/>
        <w:spacing w:after="0" w:line="259" w:lineRule="auto"/>
        <w:ind w:left="0" w:firstLine="567"/>
        <w:contextualSpacing/>
        <w:jc w:val="both"/>
        <w:rPr>
          <w:rFonts w:ascii="Times New Roman" w:hAnsi="Times New Roman"/>
          <w:bCs/>
          <w:sz w:val="24"/>
          <w:szCs w:val="28"/>
          <w:lang w:eastAsia="en-US"/>
        </w:rPr>
      </w:pPr>
      <w:r w:rsidRPr="00891B59">
        <w:rPr>
          <w:rFonts w:ascii="Times New Roman" w:hAnsi="Times New Roman"/>
          <w:bCs/>
          <w:sz w:val="24"/>
          <w:szCs w:val="28"/>
          <w:lang w:eastAsia="en-US"/>
        </w:rPr>
        <w:t xml:space="preserve">Настоящее постановление вступает в силу со дня его подписания. </w:t>
      </w:r>
    </w:p>
    <w:p w:rsidR="00891B59" w:rsidRPr="00891B59" w:rsidRDefault="00891B59" w:rsidP="00891B59">
      <w:pPr>
        <w:suppressAutoHyphens w:val="0"/>
        <w:autoSpaceDE w:val="0"/>
        <w:autoSpaceDN w:val="0"/>
        <w:adjustRightInd w:val="0"/>
        <w:spacing w:after="0" w:line="259" w:lineRule="auto"/>
        <w:ind w:left="1068"/>
        <w:contextualSpacing/>
        <w:jc w:val="both"/>
        <w:rPr>
          <w:rFonts w:ascii="Times New Roman" w:hAnsi="Times New Roman"/>
          <w:bCs/>
          <w:sz w:val="24"/>
          <w:szCs w:val="28"/>
          <w:lang w:eastAsia="en-US"/>
        </w:rPr>
      </w:pPr>
    </w:p>
    <w:p w:rsidR="00891B59" w:rsidRPr="00891B59" w:rsidRDefault="00891B59" w:rsidP="00891B59">
      <w:pPr>
        <w:suppressAutoHyphens w:val="0"/>
        <w:autoSpaceDE w:val="0"/>
        <w:autoSpaceDN w:val="0"/>
        <w:adjustRightInd w:val="0"/>
        <w:spacing w:after="0" w:line="259" w:lineRule="auto"/>
        <w:ind w:left="1068"/>
        <w:contextualSpacing/>
        <w:jc w:val="both"/>
        <w:rPr>
          <w:rFonts w:ascii="Times New Roman" w:hAnsi="Times New Roman"/>
          <w:bCs/>
          <w:sz w:val="24"/>
          <w:szCs w:val="28"/>
          <w:lang w:eastAsia="en-US"/>
        </w:rPr>
      </w:pPr>
    </w:p>
    <w:p w:rsidR="00891B59" w:rsidRPr="00891B59" w:rsidRDefault="00891B59" w:rsidP="00891B59">
      <w:pPr>
        <w:suppressAutoHyphens w:val="0"/>
        <w:autoSpaceDE w:val="0"/>
        <w:autoSpaceDN w:val="0"/>
        <w:adjustRightInd w:val="0"/>
        <w:spacing w:after="0" w:line="259" w:lineRule="auto"/>
        <w:ind w:left="1068"/>
        <w:contextualSpacing/>
        <w:jc w:val="both"/>
        <w:rPr>
          <w:rFonts w:ascii="Times New Roman" w:hAnsi="Times New Roman"/>
          <w:bCs/>
          <w:sz w:val="24"/>
          <w:szCs w:val="28"/>
          <w:lang w:eastAsia="en-US"/>
        </w:rPr>
      </w:pPr>
    </w:p>
    <w:p w:rsidR="00891B59" w:rsidRPr="00891B59" w:rsidRDefault="00891B59" w:rsidP="00891B59">
      <w:pPr>
        <w:suppressAutoHyphens w:val="0"/>
        <w:autoSpaceDE w:val="0"/>
        <w:autoSpaceDN w:val="0"/>
        <w:adjustRightInd w:val="0"/>
        <w:spacing w:after="0" w:line="259" w:lineRule="auto"/>
        <w:ind w:left="1068"/>
        <w:contextualSpacing/>
        <w:jc w:val="both"/>
        <w:rPr>
          <w:rFonts w:ascii="Times New Roman" w:hAnsi="Times New Roman"/>
          <w:bCs/>
          <w:sz w:val="24"/>
          <w:szCs w:val="28"/>
          <w:lang w:eastAsia="en-US"/>
        </w:rPr>
      </w:pPr>
    </w:p>
    <w:p w:rsidR="00891B59" w:rsidRPr="00891B59" w:rsidRDefault="00891B59" w:rsidP="00891B59">
      <w:pPr>
        <w:suppressAutoHyphens w:val="0"/>
        <w:autoSpaceDE w:val="0"/>
        <w:autoSpaceDN w:val="0"/>
        <w:adjustRightInd w:val="0"/>
        <w:spacing w:after="0" w:line="259" w:lineRule="auto"/>
        <w:ind w:firstLine="567"/>
        <w:contextualSpacing/>
        <w:jc w:val="both"/>
        <w:rPr>
          <w:rFonts w:ascii="Times New Roman" w:hAnsi="Times New Roman"/>
          <w:bCs/>
          <w:sz w:val="24"/>
          <w:szCs w:val="28"/>
          <w:lang w:eastAsia="en-US"/>
        </w:rPr>
      </w:pPr>
      <w:r w:rsidRPr="00891B59">
        <w:rPr>
          <w:rFonts w:ascii="Times New Roman" w:hAnsi="Times New Roman"/>
          <w:bCs/>
          <w:sz w:val="24"/>
          <w:szCs w:val="28"/>
          <w:lang w:eastAsia="en-US"/>
        </w:rPr>
        <w:t>Глава</w:t>
      </w:r>
    </w:p>
    <w:p w:rsidR="00891B59" w:rsidRPr="00891B59" w:rsidRDefault="00891B59" w:rsidP="00891B59">
      <w:pPr>
        <w:suppressAutoHyphens w:val="0"/>
        <w:autoSpaceDE w:val="0"/>
        <w:autoSpaceDN w:val="0"/>
        <w:adjustRightInd w:val="0"/>
        <w:spacing w:after="0" w:line="259" w:lineRule="auto"/>
        <w:ind w:firstLine="567"/>
        <w:contextualSpacing/>
        <w:jc w:val="both"/>
        <w:rPr>
          <w:rFonts w:ascii="Times New Roman" w:hAnsi="Times New Roman"/>
          <w:bCs/>
          <w:sz w:val="24"/>
          <w:szCs w:val="28"/>
          <w:lang w:eastAsia="en-US"/>
        </w:rPr>
      </w:pPr>
      <w:proofErr w:type="spellStart"/>
      <w:r w:rsidRPr="00891B59">
        <w:rPr>
          <w:rFonts w:ascii="Times New Roman" w:hAnsi="Times New Roman"/>
          <w:bCs/>
          <w:sz w:val="24"/>
          <w:szCs w:val="28"/>
          <w:lang w:eastAsia="en-US"/>
        </w:rPr>
        <w:t>Эсто-Алтайскогоо</w:t>
      </w:r>
      <w:proofErr w:type="spellEnd"/>
      <w:r w:rsidRPr="00891B59">
        <w:rPr>
          <w:rFonts w:ascii="Times New Roman" w:hAnsi="Times New Roman"/>
          <w:bCs/>
          <w:sz w:val="24"/>
          <w:szCs w:val="28"/>
          <w:lang w:eastAsia="en-US"/>
        </w:rPr>
        <w:t xml:space="preserve"> сельского </w:t>
      </w:r>
    </w:p>
    <w:p w:rsidR="00891B59" w:rsidRPr="00891B59" w:rsidRDefault="00891B59" w:rsidP="00891B59">
      <w:pPr>
        <w:suppressAutoHyphens w:val="0"/>
        <w:autoSpaceDE w:val="0"/>
        <w:autoSpaceDN w:val="0"/>
        <w:adjustRightInd w:val="0"/>
        <w:spacing w:after="0" w:line="259" w:lineRule="auto"/>
        <w:ind w:firstLine="567"/>
        <w:contextualSpacing/>
        <w:jc w:val="both"/>
        <w:rPr>
          <w:rFonts w:ascii="Times New Roman" w:hAnsi="Times New Roman"/>
          <w:bCs/>
          <w:sz w:val="24"/>
          <w:szCs w:val="28"/>
          <w:lang w:eastAsia="en-US"/>
        </w:rPr>
      </w:pPr>
      <w:r w:rsidRPr="00891B59">
        <w:rPr>
          <w:rFonts w:ascii="Times New Roman" w:hAnsi="Times New Roman"/>
          <w:bCs/>
          <w:sz w:val="24"/>
          <w:szCs w:val="28"/>
          <w:lang w:eastAsia="en-US"/>
        </w:rPr>
        <w:t xml:space="preserve">муниципального образования </w:t>
      </w:r>
    </w:p>
    <w:p w:rsidR="00891B59" w:rsidRPr="00891B59" w:rsidRDefault="00891B59" w:rsidP="00891B59">
      <w:pPr>
        <w:suppressAutoHyphens w:val="0"/>
        <w:autoSpaceDE w:val="0"/>
        <w:autoSpaceDN w:val="0"/>
        <w:adjustRightInd w:val="0"/>
        <w:spacing w:after="0" w:line="259" w:lineRule="auto"/>
        <w:ind w:firstLine="567"/>
        <w:contextualSpacing/>
        <w:jc w:val="both"/>
        <w:rPr>
          <w:rFonts w:ascii="Times New Roman" w:hAnsi="Times New Roman"/>
          <w:bCs/>
          <w:sz w:val="24"/>
          <w:szCs w:val="28"/>
          <w:lang w:eastAsia="en-US"/>
        </w:rPr>
      </w:pPr>
      <w:r w:rsidRPr="00891B59">
        <w:rPr>
          <w:rFonts w:ascii="Times New Roman" w:hAnsi="Times New Roman"/>
          <w:bCs/>
          <w:sz w:val="24"/>
          <w:szCs w:val="28"/>
          <w:lang w:eastAsia="en-US"/>
        </w:rPr>
        <w:t xml:space="preserve">Республики Калмыкия                                                                     </w:t>
      </w:r>
      <w:proofErr w:type="spellStart"/>
      <w:r w:rsidRPr="00891B59">
        <w:rPr>
          <w:rFonts w:ascii="Times New Roman" w:hAnsi="Times New Roman"/>
          <w:bCs/>
          <w:sz w:val="24"/>
          <w:szCs w:val="28"/>
          <w:lang w:eastAsia="en-US"/>
        </w:rPr>
        <w:t>Манджиков</w:t>
      </w:r>
      <w:proofErr w:type="spellEnd"/>
      <w:r w:rsidRPr="00891B59">
        <w:rPr>
          <w:rFonts w:ascii="Times New Roman" w:hAnsi="Times New Roman"/>
          <w:bCs/>
          <w:sz w:val="24"/>
          <w:szCs w:val="28"/>
          <w:lang w:eastAsia="en-US"/>
        </w:rPr>
        <w:t xml:space="preserve"> А.К.                                                       </w:t>
      </w:r>
    </w:p>
    <w:p w:rsidR="00891B59" w:rsidRPr="00891B59" w:rsidRDefault="00891B59" w:rsidP="00891B59">
      <w:pPr>
        <w:suppressAutoHyphens w:val="0"/>
        <w:autoSpaceDE w:val="0"/>
        <w:autoSpaceDN w:val="0"/>
        <w:adjustRightInd w:val="0"/>
        <w:spacing w:after="0" w:line="259" w:lineRule="auto"/>
        <w:ind w:firstLine="567"/>
        <w:jc w:val="both"/>
        <w:rPr>
          <w:rFonts w:ascii="Times New Roman" w:hAnsi="Times New Roman"/>
          <w:bCs/>
          <w:sz w:val="24"/>
          <w:szCs w:val="28"/>
          <w:lang w:eastAsia="en-US"/>
        </w:rPr>
      </w:pPr>
    </w:p>
    <w:p w:rsidR="00891B59" w:rsidRPr="00891B59" w:rsidRDefault="00891B59" w:rsidP="00891B59">
      <w:pPr>
        <w:suppressAutoHyphens w:val="0"/>
        <w:autoSpaceDE w:val="0"/>
        <w:autoSpaceDN w:val="0"/>
        <w:adjustRightInd w:val="0"/>
        <w:spacing w:after="0" w:line="259" w:lineRule="auto"/>
        <w:ind w:firstLine="567"/>
        <w:jc w:val="both"/>
        <w:rPr>
          <w:rFonts w:ascii="Times New Roman" w:hAnsi="Times New Roman"/>
          <w:b/>
          <w:bCs/>
          <w:sz w:val="28"/>
          <w:szCs w:val="28"/>
          <w:lang w:eastAsia="en-US"/>
        </w:rPr>
      </w:pPr>
    </w:p>
    <w:p w:rsidR="00891B59" w:rsidRPr="00891B59" w:rsidRDefault="00891B59" w:rsidP="00891B59">
      <w:pPr>
        <w:suppressAutoHyphens w:val="0"/>
        <w:autoSpaceDE w:val="0"/>
        <w:autoSpaceDN w:val="0"/>
        <w:adjustRightInd w:val="0"/>
        <w:spacing w:after="0" w:line="259" w:lineRule="auto"/>
        <w:ind w:firstLine="708"/>
        <w:jc w:val="both"/>
        <w:rPr>
          <w:rFonts w:ascii="Times New Roman" w:hAnsi="Times New Roman"/>
          <w:b/>
          <w:bCs/>
          <w:sz w:val="28"/>
          <w:szCs w:val="28"/>
          <w:lang w:eastAsia="en-US"/>
        </w:rPr>
      </w:pPr>
    </w:p>
    <w:p w:rsidR="00891B59" w:rsidRPr="00891B59" w:rsidRDefault="00891B59" w:rsidP="00891B59">
      <w:pPr>
        <w:suppressAutoHyphens w:val="0"/>
        <w:autoSpaceDE w:val="0"/>
        <w:autoSpaceDN w:val="0"/>
        <w:adjustRightInd w:val="0"/>
        <w:spacing w:after="0" w:line="259" w:lineRule="auto"/>
        <w:ind w:firstLine="708"/>
        <w:jc w:val="both"/>
        <w:rPr>
          <w:rFonts w:ascii="Times New Roman" w:hAnsi="Times New Roman"/>
          <w:b/>
          <w:bCs/>
          <w:sz w:val="28"/>
          <w:szCs w:val="28"/>
          <w:lang w:eastAsia="en-US"/>
        </w:rPr>
      </w:pPr>
    </w:p>
    <w:p w:rsidR="00891B59" w:rsidRPr="00891B59" w:rsidRDefault="00891B59" w:rsidP="00891B59">
      <w:pPr>
        <w:suppressAutoHyphens w:val="0"/>
        <w:autoSpaceDE w:val="0"/>
        <w:autoSpaceDN w:val="0"/>
        <w:adjustRightInd w:val="0"/>
        <w:spacing w:after="0" w:line="259" w:lineRule="auto"/>
        <w:ind w:firstLine="708"/>
        <w:jc w:val="both"/>
        <w:rPr>
          <w:rFonts w:ascii="Times New Roman" w:hAnsi="Times New Roman"/>
          <w:b/>
          <w:bCs/>
          <w:sz w:val="28"/>
          <w:szCs w:val="28"/>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8"/>
          <w:szCs w:val="28"/>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8"/>
          <w:szCs w:val="28"/>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8"/>
          <w:szCs w:val="28"/>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8"/>
          <w:szCs w:val="28"/>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8"/>
          <w:szCs w:val="28"/>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8"/>
          <w:szCs w:val="28"/>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8"/>
          <w:szCs w:val="28"/>
          <w:lang w:eastAsia="en-US"/>
        </w:rPr>
      </w:pPr>
    </w:p>
    <w:p w:rsidR="00891B59" w:rsidRPr="00891B59" w:rsidRDefault="00891B59" w:rsidP="00891B59">
      <w:pPr>
        <w:suppressAutoHyphens w:val="0"/>
        <w:autoSpaceDE w:val="0"/>
        <w:autoSpaceDN w:val="0"/>
        <w:adjustRightInd w:val="0"/>
        <w:spacing w:after="0" w:line="256" w:lineRule="auto"/>
        <w:ind w:firstLine="709"/>
        <w:jc w:val="right"/>
        <w:rPr>
          <w:rFonts w:ascii="Times New Roman" w:hAnsi="Times New Roman"/>
          <w:bCs/>
          <w:sz w:val="24"/>
          <w:szCs w:val="24"/>
          <w:lang w:eastAsia="en-US"/>
        </w:rPr>
      </w:pPr>
      <w:r w:rsidRPr="00891B59">
        <w:rPr>
          <w:rFonts w:ascii="Times New Roman" w:hAnsi="Times New Roman"/>
          <w:bCs/>
          <w:sz w:val="24"/>
          <w:szCs w:val="24"/>
          <w:lang w:eastAsia="en-US"/>
        </w:rPr>
        <w:lastRenderedPageBreak/>
        <w:t>Приложение</w:t>
      </w:r>
    </w:p>
    <w:p w:rsidR="00891B59" w:rsidRPr="00891B59" w:rsidRDefault="00891B59" w:rsidP="00891B59">
      <w:pPr>
        <w:suppressAutoHyphens w:val="0"/>
        <w:autoSpaceDE w:val="0"/>
        <w:autoSpaceDN w:val="0"/>
        <w:adjustRightInd w:val="0"/>
        <w:spacing w:after="0" w:line="256" w:lineRule="auto"/>
        <w:ind w:firstLine="709"/>
        <w:jc w:val="right"/>
        <w:rPr>
          <w:rFonts w:ascii="Times New Roman" w:hAnsi="Times New Roman"/>
          <w:bCs/>
          <w:sz w:val="24"/>
          <w:szCs w:val="24"/>
          <w:lang w:eastAsia="en-US"/>
        </w:rPr>
      </w:pPr>
      <w:r w:rsidRPr="00891B59">
        <w:rPr>
          <w:rFonts w:ascii="Times New Roman" w:hAnsi="Times New Roman"/>
          <w:bCs/>
          <w:sz w:val="24"/>
          <w:szCs w:val="24"/>
          <w:lang w:eastAsia="en-US"/>
        </w:rPr>
        <w:t xml:space="preserve">к постановлению </w:t>
      </w:r>
    </w:p>
    <w:p w:rsidR="00891B59" w:rsidRPr="00891B59" w:rsidRDefault="00891B59" w:rsidP="00891B59">
      <w:pPr>
        <w:suppressAutoHyphens w:val="0"/>
        <w:autoSpaceDE w:val="0"/>
        <w:autoSpaceDN w:val="0"/>
        <w:adjustRightInd w:val="0"/>
        <w:spacing w:after="0" w:line="256" w:lineRule="auto"/>
        <w:ind w:firstLine="709"/>
        <w:jc w:val="right"/>
        <w:rPr>
          <w:rFonts w:ascii="Times New Roman" w:hAnsi="Times New Roman"/>
          <w:bCs/>
          <w:sz w:val="24"/>
          <w:szCs w:val="24"/>
          <w:lang w:eastAsia="en-US"/>
        </w:rPr>
      </w:pPr>
      <w:r w:rsidRPr="00891B59">
        <w:rPr>
          <w:rFonts w:ascii="Times New Roman" w:hAnsi="Times New Roman"/>
          <w:bCs/>
          <w:sz w:val="24"/>
          <w:szCs w:val="24"/>
          <w:lang w:eastAsia="en-US"/>
        </w:rPr>
        <w:t xml:space="preserve">№ 21 от 29 августа 2024 г. </w:t>
      </w:r>
    </w:p>
    <w:p w:rsidR="00891B59" w:rsidRPr="00891B59" w:rsidRDefault="00891B59" w:rsidP="00891B59">
      <w:pPr>
        <w:suppressAutoHyphens w:val="0"/>
        <w:autoSpaceDE w:val="0"/>
        <w:autoSpaceDN w:val="0"/>
        <w:adjustRightInd w:val="0"/>
        <w:spacing w:after="0" w:line="256" w:lineRule="auto"/>
        <w:ind w:firstLine="709"/>
        <w:jc w:val="right"/>
        <w:rPr>
          <w:rFonts w:ascii="Times New Roman" w:hAnsi="Times New Roman"/>
          <w:bCs/>
          <w:sz w:val="24"/>
          <w:szCs w:val="24"/>
          <w:lang w:eastAsia="en-US"/>
        </w:rPr>
      </w:pPr>
      <w:r w:rsidRPr="00891B59">
        <w:rPr>
          <w:rFonts w:ascii="Times New Roman" w:hAnsi="Times New Roman"/>
          <w:bCs/>
          <w:sz w:val="24"/>
          <w:szCs w:val="24"/>
          <w:lang w:eastAsia="en-US"/>
        </w:rPr>
        <w:t>Утверждено</w:t>
      </w:r>
    </w:p>
    <w:p w:rsidR="00891B59" w:rsidRPr="00891B59" w:rsidRDefault="00891B59" w:rsidP="00891B59">
      <w:pPr>
        <w:suppressAutoHyphens w:val="0"/>
        <w:autoSpaceDE w:val="0"/>
        <w:autoSpaceDN w:val="0"/>
        <w:adjustRightInd w:val="0"/>
        <w:spacing w:after="0" w:line="256" w:lineRule="auto"/>
        <w:ind w:firstLine="709"/>
        <w:jc w:val="right"/>
        <w:rPr>
          <w:rFonts w:ascii="Times New Roman" w:hAnsi="Times New Roman"/>
          <w:bCs/>
          <w:sz w:val="24"/>
          <w:szCs w:val="24"/>
          <w:lang w:eastAsia="en-US"/>
        </w:rPr>
      </w:pPr>
      <w:r w:rsidRPr="00891B59">
        <w:rPr>
          <w:rFonts w:ascii="Times New Roman" w:hAnsi="Times New Roman"/>
          <w:bCs/>
          <w:sz w:val="24"/>
          <w:szCs w:val="24"/>
          <w:lang w:eastAsia="en-US"/>
        </w:rPr>
        <w:t xml:space="preserve">Глава </w:t>
      </w:r>
      <w:proofErr w:type="spellStart"/>
      <w:r w:rsidRPr="00891B59">
        <w:rPr>
          <w:rFonts w:ascii="Times New Roman" w:hAnsi="Times New Roman"/>
          <w:bCs/>
          <w:sz w:val="24"/>
          <w:szCs w:val="24"/>
          <w:lang w:eastAsia="en-US"/>
        </w:rPr>
        <w:t>Эсто</w:t>
      </w:r>
      <w:proofErr w:type="spellEnd"/>
      <w:r w:rsidRPr="00891B59">
        <w:rPr>
          <w:rFonts w:ascii="Times New Roman" w:hAnsi="Times New Roman"/>
          <w:bCs/>
          <w:sz w:val="24"/>
          <w:szCs w:val="24"/>
          <w:lang w:eastAsia="en-US"/>
        </w:rPr>
        <w:t>-Алтайского</w:t>
      </w:r>
    </w:p>
    <w:p w:rsidR="00891B59" w:rsidRPr="00891B59" w:rsidRDefault="00891B59" w:rsidP="00891B59">
      <w:pPr>
        <w:suppressAutoHyphens w:val="0"/>
        <w:autoSpaceDE w:val="0"/>
        <w:autoSpaceDN w:val="0"/>
        <w:adjustRightInd w:val="0"/>
        <w:spacing w:after="0" w:line="256" w:lineRule="auto"/>
        <w:ind w:firstLine="709"/>
        <w:jc w:val="right"/>
        <w:rPr>
          <w:rFonts w:ascii="Times New Roman" w:hAnsi="Times New Roman"/>
          <w:bCs/>
          <w:sz w:val="24"/>
          <w:szCs w:val="24"/>
          <w:lang w:eastAsia="en-US"/>
        </w:rPr>
      </w:pPr>
      <w:r w:rsidRPr="00891B59">
        <w:rPr>
          <w:rFonts w:ascii="Times New Roman" w:hAnsi="Times New Roman"/>
          <w:bCs/>
          <w:sz w:val="24"/>
          <w:szCs w:val="24"/>
          <w:lang w:eastAsia="en-US"/>
        </w:rPr>
        <w:t>сельского муниципального образования</w:t>
      </w:r>
    </w:p>
    <w:p w:rsidR="00891B59" w:rsidRPr="00891B59" w:rsidRDefault="00891B59" w:rsidP="00891B59">
      <w:pPr>
        <w:suppressAutoHyphens w:val="0"/>
        <w:autoSpaceDE w:val="0"/>
        <w:autoSpaceDN w:val="0"/>
        <w:adjustRightInd w:val="0"/>
        <w:spacing w:after="0" w:line="256" w:lineRule="auto"/>
        <w:ind w:firstLine="709"/>
        <w:jc w:val="right"/>
        <w:rPr>
          <w:rFonts w:ascii="Times New Roman" w:hAnsi="Times New Roman"/>
          <w:bCs/>
          <w:sz w:val="24"/>
          <w:szCs w:val="24"/>
          <w:lang w:eastAsia="en-US"/>
        </w:rPr>
      </w:pPr>
      <w:r w:rsidRPr="00891B59">
        <w:rPr>
          <w:rFonts w:ascii="Times New Roman" w:hAnsi="Times New Roman"/>
          <w:bCs/>
          <w:sz w:val="24"/>
          <w:szCs w:val="24"/>
          <w:lang w:eastAsia="en-US"/>
        </w:rPr>
        <w:t xml:space="preserve">Республики Калмыкия </w:t>
      </w:r>
    </w:p>
    <w:p w:rsidR="00891B59" w:rsidRPr="00891B59" w:rsidRDefault="00891B59" w:rsidP="00891B59">
      <w:pPr>
        <w:suppressAutoHyphens w:val="0"/>
        <w:autoSpaceDE w:val="0"/>
        <w:autoSpaceDN w:val="0"/>
        <w:adjustRightInd w:val="0"/>
        <w:spacing w:after="0" w:line="256" w:lineRule="auto"/>
        <w:ind w:firstLine="709"/>
        <w:jc w:val="right"/>
        <w:rPr>
          <w:rFonts w:ascii="Times New Roman" w:hAnsi="Times New Roman"/>
          <w:bCs/>
          <w:sz w:val="24"/>
          <w:szCs w:val="24"/>
          <w:lang w:eastAsia="en-US"/>
        </w:rPr>
      </w:pPr>
      <w:r w:rsidRPr="00891B59">
        <w:rPr>
          <w:rFonts w:ascii="Times New Roman" w:hAnsi="Times New Roman"/>
          <w:bCs/>
          <w:sz w:val="24"/>
          <w:szCs w:val="24"/>
          <w:u w:val="single"/>
          <w:lang w:eastAsia="en-US"/>
        </w:rPr>
        <w:t xml:space="preserve">_____________ </w:t>
      </w:r>
      <w:proofErr w:type="spellStart"/>
      <w:r w:rsidRPr="00891B59">
        <w:rPr>
          <w:rFonts w:ascii="Times New Roman" w:hAnsi="Times New Roman"/>
          <w:bCs/>
          <w:sz w:val="24"/>
          <w:szCs w:val="24"/>
          <w:u w:val="single"/>
          <w:lang w:eastAsia="en-US"/>
        </w:rPr>
        <w:t>Манджиков</w:t>
      </w:r>
      <w:proofErr w:type="spellEnd"/>
      <w:r w:rsidRPr="00891B59">
        <w:rPr>
          <w:rFonts w:ascii="Times New Roman" w:hAnsi="Times New Roman"/>
          <w:bCs/>
          <w:sz w:val="24"/>
          <w:szCs w:val="24"/>
          <w:u w:val="single"/>
          <w:lang w:eastAsia="en-US"/>
        </w:rPr>
        <w:t xml:space="preserve"> А.К.</w:t>
      </w:r>
    </w:p>
    <w:p w:rsidR="00891B59" w:rsidRPr="00891B59" w:rsidRDefault="00891B59" w:rsidP="00891B59">
      <w:pPr>
        <w:suppressAutoHyphens w:val="0"/>
        <w:autoSpaceDE w:val="0"/>
        <w:autoSpaceDN w:val="0"/>
        <w:adjustRightInd w:val="0"/>
        <w:spacing w:after="0" w:line="256" w:lineRule="auto"/>
        <w:ind w:firstLine="709"/>
        <w:jc w:val="right"/>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jc w:val="center"/>
        <w:rPr>
          <w:rFonts w:ascii="Times New Roman" w:hAnsi="Times New Roman"/>
          <w:b/>
          <w:sz w:val="24"/>
          <w:szCs w:val="24"/>
        </w:rPr>
      </w:pPr>
      <w:r w:rsidRPr="00891B59">
        <w:rPr>
          <w:rFonts w:ascii="Times New Roman" w:hAnsi="Times New Roman"/>
          <w:b/>
          <w:sz w:val="24"/>
          <w:szCs w:val="24"/>
        </w:rPr>
        <w:t xml:space="preserve">ПОЛОЖЕНИЕ </w:t>
      </w:r>
    </w:p>
    <w:p w:rsidR="00891B59" w:rsidRPr="00891B59" w:rsidRDefault="00891B59" w:rsidP="00891B59">
      <w:pPr>
        <w:suppressAutoHyphens w:val="0"/>
        <w:autoSpaceDE w:val="0"/>
        <w:autoSpaceDN w:val="0"/>
        <w:adjustRightInd w:val="0"/>
        <w:spacing w:after="0" w:line="256" w:lineRule="auto"/>
        <w:jc w:val="center"/>
        <w:rPr>
          <w:rFonts w:ascii="Times New Roman" w:hAnsi="Times New Roman"/>
          <w:b/>
          <w:sz w:val="24"/>
          <w:szCs w:val="24"/>
        </w:rPr>
      </w:pPr>
      <w:r w:rsidRPr="00891B59">
        <w:rPr>
          <w:rFonts w:ascii="Times New Roman" w:hAnsi="Times New Roman"/>
          <w:b/>
          <w:sz w:val="24"/>
          <w:szCs w:val="24"/>
        </w:rPr>
        <w:t xml:space="preserve">О старостах сельских населенных пунктов </w:t>
      </w:r>
      <w:proofErr w:type="spellStart"/>
      <w:r w:rsidRPr="00891B59">
        <w:rPr>
          <w:rFonts w:ascii="Times New Roman" w:hAnsi="Times New Roman"/>
          <w:b/>
          <w:sz w:val="24"/>
          <w:szCs w:val="24"/>
        </w:rPr>
        <w:t>Эсто</w:t>
      </w:r>
      <w:proofErr w:type="spellEnd"/>
      <w:r w:rsidRPr="00891B59">
        <w:rPr>
          <w:rFonts w:ascii="Times New Roman" w:hAnsi="Times New Roman"/>
          <w:b/>
          <w:sz w:val="24"/>
          <w:szCs w:val="24"/>
        </w:rPr>
        <w:t>-Алтайского сельского муниципального образования Республики Калмыкия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contextualSpacing/>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40"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 xml:space="preserve">Настоящее Положение определяет статус, порядок избрания и прекращения полномочий старосты сельского населенного пункта (поселка, села, деревни, иного населенного пункта) (далее ‒ староста) на территории </w:t>
      </w:r>
      <w:proofErr w:type="spellStart"/>
      <w:r w:rsidRPr="00891B59">
        <w:rPr>
          <w:rFonts w:ascii="Times New Roman" w:hAnsi="Times New Roman"/>
          <w:sz w:val="24"/>
          <w:szCs w:val="24"/>
          <w:lang w:eastAsia="en-US"/>
        </w:rPr>
        <w:t>Эсто</w:t>
      </w:r>
      <w:proofErr w:type="spellEnd"/>
      <w:r w:rsidRPr="00891B59">
        <w:rPr>
          <w:rFonts w:ascii="Times New Roman" w:hAnsi="Times New Roman"/>
          <w:sz w:val="24"/>
          <w:szCs w:val="24"/>
          <w:lang w:eastAsia="en-US"/>
        </w:rPr>
        <w:t xml:space="preserve">-Алтайского сельского муниципального образования Республики Калмыкия, и не являющегося его административным центром, порядок взаимодействия старосты с органами государственной власти, органами местного самоуправления, иными органами и организациями, гражданами. </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contextualSpacing/>
        <w:jc w:val="center"/>
        <w:rPr>
          <w:rFonts w:ascii="Times New Roman" w:hAnsi="Times New Roman"/>
          <w:bCs/>
          <w:sz w:val="24"/>
          <w:szCs w:val="24"/>
          <w:lang w:eastAsia="en-US"/>
        </w:rPr>
      </w:pPr>
      <w:r w:rsidRPr="00891B59">
        <w:rPr>
          <w:rFonts w:ascii="Times New Roman" w:hAnsi="Times New Roman"/>
          <w:bCs/>
          <w:sz w:val="24"/>
          <w:szCs w:val="24"/>
          <w:lang w:eastAsia="en-US"/>
        </w:rPr>
        <w:t>1.Общие положения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1.1. Институт старосты является одной из форм непосредственного осуществления населением местного самоуправления и участия населения в осуществлении местного самоуправления. Староста представляет интересы населения сельского населенного пункта и взаимодействует от его имени с органами местного самоуправления поселения, способствует развитию инициативы общественности, широкому привлечению граждан к решению вопросов местного значения исходя из интересов населения, проживающего в населенном пункте поселения. Староста может представлять интересы нескольких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1.2. В своей деятельности староста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Республики Калмыкия, Уставом и муниципальными правовыми актами поселения, настоящим Положением.</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1.3. Староста осуществляют свою деятельность на принципах законности и добровольности.</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contextualSpacing/>
        <w:jc w:val="center"/>
        <w:rPr>
          <w:rFonts w:ascii="Times New Roman" w:hAnsi="Times New Roman"/>
          <w:bCs/>
          <w:sz w:val="24"/>
          <w:szCs w:val="24"/>
          <w:lang w:eastAsia="en-US"/>
        </w:rPr>
      </w:pPr>
      <w:r w:rsidRPr="00891B59">
        <w:rPr>
          <w:rFonts w:ascii="Times New Roman" w:hAnsi="Times New Roman"/>
          <w:bCs/>
          <w:sz w:val="24"/>
          <w:szCs w:val="24"/>
          <w:lang w:eastAsia="en-US"/>
        </w:rPr>
        <w:t>2.Избрание старосты</w:t>
      </w:r>
    </w:p>
    <w:p w:rsidR="00891B59" w:rsidRPr="00891B59" w:rsidRDefault="00891B59" w:rsidP="00891B59">
      <w:pPr>
        <w:suppressAutoHyphens w:val="0"/>
        <w:autoSpaceDE w:val="0"/>
        <w:autoSpaceDN w:val="0"/>
        <w:adjustRightInd w:val="0"/>
        <w:spacing w:after="0" w:line="256" w:lineRule="auto"/>
        <w:ind w:firstLine="709"/>
        <w:contextualSpacing/>
        <w:rPr>
          <w:rFonts w:ascii="Times New Roman" w:hAnsi="Times New Roman"/>
          <w:bCs/>
          <w:sz w:val="24"/>
          <w:szCs w:val="24"/>
          <w:lang w:eastAsia="en-US"/>
        </w:rPr>
      </w:pPr>
    </w:p>
    <w:p w:rsidR="00891B59" w:rsidRPr="00891B59" w:rsidRDefault="00891B59" w:rsidP="00891B59">
      <w:pPr>
        <w:numPr>
          <w:ilvl w:val="1"/>
          <w:numId w:val="10"/>
        </w:numPr>
        <w:suppressAutoHyphens w:val="0"/>
        <w:autoSpaceDE w:val="0"/>
        <w:autoSpaceDN w:val="0"/>
        <w:adjustRightInd w:val="0"/>
        <w:spacing w:after="0" w:line="256" w:lineRule="auto"/>
        <w:ind w:left="0" w:firstLine="709"/>
        <w:contextualSpacing/>
        <w:jc w:val="both"/>
        <w:rPr>
          <w:rFonts w:ascii="Times New Roman" w:hAnsi="Times New Roman"/>
          <w:bCs/>
          <w:sz w:val="24"/>
          <w:szCs w:val="24"/>
          <w:lang w:eastAsia="en-US"/>
        </w:rPr>
      </w:pPr>
      <w:r w:rsidRPr="00891B59">
        <w:rPr>
          <w:rFonts w:ascii="Times New Roman" w:hAnsi="Times New Roman"/>
          <w:bCs/>
          <w:sz w:val="24"/>
          <w:szCs w:val="24"/>
          <w:lang w:eastAsia="en-US"/>
        </w:rPr>
        <w:t xml:space="preserve">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r w:rsidRPr="00891B59">
        <w:rPr>
          <w:rFonts w:ascii="Times New Roman" w:hAnsi="Times New Roman"/>
          <w:bCs/>
          <w:sz w:val="24"/>
          <w:szCs w:val="24"/>
          <w:lang w:eastAsia="en-US"/>
        </w:rPr>
        <w:t>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r w:rsidRPr="00891B59">
        <w:rPr>
          <w:rFonts w:ascii="Times New Roman" w:hAnsi="Times New Roman"/>
          <w:bCs/>
          <w:sz w:val="24"/>
          <w:szCs w:val="24"/>
          <w:lang w:eastAsia="en-US"/>
        </w:rPr>
        <w:t xml:space="preserve">2.2.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w:t>
      </w:r>
      <w:r w:rsidRPr="00891B59">
        <w:rPr>
          <w:rFonts w:ascii="Times New Roman" w:hAnsi="Times New Roman"/>
          <w:bCs/>
          <w:sz w:val="24"/>
          <w:szCs w:val="24"/>
          <w:lang w:eastAsia="en-US"/>
        </w:rPr>
        <w:lastRenderedPageBreak/>
        <w:t>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r w:rsidRPr="00891B59">
        <w:rPr>
          <w:rFonts w:ascii="Times New Roman" w:hAnsi="Times New Roman"/>
          <w:bCs/>
          <w:sz w:val="24"/>
          <w:szCs w:val="24"/>
          <w:lang w:eastAsia="en-US"/>
        </w:rPr>
        <w:t>2.3. Старостой сельского населенного пункта не может быть назначено лицо:</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r w:rsidRPr="00891B59">
        <w:rPr>
          <w:rFonts w:ascii="Times New Roman" w:hAnsi="Times New Roman"/>
          <w:bCs/>
          <w:sz w:val="24"/>
          <w:szCs w:val="24"/>
          <w:lang w:eastAsia="en-US"/>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r w:rsidRPr="00891B59">
        <w:rPr>
          <w:rFonts w:ascii="Times New Roman" w:hAnsi="Times New Roman"/>
          <w:bCs/>
          <w:sz w:val="24"/>
          <w:szCs w:val="24"/>
          <w:lang w:eastAsia="en-US"/>
        </w:rPr>
        <w:t>2) признанное судом недееспособным или ограниченно дееспособным;</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r w:rsidRPr="00891B59">
        <w:rPr>
          <w:rFonts w:ascii="Times New Roman" w:hAnsi="Times New Roman"/>
          <w:bCs/>
          <w:sz w:val="24"/>
          <w:szCs w:val="24"/>
          <w:lang w:eastAsia="en-US"/>
        </w:rPr>
        <w:t xml:space="preserve">3) имеющее непогашенную или неснятую судимость. </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r w:rsidRPr="00891B59">
        <w:rPr>
          <w:rFonts w:ascii="Times New Roman" w:hAnsi="Times New Roman"/>
          <w:bCs/>
          <w:sz w:val="24"/>
          <w:szCs w:val="24"/>
          <w:lang w:eastAsia="en-US"/>
        </w:rPr>
        <w:t xml:space="preserve">2.4. </w:t>
      </w:r>
      <w:r w:rsidRPr="00891B59">
        <w:rPr>
          <w:rFonts w:ascii="Times New Roman" w:hAnsi="Times New Roman"/>
          <w:sz w:val="24"/>
          <w:szCs w:val="24"/>
          <w:lang w:eastAsia="en-US"/>
        </w:rPr>
        <w:t>Староста избирается на собрании жителей сельского населенного пункта, постоянно проживающих в данном сельском населенном пункте, достигших возраста 16 лет.</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Граждане Российской Федерации, не проживающие постоянно на территории данного сельского населенного пункта, но имеющие в границах данного сельского населенного пункта недвижимое имущество, принадлежащее им на праве собственности, также могут участвовать в работе собрания по избранию старосты с правом совещательного голоса.</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i/>
          <w:sz w:val="24"/>
          <w:szCs w:val="24"/>
          <w:lang w:eastAsia="en-US"/>
        </w:rPr>
      </w:pPr>
      <w:r w:rsidRPr="00891B59">
        <w:rPr>
          <w:rFonts w:ascii="Times New Roman" w:hAnsi="Times New Roman"/>
          <w:sz w:val="24"/>
          <w:szCs w:val="24"/>
          <w:lang w:eastAsia="en-US"/>
        </w:rPr>
        <w:t>2.5. Кандидаты в старосты могут выдвигаться жителями, указанными в абзаце втором пункта 2.1 настоящего Положения, в порядке самовыдвижения, по предложению Главы поселения, Собрания депутатов поселения</w:t>
      </w:r>
      <w:r w:rsidRPr="00891B59">
        <w:rPr>
          <w:rFonts w:ascii="Times New Roman" w:hAnsi="Times New Roman"/>
          <w:i/>
          <w:sz w:val="24"/>
          <w:szCs w:val="24"/>
          <w:lang w:eastAsia="en-US"/>
        </w:rPr>
        <w:t>.</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2.6. С инициативой по организации собрания по избранию старосты могут выступать жители сельского населенного пункта (в количестве не менее 10 человек), Глава поселения, Собрание депутатов поселения</w:t>
      </w:r>
      <w:r w:rsidRPr="00891B59">
        <w:rPr>
          <w:rFonts w:ascii="Times New Roman" w:hAnsi="Times New Roman"/>
          <w:i/>
          <w:sz w:val="24"/>
          <w:szCs w:val="24"/>
          <w:lang w:eastAsia="en-US"/>
        </w:rPr>
        <w:t>.</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i/>
          <w:sz w:val="24"/>
          <w:szCs w:val="24"/>
          <w:lang w:eastAsia="en-US"/>
        </w:rPr>
      </w:pPr>
      <w:r w:rsidRPr="00891B59">
        <w:rPr>
          <w:rFonts w:ascii="Times New Roman" w:hAnsi="Times New Roman"/>
          <w:sz w:val="24"/>
          <w:szCs w:val="24"/>
          <w:lang w:eastAsia="en-US"/>
        </w:rPr>
        <w:t>2.7. Собрания по избранию старосты, проводимые по инициативе Главы поселения</w:t>
      </w:r>
      <w:r w:rsidRPr="00891B59">
        <w:rPr>
          <w:rFonts w:ascii="Times New Roman" w:hAnsi="Times New Roman"/>
          <w:i/>
          <w:sz w:val="24"/>
          <w:szCs w:val="24"/>
          <w:lang w:eastAsia="en-US"/>
        </w:rPr>
        <w:t>,</w:t>
      </w:r>
      <w:r w:rsidRPr="00891B59">
        <w:rPr>
          <w:rFonts w:ascii="Times New Roman" w:hAnsi="Times New Roman"/>
          <w:sz w:val="24"/>
          <w:szCs w:val="24"/>
          <w:lang w:eastAsia="en-US"/>
        </w:rPr>
        <w:t xml:space="preserve"> назначаются постановлением главы поселения</w:t>
      </w:r>
      <w:r w:rsidRPr="00891B59">
        <w:rPr>
          <w:rFonts w:ascii="Times New Roman" w:hAnsi="Times New Roman"/>
          <w:i/>
          <w:sz w:val="24"/>
          <w:szCs w:val="24"/>
          <w:lang w:eastAsia="en-US"/>
        </w:rPr>
        <w:t>.</w:t>
      </w:r>
      <w:r w:rsidRPr="00891B59">
        <w:rPr>
          <w:rFonts w:ascii="Times New Roman" w:hAnsi="Times New Roman"/>
          <w:sz w:val="24"/>
          <w:szCs w:val="24"/>
          <w:lang w:eastAsia="en-US"/>
        </w:rPr>
        <w:t xml:space="preserve"> Собрания, проводимые по инициативе жителей или Собрания депутатов поселения, назначаются решением Собрания депутатов поселения</w:t>
      </w:r>
      <w:r w:rsidRPr="00891B59">
        <w:rPr>
          <w:rFonts w:ascii="Times New Roman" w:hAnsi="Times New Roman"/>
          <w:i/>
          <w:sz w:val="24"/>
          <w:szCs w:val="24"/>
          <w:lang w:eastAsia="en-US"/>
        </w:rPr>
        <w:t>.</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2.8. Подготовка собрания осуществляется открыто и гласно. Постановление главы поселения</w:t>
      </w:r>
      <w:r w:rsidRPr="00891B59">
        <w:rPr>
          <w:rFonts w:ascii="Times New Roman" w:hAnsi="Times New Roman"/>
          <w:i/>
          <w:sz w:val="24"/>
          <w:szCs w:val="24"/>
          <w:lang w:eastAsia="en-US"/>
        </w:rPr>
        <w:t>,</w:t>
      </w:r>
      <w:r w:rsidRPr="00891B59">
        <w:rPr>
          <w:rFonts w:ascii="Times New Roman" w:hAnsi="Times New Roman"/>
          <w:sz w:val="24"/>
          <w:szCs w:val="24"/>
          <w:lang w:eastAsia="en-US"/>
        </w:rPr>
        <w:t xml:space="preserve"> решение Собрания депутатов поселения о назначении Схода граждан должны содержать сведения о дате, времени, месте проведения собрания, вопросе, выносимом на собрание. Орган местного самоуправления поселения, назначивший Сход граждан, должен известить жителей о готовящемся собрании не позднее чем за 5 рабочих дней до дня его проведения.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2.9. Органы местного самоуправления поселения направляют для участия в Сходе граждан жителей своего представителя с правом совещательного голоса.</w:t>
      </w:r>
    </w:p>
    <w:p w:rsidR="00891B59" w:rsidRPr="00891B59" w:rsidRDefault="00891B59" w:rsidP="00891B59">
      <w:pPr>
        <w:suppressAutoHyphens w:val="0"/>
        <w:autoSpaceDE w:val="0"/>
        <w:autoSpaceDN w:val="0"/>
        <w:adjustRightInd w:val="0"/>
        <w:spacing w:after="0" w:line="256" w:lineRule="auto"/>
        <w:ind w:firstLine="709"/>
        <w:jc w:val="both"/>
        <w:rPr>
          <w:rFonts w:ascii="Arial" w:hAnsi="Arial" w:cs="Arial"/>
          <w:sz w:val="24"/>
          <w:szCs w:val="24"/>
          <w:lang w:eastAsia="en-US"/>
        </w:rPr>
      </w:pPr>
      <w:r w:rsidRPr="00891B59">
        <w:rPr>
          <w:rFonts w:ascii="Times New Roman" w:hAnsi="Times New Roman"/>
          <w:sz w:val="24"/>
          <w:szCs w:val="24"/>
          <w:lang w:eastAsia="en-US"/>
        </w:rPr>
        <w:t>2.10. Сход граждан считается правомочным, если в нем принимает участие не менее одной трети жителей, указанных в</w:t>
      </w:r>
      <w:r w:rsidRPr="00891B59">
        <w:rPr>
          <w:rFonts w:ascii="Arial" w:hAnsi="Arial" w:cs="Arial"/>
          <w:sz w:val="24"/>
          <w:szCs w:val="24"/>
          <w:lang w:eastAsia="en-US"/>
        </w:rPr>
        <w:t xml:space="preserve"> </w:t>
      </w:r>
      <w:r w:rsidRPr="00891B59">
        <w:rPr>
          <w:rFonts w:ascii="Times New Roman" w:hAnsi="Times New Roman"/>
          <w:sz w:val="24"/>
          <w:szCs w:val="24"/>
          <w:lang w:eastAsia="en-US"/>
        </w:rPr>
        <w:t>абзаце втором пункта 2.1 настоящего Положения</w:t>
      </w:r>
      <w:r w:rsidRPr="00891B59">
        <w:rPr>
          <w:rFonts w:ascii="Arial" w:hAnsi="Arial" w:cs="Arial"/>
          <w:sz w:val="24"/>
          <w:szCs w:val="24"/>
          <w:lang w:eastAsia="en-US"/>
        </w:rPr>
        <w:t>.</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Решение об избрании старосты осуществляется путем проведения, открытого или тайного голосования. Вид голосования определяется решением, принятым наибольшим количеством голосов жителей, указанных в абзаце втором пункта 2.1 настоящего положения, принявших участие в Сходе граждан. Для организации подсчета голосов может образовываться счетная комиссия.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2.11. Избранным старостой считается кандидат, набравший наибольшее количество голосов жителей, указанных в абзаце втором пункта 2.1 настоящего Положения, принявших участие в собрании.</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2.12.</w:t>
      </w:r>
      <w:r w:rsidRPr="00891B59">
        <w:rPr>
          <w:rFonts w:eastAsia="Calibri"/>
          <w:lang w:eastAsia="en-US"/>
        </w:rPr>
        <w:t xml:space="preserve"> </w:t>
      </w:r>
      <w:r w:rsidRPr="00891B59">
        <w:rPr>
          <w:rFonts w:ascii="Times New Roman" w:hAnsi="Times New Roman"/>
          <w:sz w:val="24"/>
          <w:szCs w:val="24"/>
          <w:lang w:eastAsia="en-US"/>
        </w:rPr>
        <w:t>Срок полномочий старосты сельского населенного пункта составляет пять лет.</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от 6 октября 2003 г. № 131–ФЗ «Об общих принципах организации местного самоуправления в Российской Федерации».</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 xml:space="preserve">2.13. Итоги Схода граждан подлежат официальному опубликованию (обнародованию). </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2.14. Протокол Схода граждан хранится в администрации поселения.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lastRenderedPageBreak/>
        <w:t>2.15. Староста имеет удостоверение, выдаваемое администрацией поселения по форме согласно приложению, к настоящему Положению.</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2.16. Проведение Схода граждан по переизбранию, досрочному прекращению полномочий старосты проводится в том же порядке, что и проведение собрания по избранию старосты.</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2.17. Полномочия старосты прекращаются по истечении срока полномочий, а также могут быть прекращены досрочно в случаях:</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2.17.1. смерти;</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2.17.2. подачи старостой личного заявления в администрацию поселения о досрочном прекращении своих полномочий;</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2.17.3. по решению собрания, проводимого в порядке, установленном пунктом 2.16. настоящего Положения;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2.17.4. объединения (разделения) двух и более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2.17.5. переезда старосты на постоянное место жительства за пределы сельского населенного пункта (сельских населенных пунктов), в пределах которого он осуществляет свою деятельность;</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 xml:space="preserve">2.17.6. вступление в отношении старосты в законную силу обвинительного приговора суда; </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2.17.7. признания старосты судом недееспособным (ограниченно дееспособным);</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2.17.8. утраты старостой гражданства Российской Федерации, приобретения им гражданства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2.17.9. избрания (назначения) старосты на</w:t>
      </w:r>
      <w:r w:rsidRPr="00891B59">
        <w:rPr>
          <w:sz w:val="24"/>
          <w:szCs w:val="24"/>
          <w:lang w:eastAsia="en-US"/>
        </w:rPr>
        <w:t xml:space="preserve"> </w:t>
      </w:r>
      <w:r w:rsidRPr="00891B59">
        <w:rPr>
          <w:rFonts w:ascii="Times New Roman" w:hAnsi="Times New Roman"/>
          <w:sz w:val="24"/>
          <w:szCs w:val="24"/>
          <w:lang w:eastAsia="en-US"/>
        </w:rPr>
        <w:t>должность государственной службы Российской Федерации, государственную должность Российской Федерации, государственную должность Республики Калмыкия, должность государственной гражданской службы Республики Калмыкия, муниципальную должность или должность муниципальной службы.</w:t>
      </w:r>
    </w:p>
    <w:p w:rsidR="00891B59" w:rsidRPr="00891B59" w:rsidRDefault="00891B59" w:rsidP="00891B59">
      <w:pPr>
        <w:suppressAutoHyphens w:val="0"/>
        <w:autoSpaceDE w:val="0"/>
        <w:autoSpaceDN w:val="0"/>
        <w:adjustRightInd w:val="0"/>
        <w:spacing w:after="0" w:line="256" w:lineRule="auto"/>
        <w:ind w:firstLine="709"/>
        <w:jc w:val="center"/>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jc w:val="center"/>
        <w:outlineLvl w:val="1"/>
        <w:rPr>
          <w:rFonts w:ascii="Times New Roman" w:hAnsi="Times New Roman"/>
          <w:sz w:val="24"/>
          <w:szCs w:val="24"/>
          <w:lang w:eastAsia="en-US"/>
        </w:rPr>
      </w:pPr>
      <w:r w:rsidRPr="00891B59">
        <w:rPr>
          <w:rFonts w:ascii="Times New Roman" w:hAnsi="Times New Roman"/>
          <w:sz w:val="24"/>
          <w:szCs w:val="24"/>
          <w:lang w:eastAsia="en-US"/>
        </w:rPr>
        <w:t>3.Права и обязанности старосты</w:t>
      </w:r>
    </w:p>
    <w:p w:rsidR="00891B59" w:rsidRPr="00891B59" w:rsidRDefault="00891B59" w:rsidP="00891B59">
      <w:pPr>
        <w:suppressAutoHyphens w:val="0"/>
        <w:autoSpaceDE w:val="0"/>
        <w:autoSpaceDN w:val="0"/>
        <w:adjustRightInd w:val="0"/>
        <w:spacing w:after="0" w:line="256" w:lineRule="auto"/>
        <w:ind w:firstLine="709"/>
        <w:jc w:val="both"/>
        <w:rPr>
          <w:rFonts w:ascii="Arial" w:hAnsi="Arial" w:cs="Arial"/>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i/>
          <w:sz w:val="24"/>
          <w:szCs w:val="24"/>
          <w:lang w:eastAsia="en-US"/>
        </w:rPr>
      </w:pPr>
      <w:r w:rsidRPr="00891B59">
        <w:rPr>
          <w:rFonts w:ascii="Times New Roman" w:hAnsi="Times New Roman"/>
          <w:sz w:val="24"/>
          <w:szCs w:val="24"/>
          <w:lang w:eastAsia="en-US"/>
        </w:rPr>
        <w:t>3.</w:t>
      </w:r>
      <w:proofErr w:type="gramStart"/>
      <w:r w:rsidRPr="00891B59">
        <w:rPr>
          <w:rFonts w:ascii="Times New Roman" w:hAnsi="Times New Roman"/>
          <w:sz w:val="24"/>
          <w:szCs w:val="24"/>
          <w:lang w:eastAsia="en-US"/>
        </w:rPr>
        <w:t>1.Староста</w:t>
      </w:r>
      <w:proofErr w:type="gramEnd"/>
      <w:r w:rsidRPr="00891B59">
        <w:rPr>
          <w:rFonts w:ascii="Times New Roman" w:hAnsi="Times New Roman"/>
          <w:sz w:val="24"/>
          <w:szCs w:val="24"/>
          <w:lang w:eastAsia="en-US"/>
        </w:rPr>
        <w:t xml:space="preserve"> обязан во взаимодействии с органами местного самоуправления: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3.1.1.содействовать исполнению решений, принятых на собраниях жителей сельского населенного пункта (сельских населенных пунктов)</w:t>
      </w:r>
      <w:r w:rsidRPr="00891B59">
        <w:rPr>
          <w:rFonts w:ascii="Times New Roman" w:hAnsi="Times New Roman"/>
          <w:sz w:val="24"/>
          <w:szCs w:val="24"/>
          <w:vertAlign w:val="superscript"/>
          <w:lang w:eastAsia="en-US"/>
        </w:rPr>
        <w:footnoteReference w:id="1"/>
      </w:r>
      <w:r w:rsidRPr="00891B59">
        <w:rPr>
          <w:rFonts w:ascii="Times New Roman" w:hAnsi="Times New Roman"/>
          <w:sz w:val="24"/>
          <w:szCs w:val="24"/>
          <w:lang w:eastAsia="en-US"/>
        </w:rPr>
        <w:t xml:space="preserve"> поселения;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2.содействовать</w:t>
      </w:r>
      <w:proofErr w:type="gramEnd"/>
      <w:r w:rsidRPr="00891B59">
        <w:rPr>
          <w:rFonts w:ascii="Times New Roman" w:hAnsi="Times New Roman"/>
          <w:sz w:val="24"/>
          <w:szCs w:val="24"/>
          <w:lang w:eastAsia="en-US"/>
        </w:rPr>
        <w:t xml:space="preserve"> реализации решений органов местного самоуправления поселения;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3.организовывать</w:t>
      </w:r>
      <w:proofErr w:type="gramEnd"/>
      <w:r w:rsidRPr="00891B59">
        <w:rPr>
          <w:rFonts w:ascii="Times New Roman" w:hAnsi="Times New Roman"/>
          <w:sz w:val="24"/>
          <w:szCs w:val="24"/>
          <w:lang w:eastAsia="en-US"/>
        </w:rPr>
        <w:t xml:space="preserve"> на добровольных началах участие населения в работах по благоустройству и озеленению территорий общего пользования (улицы, проезды, и другие территории общего пользования), обелисков, памятников, а также информировать администрацию поселения о состоянии дорог в зимний и летний период;</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4.оказывать</w:t>
      </w:r>
      <w:proofErr w:type="gramEnd"/>
      <w:r w:rsidRPr="00891B59">
        <w:rPr>
          <w:rFonts w:ascii="Times New Roman" w:hAnsi="Times New Roman"/>
          <w:sz w:val="24"/>
          <w:szCs w:val="24"/>
          <w:lang w:eastAsia="en-US"/>
        </w:rPr>
        <w:t xml:space="preserve"> содействие администрации поселения и организациям, ответственным за содержание территорий, в организации сбора мусора;</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5.организовывать</w:t>
      </w:r>
      <w:proofErr w:type="gramEnd"/>
      <w:r w:rsidRPr="00891B59">
        <w:rPr>
          <w:rFonts w:ascii="Times New Roman" w:hAnsi="Times New Roman"/>
          <w:sz w:val="24"/>
          <w:szCs w:val="24"/>
          <w:lang w:eastAsia="en-US"/>
        </w:rPr>
        <w:t xml:space="preserve"> население на проведение на добровольных началах работ по уборке и благоустройству жилых домов, надворных построек и территорий домовладений, по текущему ремонту и окраске фасадов домовладений, их отдельных элементов, надворных построек, ограждений, расположенных на принадлежащих гражданам земельных участках;</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6</w:t>
      </w:r>
      <w:r w:rsidRPr="00891B59">
        <w:rPr>
          <w:rFonts w:ascii="Times New Roman" w:hAnsi="Times New Roman"/>
          <w:color w:val="000000"/>
          <w:sz w:val="24"/>
          <w:szCs w:val="24"/>
          <w:lang w:eastAsia="en-US"/>
        </w:rPr>
        <w:t>.</w:t>
      </w:r>
      <w:r w:rsidRPr="00891B59">
        <w:rPr>
          <w:rFonts w:ascii="Times New Roman" w:hAnsi="Times New Roman"/>
          <w:sz w:val="24"/>
          <w:szCs w:val="24"/>
          <w:lang w:eastAsia="en-US"/>
        </w:rPr>
        <w:t>информировать</w:t>
      </w:r>
      <w:proofErr w:type="gramEnd"/>
      <w:r w:rsidRPr="00891B59">
        <w:rPr>
          <w:rFonts w:ascii="Times New Roman" w:hAnsi="Times New Roman"/>
          <w:sz w:val="24"/>
          <w:szCs w:val="24"/>
          <w:lang w:eastAsia="en-US"/>
        </w:rPr>
        <w:t xml:space="preserve"> администрацию поселения о неудовлетворительном состоянии уличного освещения;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7.информировать</w:t>
      </w:r>
      <w:proofErr w:type="gramEnd"/>
      <w:r w:rsidRPr="00891B59">
        <w:rPr>
          <w:rFonts w:ascii="Times New Roman" w:hAnsi="Times New Roman"/>
          <w:color w:val="FF0000"/>
          <w:sz w:val="24"/>
          <w:szCs w:val="24"/>
          <w:lang w:eastAsia="en-US"/>
        </w:rPr>
        <w:t xml:space="preserve"> </w:t>
      </w:r>
      <w:r w:rsidRPr="00891B59">
        <w:rPr>
          <w:rFonts w:ascii="Times New Roman" w:hAnsi="Times New Roman"/>
          <w:sz w:val="24"/>
          <w:szCs w:val="24"/>
          <w:lang w:eastAsia="en-US"/>
        </w:rPr>
        <w:t>администрацию поселения о ставших ему известными случаях самовольного строительства и проведения земляных работ на подведомственной территории;</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8.информировать</w:t>
      </w:r>
      <w:proofErr w:type="gramEnd"/>
      <w:r w:rsidRPr="00891B59">
        <w:rPr>
          <w:rFonts w:ascii="Times New Roman" w:hAnsi="Times New Roman"/>
          <w:sz w:val="24"/>
          <w:szCs w:val="24"/>
          <w:lang w:eastAsia="en-US"/>
        </w:rPr>
        <w:t xml:space="preserve"> администрацию поселения о состоянии прудов, водоемов, колодцев и подъездов к ним, предназначенных для обеспечения пожарной безопасности на территории </w:t>
      </w:r>
      <w:r w:rsidRPr="00891B59">
        <w:rPr>
          <w:rFonts w:ascii="Times New Roman" w:hAnsi="Times New Roman"/>
          <w:sz w:val="24"/>
          <w:szCs w:val="24"/>
          <w:lang w:eastAsia="en-US"/>
        </w:rPr>
        <w:lastRenderedPageBreak/>
        <w:t>соответствующего сельского населенного пункта (сельских населенных пунктов), требующем вмешательства уполномоченных органов власти;</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9.осуществлять</w:t>
      </w:r>
      <w:proofErr w:type="gramEnd"/>
      <w:r w:rsidRPr="00891B59">
        <w:rPr>
          <w:rFonts w:ascii="Times New Roman" w:hAnsi="Times New Roman"/>
          <w:sz w:val="24"/>
          <w:szCs w:val="24"/>
          <w:lang w:eastAsia="en-US"/>
        </w:rPr>
        <w:t xml:space="preserve"> взаимодействие с органами полиции по укреплению общественного порядка на территории сельского населенного пункта (сельских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10.оказывать</w:t>
      </w:r>
      <w:proofErr w:type="gramEnd"/>
      <w:r w:rsidRPr="00891B59">
        <w:rPr>
          <w:rFonts w:ascii="Times New Roman" w:hAnsi="Times New Roman"/>
          <w:sz w:val="24"/>
          <w:szCs w:val="24"/>
          <w:lang w:eastAsia="en-US"/>
        </w:rPr>
        <w:t xml:space="preserve"> содействие органам местного самоуправления в обнародовании муниципальных правовых актов;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11.по</w:t>
      </w:r>
      <w:proofErr w:type="gramEnd"/>
      <w:r w:rsidRPr="00891B59">
        <w:rPr>
          <w:rFonts w:ascii="Times New Roman" w:hAnsi="Times New Roman"/>
          <w:sz w:val="24"/>
          <w:szCs w:val="24"/>
          <w:lang w:eastAsia="en-US"/>
        </w:rPr>
        <w:t xml:space="preserve"> поручению главы 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 xml:space="preserve">взаимодействовать с единой дежурно-диспетчерской службой (далее </w:t>
      </w:r>
      <w:r w:rsidRPr="00891B59">
        <w:rPr>
          <w:rFonts w:ascii="Cambria Math" w:hAnsi="Cambria Math" w:cs="Cambria Math"/>
          <w:sz w:val="24"/>
          <w:szCs w:val="24"/>
          <w:lang w:eastAsia="en-US"/>
        </w:rPr>
        <w:t>‒</w:t>
      </w:r>
      <w:r w:rsidRPr="00891B59">
        <w:rPr>
          <w:rFonts w:ascii="Times New Roman" w:hAnsi="Times New Roman"/>
          <w:sz w:val="24"/>
          <w:szCs w:val="24"/>
          <w:lang w:eastAsia="en-US"/>
        </w:rPr>
        <w:t xml:space="preserve"> ЕДДС) соответствующего поселения, муниципального района по вопросам обеспечения безопасности в повседневной деятельности, при возникновении чрезвычайных ситуаций и происшествий, а также с органами МЧС России в случае невозможности доведения информации до ЕДДС;</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12.осуществлять</w:t>
      </w:r>
      <w:proofErr w:type="gramEnd"/>
      <w:r w:rsidRPr="00891B59">
        <w:rPr>
          <w:rFonts w:ascii="Times New Roman" w:hAnsi="Times New Roman"/>
          <w:sz w:val="24"/>
          <w:szCs w:val="24"/>
          <w:lang w:eastAsia="en-US"/>
        </w:rPr>
        <w:t xml:space="preserve"> взаимодействие с органами МЧС России по вопросам участия в предупреждении и ликвидации последствий чрезвычайных ситуаций, по вопросам обеспечения первичных мер пожарной безопасности в границах соответствующего сельского населенного пункта, а также по вопросам осуществления мероприятий по обеспечению безопасности людей на водных объектах, охране их жизни и здоровья;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13.информировать</w:t>
      </w:r>
      <w:proofErr w:type="gramEnd"/>
      <w:r w:rsidRPr="00891B59">
        <w:rPr>
          <w:rFonts w:ascii="Times New Roman" w:hAnsi="Times New Roman"/>
          <w:sz w:val="24"/>
          <w:szCs w:val="24"/>
          <w:lang w:eastAsia="en-US"/>
        </w:rPr>
        <w:t xml:space="preserve"> администрацию 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о необходимости оказания помощи социально незащищенным категориям граждан (инвалиды, одинокие престарелые граждане, многодетные семьи, и другие граждане, находящиеся в трудной жизненной ситуации), зарегистрированным на территории сельского населенного пункта (сельских населенных пунктов) поселения;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14.вносить</w:t>
      </w:r>
      <w:proofErr w:type="gramEnd"/>
      <w:r w:rsidRPr="00891B59">
        <w:rPr>
          <w:rFonts w:ascii="Times New Roman" w:hAnsi="Times New Roman"/>
          <w:sz w:val="24"/>
          <w:szCs w:val="24"/>
          <w:lang w:eastAsia="en-US"/>
        </w:rPr>
        <w:t xml:space="preserve"> предложения от имени жителей сельского населенного пункта (сельских населенных пунктов)</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в органы местного самоуправления 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для планирования и формирования бюджета поселения в части расходных обязательств 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в отношении соответствующей территории;</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15.принимать</w:t>
      </w:r>
      <w:proofErr w:type="gramEnd"/>
      <w:r w:rsidRPr="00891B59">
        <w:rPr>
          <w:rFonts w:ascii="Times New Roman" w:hAnsi="Times New Roman"/>
          <w:sz w:val="24"/>
          <w:szCs w:val="24"/>
          <w:lang w:eastAsia="en-US"/>
        </w:rPr>
        <w:t xml:space="preserve"> участие в обсуждении заявок на конкурс грантов поселений, реализация которых планируется на территории сельского населенного пункта (сельских населенных пунктов) поселения;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3.1.</w:t>
      </w:r>
      <w:proofErr w:type="gramStart"/>
      <w:r w:rsidRPr="00891B59">
        <w:rPr>
          <w:rFonts w:ascii="Times New Roman" w:hAnsi="Times New Roman"/>
          <w:sz w:val="24"/>
          <w:szCs w:val="24"/>
          <w:lang w:eastAsia="en-US"/>
        </w:rPr>
        <w:t>16.не</w:t>
      </w:r>
      <w:proofErr w:type="gramEnd"/>
      <w:r w:rsidRPr="00891B59">
        <w:rPr>
          <w:rFonts w:ascii="Times New Roman" w:hAnsi="Times New Roman"/>
          <w:sz w:val="24"/>
          <w:szCs w:val="24"/>
          <w:lang w:eastAsia="en-US"/>
        </w:rPr>
        <w:t xml:space="preserve"> реже одного раза в год информировать жителей сельского населенного пункта (сельских населенных пунктов) о проведенной работе.</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w:t>
      </w:r>
      <w:proofErr w:type="gramStart"/>
      <w:r w:rsidRPr="00891B59">
        <w:rPr>
          <w:rFonts w:ascii="Times New Roman" w:hAnsi="Times New Roman"/>
          <w:sz w:val="24"/>
          <w:szCs w:val="24"/>
          <w:lang w:eastAsia="en-US"/>
        </w:rPr>
        <w:t>2.Староста</w:t>
      </w:r>
      <w:proofErr w:type="gramEnd"/>
      <w:r w:rsidRPr="00891B59">
        <w:rPr>
          <w:rFonts w:ascii="Times New Roman" w:hAnsi="Times New Roman"/>
          <w:sz w:val="24"/>
          <w:szCs w:val="24"/>
          <w:lang w:eastAsia="en-US"/>
        </w:rPr>
        <w:t xml:space="preserve"> имеет право:</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1.представлять</w:t>
      </w:r>
      <w:proofErr w:type="gramEnd"/>
      <w:r w:rsidRPr="00891B59">
        <w:rPr>
          <w:rFonts w:ascii="Times New Roman" w:hAnsi="Times New Roman"/>
          <w:sz w:val="24"/>
          <w:szCs w:val="24"/>
          <w:lang w:eastAsia="en-US"/>
        </w:rPr>
        <w:t xml:space="preserve"> интересы населения, проживающего на соответствующей территории, в органах местного самоуправления поселения, в организациях, предприятиях, учреждениях, осуществляющих свою деятельность на территории поселения;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2.оказывать</w:t>
      </w:r>
      <w:proofErr w:type="gramEnd"/>
      <w:r w:rsidRPr="00891B59">
        <w:rPr>
          <w:rFonts w:ascii="Times New Roman" w:hAnsi="Times New Roman"/>
          <w:sz w:val="24"/>
          <w:szCs w:val="24"/>
          <w:lang w:eastAsia="en-US"/>
        </w:rPr>
        <w:t xml:space="preserve"> содействие органам местного самоуправления поселения в созыве собрания жителей сельского населенного пункта (сельских населенных пунктов), на территории которого староста осуществляет свою деятельность;</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3.обращаться</w:t>
      </w:r>
      <w:proofErr w:type="gramEnd"/>
      <w:r w:rsidRPr="00891B59">
        <w:rPr>
          <w:rFonts w:ascii="Times New Roman" w:hAnsi="Times New Roman"/>
          <w:sz w:val="24"/>
          <w:szCs w:val="24"/>
          <w:lang w:eastAsia="en-US"/>
        </w:rPr>
        <w:t xml:space="preserve"> в органы местного самоуправления поселения, с инициативой о проведении, собраний, иных мероприятий с участием жителей на территории сельского населенного пункта (сельских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4.обращаться</w:t>
      </w:r>
      <w:proofErr w:type="gramEnd"/>
      <w:r w:rsidRPr="00891B59">
        <w:rPr>
          <w:rFonts w:ascii="Times New Roman" w:hAnsi="Times New Roman"/>
          <w:sz w:val="24"/>
          <w:szCs w:val="24"/>
          <w:lang w:eastAsia="en-US"/>
        </w:rPr>
        <w:t xml:space="preserve"> по вопросам, входящим в его компетенцию, к главе поселения, в администрацию 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в Совет депутатов поселения;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5.осуществлять</w:t>
      </w:r>
      <w:proofErr w:type="gramEnd"/>
      <w:r w:rsidRPr="00891B59">
        <w:rPr>
          <w:rFonts w:ascii="Times New Roman" w:hAnsi="Times New Roman"/>
          <w:sz w:val="24"/>
          <w:szCs w:val="24"/>
          <w:lang w:eastAsia="en-US"/>
        </w:rPr>
        <w:t xml:space="preserve"> взаимодействие с общественными и иными организациями в целях решения вопросов жизнеобеспечения населения, проведения мероприятий, связанных с благоустройством сельского населенного пункта (сельских населенных пунктов), организацией досуга населения, оказания помощи гражданам;</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6.сообщать</w:t>
      </w:r>
      <w:proofErr w:type="gramEnd"/>
      <w:r w:rsidRPr="00891B59">
        <w:rPr>
          <w:rFonts w:ascii="Times New Roman" w:hAnsi="Times New Roman"/>
          <w:sz w:val="24"/>
          <w:szCs w:val="24"/>
          <w:lang w:eastAsia="en-US"/>
        </w:rPr>
        <w:t xml:space="preserve"> в администрацию 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о неиспользуемых или используемых не по назначению земельных участках, расположенных в пределах сельского населенного пункта (сельских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7.по</w:t>
      </w:r>
      <w:proofErr w:type="gramEnd"/>
      <w:r w:rsidRPr="00891B59">
        <w:rPr>
          <w:rFonts w:ascii="Times New Roman" w:hAnsi="Times New Roman"/>
          <w:sz w:val="24"/>
          <w:szCs w:val="24"/>
          <w:lang w:eastAsia="en-US"/>
        </w:rPr>
        <w:t xml:space="preserve"> приглашению субъектов общественного контроля участвовать в мероприятиях по осуществлению общественного контроля, в том числе проводимых общественными </w:t>
      </w:r>
      <w:r w:rsidRPr="00891B59">
        <w:rPr>
          <w:rFonts w:ascii="Times New Roman" w:hAnsi="Times New Roman"/>
          <w:sz w:val="24"/>
          <w:szCs w:val="24"/>
          <w:lang w:eastAsia="en-US"/>
        </w:rPr>
        <w:lastRenderedPageBreak/>
        <w:t>инспекциями, группами общественного контроля на территории соответствующего сельского населенного пункта;</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8.принимать</w:t>
      </w:r>
      <w:proofErr w:type="gramEnd"/>
      <w:r w:rsidRPr="00891B59">
        <w:rPr>
          <w:rFonts w:ascii="Times New Roman" w:hAnsi="Times New Roman"/>
          <w:sz w:val="24"/>
          <w:szCs w:val="24"/>
          <w:lang w:eastAsia="en-US"/>
        </w:rPr>
        <w:t xml:space="preserve"> участие в оказании социальной помощи гражданам, находящимся в трудной жизненной ситуации, постоянно проживающим на территории сельского населенного пункта (сельских населенных пунктов), совместно с представителями администрации поселения;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9.принимать</w:t>
      </w:r>
      <w:proofErr w:type="gramEnd"/>
      <w:r w:rsidRPr="00891B59">
        <w:rPr>
          <w:rFonts w:ascii="Times New Roman" w:hAnsi="Times New Roman"/>
          <w:sz w:val="24"/>
          <w:szCs w:val="24"/>
          <w:lang w:eastAsia="en-US"/>
        </w:rPr>
        <w:t xml:space="preserve"> участие в организации и проведении культурно-массовых, физкультурно-оздоровительных и спортивных мероприятий, а также досуга населения сельского населенного пункта (сельских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10.информировать</w:t>
      </w:r>
      <w:proofErr w:type="gramEnd"/>
      <w:r w:rsidRPr="00891B59">
        <w:rPr>
          <w:rFonts w:ascii="Times New Roman" w:hAnsi="Times New Roman"/>
          <w:sz w:val="24"/>
          <w:szCs w:val="24"/>
          <w:lang w:eastAsia="en-US"/>
        </w:rPr>
        <w:t xml:space="preserve"> администрацию поселения, Совет депутатов поселения о поступивших устных заявлениях, предложениях, жалобах граждан;</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11.оказывать</w:t>
      </w:r>
      <w:proofErr w:type="gramEnd"/>
      <w:r w:rsidRPr="00891B59">
        <w:rPr>
          <w:rFonts w:ascii="Times New Roman" w:hAnsi="Times New Roman"/>
          <w:sz w:val="24"/>
          <w:szCs w:val="24"/>
          <w:lang w:eastAsia="en-US"/>
        </w:rPr>
        <w:t xml:space="preserve"> содействие в организации и проведении дней главы поселения на территории сельского населенного пункта (сельских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3.2.</w:t>
      </w:r>
      <w:proofErr w:type="gramStart"/>
      <w:r w:rsidRPr="00891B59">
        <w:rPr>
          <w:rFonts w:ascii="Times New Roman" w:hAnsi="Times New Roman"/>
          <w:sz w:val="24"/>
          <w:szCs w:val="24"/>
          <w:lang w:eastAsia="en-US"/>
        </w:rPr>
        <w:t>12.принимать</w:t>
      </w:r>
      <w:proofErr w:type="gramEnd"/>
      <w:r w:rsidRPr="00891B59">
        <w:rPr>
          <w:rFonts w:ascii="Times New Roman" w:hAnsi="Times New Roman"/>
          <w:sz w:val="24"/>
          <w:szCs w:val="24"/>
          <w:lang w:eastAsia="en-US"/>
        </w:rPr>
        <w:t xml:space="preserve"> участие в обсуждении</w:t>
      </w:r>
      <w:r w:rsidRPr="00891B59">
        <w:rPr>
          <w:rFonts w:ascii="Times New Roman" w:hAnsi="Times New Roman"/>
          <w:color w:val="FF0000"/>
          <w:sz w:val="24"/>
          <w:szCs w:val="24"/>
          <w:lang w:eastAsia="en-US"/>
        </w:rPr>
        <w:t xml:space="preserve"> </w:t>
      </w:r>
      <w:r w:rsidRPr="00891B59">
        <w:rPr>
          <w:rFonts w:ascii="Times New Roman" w:hAnsi="Times New Roman"/>
          <w:sz w:val="24"/>
          <w:szCs w:val="24"/>
          <w:lang w:eastAsia="en-US"/>
        </w:rPr>
        <w:t>заявок на конкурсы социально-значимых проектов, реализация которых планируется на территории соответствующего сельского населенного пункта (сельских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jc w:val="center"/>
        <w:rPr>
          <w:rFonts w:ascii="Times New Roman" w:hAnsi="Times New Roman"/>
          <w:bCs/>
          <w:sz w:val="24"/>
          <w:szCs w:val="24"/>
          <w:lang w:eastAsia="en-US"/>
        </w:rPr>
      </w:pPr>
      <w:r w:rsidRPr="00891B59">
        <w:rPr>
          <w:rFonts w:ascii="Times New Roman" w:hAnsi="Times New Roman"/>
          <w:bCs/>
          <w:sz w:val="24"/>
          <w:szCs w:val="24"/>
          <w:lang w:eastAsia="en-US"/>
        </w:rPr>
        <w:t>4.Материально-техническое и организационное обеспечение</w:t>
      </w:r>
    </w:p>
    <w:p w:rsidR="00891B59" w:rsidRPr="00891B59" w:rsidRDefault="00891B59" w:rsidP="00891B59">
      <w:pPr>
        <w:suppressAutoHyphens w:val="0"/>
        <w:autoSpaceDE w:val="0"/>
        <w:autoSpaceDN w:val="0"/>
        <w:adjustRightInd w:val="0"/>
        <w:spacing w:after="0" w:line="256" w:lineRule="auto"/>
        <w:ind w:firstLine="709"/>
        <w:jc w:val="center"/>
        <w:rPr>
          <w:rFonts w:ascii="Times New Roman" w:hAnsi="Times New Roman"/>
          <w:bCs/>
          <w:sz w:val="24"/>
          <w:szCs w:val="24"/>
          <w:lang w:eastAsia="en-US"/>
        </w:rPr>
      </w:pPr>
    </w:p>
    <w:p w:rsidR="00891B59" w:rsidRPr="00891B59" w:rsidRDefault="00891B59" w:rsidP="00891B59">
      <w:pPr>
        <w:suppressAutoHyphens w:val="0"/>
        <w:spacing w:after="0" w:line="256" w:lineRule="auto"/>
        <w:ind w:firstLine="709"/>
        <w:contextualSpacing/>
        <w:jc w:val="both"/>
        <w:rPr>
          <w:rFonts w:ascii="Times New Roman" w:hAnsi="Times New Roman"/>
          <w:sz w:val="24"/>
          <w:szCs w:val="24"/>
          <w:lang w:eastAsia="en-US"/>
        </w:rPr>
      </w:pPr>
      <w:r w:rsidRPr="00891B59">
        <w:rPr>
          <w:rFonts w:ascii="Times New Roman" w:hAnsi="Times New Roman"/>
          <w:sz w:val="24"/>
          <w:szCs w:val="24"/>
          <w:lang w:eastAsia="en-US"/>
        </w:rPr>
        <w:t>4.</w:t>
      </w:r>
      <w:proofErr w:type="gramStart"/>
      <w:r w:rsidRPr="00891B59">
        <w:rPr>
          <w:rFonts w:ascii="Times New Roman" w:hAnsi="Times New Roman"/>
          <w:sz w:val="24"/>
          <w:szCs w:val="24"/>
          <w:lang w:eastAsia="en-US"/>
        </w:rPr>
        <w:t>1.Затраты</w:t>
      </w:r>
      <w:proofErr w:type="gramEnd"/>
      <w:r w:rsidRPr="00891B59">
        <w:rPr>
          <w:rFonts w:ascii="Times New Roman" w:hAnsi="Times New Roman"/>
          <w:sz w:val="24"/>
          <w:szCs w:val="24"/>
          <w:lang w:eastAsia="en-US"/>
        </w:rPr>
        <w:t>, связанные с материально-техническим и организационным обеспечением деятельности старосты, возмещаются за счет средств бюджета поселения, в порядке, размере и на условиях, которые установлены решением Совета депутатов поселения.</w:t>
      </w:r>
    </w:p>
    <w:p w:rsidR="00891B59" w:rsidRPr="00891B59" w:rsidRDefault="00891B59" w:rsidP="00891B59">
      <w:pPr>
        <w:suppressAutoHyphens w:val="0"/>
        <w:autoSpaceDE w:val="0"/>
        <w:autoSpaceDN w:val="0"/>
        <w:adjustRightInd w:val="0"/>
        <w:spacing w:after="0" w:line="256" w:lineRule="auto"/>
        <w:ind w:firstLine="709"/>
        <w:rPr>
          <w:rFonts w:ascii="Times New Roman" w:hAnsi="Times New Roman"/>
          <w:bCs/>
          <w:sz w:val="24"/>
          <w:szCs w:val="24"/>
          <w:lang w:eastAsia="en-US"/>
        </w:rPr>
      </w:pPr>
      <w:r w:rsidRPr="00891B59">
        <w:rPr>
          <w:rFonts w:ascii="Times New Roman" w:hAnsi="Times New Roman"/>
          <w:bCs/>
          <w:sz w:val="24"/>
          <w:szCs w:val="24"/>
          <w:lang w:eastAsia="en-US"/>
        </w:rPr>
        <w:t>4.2.</w:t>
      </w:r>
      <w:r w:rsidRPr="00891B59">
        <w:rPr>
          <w:rFonts w:ascii="Times New Roman" w:hAnsi="Times New Roman"/>
          <w:sz w:val="24"/>
          <w:szCs w:val="24"/>
          <w:lang w:eastAsia="en-US"/>
        </w:rPr>
        <w:t>Староста осуществляет свои полномочия на безвозмездной основе</w:t>
      </w:r>
      <w:r w:rsidRPr="00891B59">
        <w:rPr>
          <w:rFonts w:ascii="Times New Roman" w:hAnsi="Times New Roman"/>
          <w:sz w:val="24"/>
          <w:szCs w:val="24"/>
          <w:vertAlign w:val="superscript"/>
          <w:lang w:eastAsia="en-US"/>
        </w:rPr>
        <w:footnoteReference w:id="2"/>
      </w:r>
      <w:r w:rsidRPr="00891B59">
        <w:rPr>
          <w:rFonts w:ascii="Times New Roman" w:hAnsi="Times New Roman"/>
          <w:sz w:val="24"/>
          <w:szCs w:val="24"/>
          <w:lang w:eastAsia="en-US"/>
        </w:rPr>
        <w:t>.</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jc w:val="center"/>
        <w:rPr>
          <w:rFonts w:ascii="Times New Roman" w:hAnsi="Times New Roman"/>
          <w:bCs/>
          <w:sz w:val="24"/>
          <w:szCs w:val="24"/>
          <w:lang w:eastAsia="en-US"/>
        </w:rPr>
      </w:pPr>
      <w:r w:rsidRPr="00891B59">
        <w:rPr>
          <w:rFonts w:ascii="Times New Roman" w:hAnsi="Times New Roman"/>
          <w:bCs/>
          <w:sz w:val="24"/>
          <w:szCs w:val="24"/>
          <w:lang w:eastAsia="en-US"/>
        </w:rPr>
        <w:t>5.</w:t>
      </w:r>
      <w:r w:rsidRPr="00891B59">
        <w:rPr>
          <w:rFonts w:ascii="Times New Roman" w:hAnsi="Times New Roman"/>
          <w:sz w:val="24"/>
          <w:szCs w:val="24"/>
          <w:lang w:eastAsia="en-US"/>
        </w:rPr>
        <w:t>Порядок взаимодействия старосты с органами государственной власти, органами местного самоуправления, иными органами и организациями, гражданами</w:t>
      </w:r>
    </w:p>
    <w:p w:rsidR="00891B59" w:rsidRPr="00891B59" w:rsidRDefault="00891B59" w:rsidP="00891B59">
      <w:pPr>
        <w:suppressAutoHyphens w:val="0"/>
        <w:autoSpaceDE w:val="0"/>
        <w:autoSpaceDN w:val="0"/>
        <w:adjustRightInd w:val="0"/>
        <w:spacing w:after="0" w:line="256" w:lineRule="auto"/>
        <w:ind w:firstLine="709"/>
        <w:jc w:val="center"/>
        <w:rPr>
          <w:rFonts w:ascii="Times New Roman" w:hAnsi="Times New Roman"/>
          <w:bCs/>
          <w:sz w:val="24"/>
          <w:szCs w:val="24"/>
          <w:lang w:eastAsia="en-US"/>
        </w:rPr>
      </w:pP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bCs/>
          <w:sz w:val="24"/>
          <w:szCs w:val="24"/>
          <w:lang w:eastAsia="en-US"/>
        </w:rPr>
        <w:t>5.</w:t>
      </w:r>
      <w:proofErr w:type="gramStart"/>
      <w:r w:rsidRPr="00891B59">
        <w:rPr>
          <w:rFonts w:ascii="Times New Roman" w:hAnsi="Times New Roman"/>
          <w:bCs/>
          <w:sz w:val="24"/>
          <w:szCs w:val="24"/>
          <w:lang w:eastAsia="en-US"/>
        </w:rPr>
        <w:t>1.</w:t>
      </w:r>
      <w:r w:rsidRPr="00891B59">
        <w:rPr>
          <w:rFonts w:ascii="Times New Roman" w:hAnsi="Times New Roman"/>
          <w:sz w:val="24"/>
          <w:szCs w:val="24"/>
          <w:lang w:eastAsia="en-US"/>
        </w:rPr>
        <w:t>Староста</w:t>
      </w:r>
      <w:proofErr w:type="gramEnd"/>
      <w:r w:rsidRPr="00891B59">
        <w:rPr>
          <w:rFonts w:ascii="Times New Roman" w:hAnsi="Times New Roman"/>
          <w:sz w:val="24"/>
          <w:szCs w:val="24"/>
          <w:lang w:eastAsia="en-US"/>
        </w:rPr>
        <w:t xml:space="preserve"> осуществляет свою деятельность во взаимодействии с органами государственной власти, органами местного самоуправления, иными органами и организациями, гражданами посредством:</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5.1.</w:t>
      </w:r>
      <w:proofErr w:type="gramStart"/>
      <w:r w:rsidRPr="00891B59">
        <w:rPr>
          <w:rFonts w:ascii="Times New Roman" w:hAnsi="Times New Roman"/>
          <w:sz w:val="24"/>
          <w:szCs w:val="24"/>
          <w:lang w:eastAsia="en-US"/>
        </w:rPr>
        <w:t>1.направления</w:t>
      </w:r>
      <w:proofErr w:type="gramEnd"/>
      <w:r w:rsidRPr="00891B59">
        <w:rPr>
          <w:rFonts w:ascii="Times New Roman" w:hAnsi="Times New Roman"/>
          <w:sz w:val="24"/>
          <w:szCs w:val="24"/>
          <w:lang w:eastAsia="en-US"/>
        </w:rPr>
        <w:t xml:space="preserve"> запросов, обращений в письменной или устной форме, в форме электронного документа </w:t>
      </w:r>
      <w:r w:rsidRPr="00891B59">
        <w:rPr>
          <w:rFonts w:ascii="Times New Roman" w:hAnsi="Times New Roman"/>
          <w:bCs/>
          <w:sz w:val="24"/>
          <w:szCs w:val="24"/>
          <w:lang w:eastAsia="en-US"/>
        </w:rPr>
        <w:t xml:space="preserve">в </w:t>
      </w:r>
      <w:r w:rsidRPr="00891B59">
        <w:rPr>
          <w:rFonts w:ascii="Times New Roman" w:hAnsi="Times New Roman"/>
          <w:sz w:val="24"/>
          <w:szCs w:val="24"/>
          <w:lang w:eastAsia="en-US"/>
        </w:rPr>
        <w:t>орган государственной власти, орган местного самоуправления, иным органам и организациям, их должностным лицам;</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5.1.</w:t>
      </w:r>
      <w:proofErr w:type="gramStart"/>
      <w:r w:rsidRPr="00891B59">
        <w:rPr>
          <w:rFonts w:ascii="Times New Roman" w:hAnsi="Times New Roman"/>
          <w:sz w:val="24"/>
          <w:szCs w:val="24"/>
          <w:lang w:eastAsia="en-US"/>
        </w:rPr>
        <w:t>2.организации</w:t>
      </w:r>
      <w:proofErr w:type="gramEnd"/>
      <w:r w:rsidRPr="00891B59">
        <w:rPr>
          <w:rFonts w:ascii="Times New Roman" w:hAnsi="Times New Roman"/>
          <w:sz w:val="24"/>
          <w:szCs w:val="24"/>
          <w:lang w:eastAsia="en-US"/>
        </w:rPr>
        <w:t xml:space="preserve"> и проведения в целях решения возложенных на него полномочий собраний жителей сельского населенного пункта (сельских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5.1.</w:t>
      </w:r>
      <w:proofErr w:type="gramStart"/>
      <w:r w:rsidRPr="00891B59">
        <w:rPr>
          <w:rFonts w:ascii="Times New Roman" w:hAnsi="Times New Roman"/>
          <w:sz w:val="24"/>
          <w:szCs w:val="24"/>
          <w:lang w:eastAsia="en-US"/>
        </w:rPr>
        <w:t>3.информирования</w:t>
      </w:r>
      <w:proofErr w:type="gramEnd"/>
      <w:r w:rsidRPr="00891B59">
        <w:rPr>
          <w:rFonts w:ascii="Times New Roman" w:hAnsi="Times New Roman"/>
          <w:sz w:val="24"/>
          <w:szCs w:val="24"/>
          <w:lang w:eastAsia="en-US"/>
        </w:rPr>
        <w:t xml:space="preserve"> населения о результатах своей деятельности;</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r w:rsidRPr="00891B59">
        <w:rPr>
          <w:rFonts w:ascii="Times New Roman" w:hAnsi="Times New Roman"/>
          <w:sz w:val="24"/>
          <w:szCs w:val="24"/>
          <w:lang w:eastAsia="en-US"/>
        </w:rPr>
        <w:t>5.1.4.участия в работе Совета депутатов 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рабочих групп, рабочих комиссий, сессий с правом совещательного голоса</w:t>
      </w:r>
      <w:r w:rsidRPr="00891B59">
        <w:rPr>
          <w:rFonts w:ascii="Times New Roman" w:hAnsi="Times New Roman"/>
          <w:sz w:val="24"/>
          <w:szCs w:val="24"/>
          <w:vertAlign w:val="superscript"/>
          <w:lang w:eastAsia="en-US"/>
        </w:rPr>
        <w:footnoteReference w:id="3"/>
      </w:r>
      <w:r w:rsidRPr="00891B59">
        <w:rPr>
          <w:rFonts w:ascii="Times New Roman" w:hAnsi="Times New Roman"/>
          <w:sz w:val="24"/>
          <w:szCs w:val="24"/>
          <w:lang w:eastAsia="en-US"/>
        </w:rPr>
        <w:t>;</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i/>
          <w:sz w:val="24"/>
          <w:szCs w:val="24"/>
          <w:lang w:eastAsia="en-US"/>
        </w:rPr>
      </w:pPr>
      <w:r w:rsidRPr="00891B59">
        <w:rPr>
          <w:rFonts w:ascii="Times New Roman" w:hAnsi="Times New Roman"/>
          <w:bCs/>
          <w:sz w:val="24"/>
          <w:szCs w:val="24"/>
          <w:lang w:eastAsia="en-US"/>
        </w:rPr>
        <w:t>5.1.</w:t>
      </w:r>
      <w:proofErr w:type="gramStart"/>
      <w:r w:rsidRPr="00891B59">
        <w:rPr>
          <w:rFonts w:ascii="Times New Roman" w:hAnsi="Times New Roman"/>
          <w:bCs/>
          <w:sz w:val="24"/>
          <w:szCs w:val="24"/>
          <w:lang w:eastAsia="en-US"/>
        </w:rPr>
        <w:t>5.</w:t>
      </w:r>
      <w:r w:rsidRPr="00891B59">
        <w:rPr>
          <w:rFonts w:ascii="Times New Roman" w:hAnsi="Times New Roman"/>
          <w:sz w:val="24"/>
          <w:szCs w:val="24"/>
          <w:lang w:eastAsia="en-US"/>
        </w:rPr>
        <w:t>участия</w:t>
      </w:r>
      <w:proofErr w:type="gramEnd"/>
      <w:r w:rsidRPr="00891B59">
        <w:rPr>
          <w:rFonts w:ascii="Times New Roman" w:hAnsi="Times New Roman"/>
          <w:sz w:val="24"/>
          <w:szCs w:val="24"/>
          <w:lang w:eastAsia="en-US"/>
        </w:rPr>
        <w:t xml:space="preserve"> в работе администрации 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 xml:space="preserve">проводимых рабочих совещаниях по вопросам, относящимся к компетенции старосты; </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sz w:val="24"/>
          <w:szCs w:val="24"/>
          <w:lang w:eastAsia="en-US"/>
        </w:rPr>
        <w:t>5.1.</w:t>
      </w:r>
      <w:proofErr w:type="gramStart"/>
      <w:r w:rsidRPr="00891B59">
        <w:rPr>
          <w:rFonts w:ascii="Times New Roman" w:hAnsi="Times New Roman"/>
          <w:sz w:val="24"/>
          <w:szCs w:val="24"/>
          <w:lang w:eastAsia="en-US"/>
        </w:rPr>
        <w:t>6.</w:t>
      </w:r>
      <w:r w:rsidRPr="00891B59">
        <w:rPr>
          <w:rFonts w:ascii="Times New Roman" w:hAnsi="Times New Roman"/>
          <w:bCs/>
          <w:sz w:val="24"/>
          <w:szCs w:val="24"/>
          <w:lang w:eastAsia="en-US"/>
        </w:rPr>
        <w:t>получения</w:t>
      </w:r>
      <w:proofErr w:type="gramEnd"/>
      <w:r w:rsidRPr="00891B59">
        <w:rPr>
          <w:rFonts w:ascii="Times New Roman" w:hAnsi="Times New Roman"/>
          <w:bCs/>
          <w:sz w:val="24"/>
          <w:szCs w:val="24"/>
          <w:lang w:eastAsia="en-US"/>
        </w:rPr>
        <w:t xml:space="preserve"> от администрации </w:t>
      </w:r>
      <w:r w:rsidRPr="00891B59">
        <w:rPr>
          <w:rFonts w:ascii="Times New Roman" w:hAnsi="Times New Roman"/>
          <w:sz w:val="24"/>
          <w:szCs w:val="24"/>
          <w:lang w:eastAsia="en-US"/>
        </w:rPr>
        <w:t>поселения</w:t>
      </w:r>
      <w:r w:rsidRPr="00891B59">
        <w:rPr>
          <w:rFonts w:ascii="Times New Roman" w:hAnsi="Times New Roman"/>
          <w:i/>
          <w:sz w:val="24"/>
          <w:szCs w:val="24"/>
          <w:lang w:eastAsia="en-US"/>
        </w:rPr>
        <w:t xml:space="preserve"> </w:t>
      </w:r>
      <w:r w:rsidRPr="00891B59">
        <w:rPr>
          <w:rFonts w:ascii="Times New Roman" w:hAnsi="Times New Roman"/>
          <w:bCs/>
          <w:sz w:val="24"/>
          <w:szCs w:val="24"/>
          <w:lang w:eastAsia="en-US"/>
        </w:rPr>
        <w:t xml:space="preserve">сведений о принятых муниципальных правовых актах </w:t>
      </w:r>
      <w:r w:rsidRPr="00891B59">
        <w:rPr>
          <w:rFonts w:ascii="Times New Roman" w:hAnsi="Times New Roman"/>
          <w:sz w:val="24"/>
          <w:szCs w:val="24"/>
          <w:lang w:eastAsia="en-US"/>
        </w:rPr>
        <w:t>поселения</w:t>
      </w:r>
      <w:r w:rsidRPr="00891B59">
        <w:rPr>
          <w:rFonts w:ascii="Times New Roman" w:hAnsi="Times New Roman"/>
          <w:i/>
          <w:sz w:val="24"/>
          <w:szCs w:val="24"/>
          <w:lang w:eastAsia="en-US"/>
        </w:rPr>
        <w:t xml:space="preserve">, </w:t>
      </w:r>
      <w:r w:rsidRPr="00891B59">
        <w:rPr>
          <w:rFonts w:ascii="Times New Roman" w:hAnsi="Times New Roman"/>
          <w:sz w:val="24"/>
          <w:szCs w:val="24"/>
          <w:lang w:eastAsia="en-US"/>
        </w:rPr>
        <w:t>а также актах органов государственной власти, затрагивающих интересы жителей сельского населенного пункта (сельских населенных пунктов);</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bCs/>
          <w:sz w:val="24"/>
          <w:szCs w:val="24"/>
          <w:lang w:eastAsia="en-US"/>
        </w:rPr>
      </w:pPr>
      <w:r w:rsidRPr="00891B59">
        <w:rPr>
          <w:rFonts w:ascii="Times New Roman" w:hAnsi="Times New Roman"/>
          <w:bCs/>
          <w:sz w:val="24"/>
          <w:szCs w:val="24"/>
          <w:lang w:eastAsia="en-US"/>
        </w:rPr>
        <w:t>5.1.</w:t>
      </w:r>
      <w:proofErr w:type="gramStart"/>
      <w:r w:rsidRPr="00891B59">
        <w:rPr>
          <w:rFonts w:ascii="Times New Roman" w:hAnsi="Times New Roman"/>
          <w:bCs/>
          <w:sz w:val="24"/>
          <w:szCs w:val="24"/>
          <w:lang w:eastAsia="en-US"/>
        </w:rPr>
        <w:t>7.получения</w:t>
      </w:r>
      <w:proofErr w:type="gramEnd"/>
      <w:r w:rsidRPr="00891B59">
        <w:rPr>
          <w:rFonts w:ascii="Times New Roman" w:hAnsi="Times New Roman"/>
          <w:bCs/>
          <w:sz w:val="24"/>
          <w:szCs w:val="24"/>
          <w:lang w:eastAsia="en-US"/>
        </w:rPr>
        <w:t xml:space="preserve"> материально-технической и организационной поддержки, оказываемой в соответствии с разделом 4 настоящего Положения;</w:t>
      </w:r>
    </w:p>
    <w:p w:rsidR="00891B59" w:rsidRPr="00891B59" w:rsidRDefault="00891B59" w:rsidP="00891B59">
      <w:pPr>
        <w:suppressAutoHyphens w:val="0"/>
        <w:autoSpaceDE w:val="0"/>
        <w:autoSpaceDN w:val="0"/>
        <w:adjustRightInd w:val="0"/>
        <w:spacing w:after="0" w:line="256" w:lineRule="auto"/>
        <w:ind w:firstLine="709"/>
        <w:jc w:val="both"/>
        <w:rPr>
          <w:rFonts w:ascii="Times New Roman" w:hAnsi="Times New Roman"/>
          <w:sz w:val="24"/>
          <w:szCs w:val="24"/>
          <w:lang w:eastAsia="en-US"/>
        </w:rPr>
      </w:pPr>
      <w:r w:rsidRPr="00891B59">
        <w:rPr>
          <w:rFonts w:ascii="Times New Roman" w:hAnsi="Times New Roman"/>
          <w:bCs/>
          <w:sz w:val="24"/>
          <w:szCs w:val="24"/>
          <w:lang w:eastAsia="en-US"/>
        </w:rPr>
        <w:t>5.1.</w:t>
      </w:r>
      <w:proofErr w:type="gramStart"/>
      <w:r w:rsidRPr="00891B59">
        <w:rPr>
          <w:rFonts w:ascii="Times New Roman" w:hAnsi="Times New Roman"/>
          <w:bCs/>
          <w:sz w:val="24"/>
          <w:szCs w:val="24"/>
          <w:lang w:eastAsia="en-US"/>
        </w:rPr>
        <w:t>8.реализации</w:t>
      </w:r>
      <w:proofErr w:type="gramEnd"/>
      <w:r w:rsidRPr="00891B59">
        <w:rPr>
          <w:rFonts w:ascii="Times New Roman" w:hAnsi="Times New Roman"/>
          <w:bCs/>
          <w:sz w:val="24"/>
          <w:szCs w:val="24"/>
          <w:lang w:eastAsia="en-US"/>
        </w:rPr>
        <w:t xml:space="preserve"> иных форм взаимодействия, </w:t>
      </w:r>
      <w:r w:rsidRPr="00891B59">
        <w:rPr>
          <w:rFonts w:ascii="Times New Roman" w:hAnsi="Times New Roman"/>
          <w:sz w:val="24"/>
          <w:szCs w:val="24"/>
          <w:lang w:eastAsia="en-US"/>
        </w:rPr>
        <w:t>не противоречащих законодательству Российской Федерации, законодательству Республики Калмыкия, муниципальным правовым актам.</w:t>
      </w:r>
    </w:p>
    <w:p w:rsidR="00891B59" w:rsidRPr="00634B11" w:rsidRDefault="00891B59" w:rsidP="00634B11">
      <w:pPr>
        <w:tabs>
          <w:tab w:val="left" w:pos="930"/>
        </w:tabs>
      </w:pPr>
    </w:p>
    <w:sectPr w:rsidR="00891B59" w:rsidRPr="00634B11" w:rsidSect="00C46675">
      <w:footerReference w:type="default" r:id="rId46"/>
      <w:pgSz w:w="11906" w:h="16838"/>
      <w:pgMar w:top="851" w:right="566" w:bottom="284" w:left="1418"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EEA" w:rsidRDefault="004D0EEA" w:rsidP="007E63FC">
      <w:pPr>
        <w:spacing w:after="0" w:line="240" w:lineRule="auto"/>
      </w:pPr>
      <w:r>
        <w:separator/>
      </w:r>
    </w:p>
  </w:endnote>
  <w:endnote w:type="continuationSeparator" w:id="0">
    <w:p w:rsidR="004D0EEA" w:rsidRDefault="004D0EEA" w:rsidP="007E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223832"/>
      <w:docPartObj>
        <w:docPartGallery w:val="Page Numbers (Bottom of Page)"/>
        <w:docPartUnique/>
      </w:docPartObj>
    </w:sdtPr>
    <w:sdtContent>
      <w:p w:rsidR="00891B59" w:rsidRDefault="00891B59">
        <w:pPr>
          <w:pStyle w:val="a5"/>
          <w:jc w:val="right"/>
        </w:pPr>
        <w:r>
          <w:fldChar w:fldCharType="begin"/>
        </w:r>
        <w:r>
          <w:instrText>PAGE   \* MERGEFORMAT</w:instrText>
        </w:r>
        <w:r>
          <w:fldChar w:fldCharType="separate"/>
        </w:r>
        <w:r w:rsidR="00D027AE">
          <w:rPr>
            <w:noProof/>
          </w:rPr>
          <w:t>1</w:t>
        </w:r>
        <w:r>
          <w:fldChar w:fldCharType="end"/>
        </w:r>
      </w:p>
    </w:sdtContent>
  </w:sdt>
  <w:p w:rsidR="00891B59" w:rsidRDefault="00891B5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EEA" w:rsidRDefault="004D0EEA" w:rsidP="007E63FC">
      <w:pPr>
        <w:spacing w:after="0" w:line="240" w:lineRule="auto"/>
      </w:pPr>
      <w:r>
        <w:separator/>
      </w:r>
    </w:p>
  </w:footnote>
  <w:footnote w:type="continuationSeparator" w:id="0">
    <w:p w:rsidR="004D0EEA" w:rsidRDefault="004D0EEA" w:rsidP="007E63FC">
      <w:pPr>
        <w:spacing w:after="0" w:line="240" w:lineRule="auto"/>
      </w:pPr>
      <w:r>
        <w:continuationSeparator/>
      </w:r>
    </w:p>
  </w:footnote>
  <w:footnote w:id="1">
    <w:p w:rsidR="00891B59" w:rsidRDefault="00891B59" w:rsidP="00891B59">
      <w:pPr>
        <w:pStyle w:val="ab"/>
        <w:jc w:val="both"/>
      </w:pPr>
    </w:p>
  </w:footnote>
  <w:footnote w:id="2">
    <w:p w:rsidR="00891B59" w:rsidRDefault="00891B59" w:rsidP="00891B59">
      <w:pPr>
        <w:pStyle w:val="ab"/>
        <w:jc w:val="both"/>
      </w:pPr>
    </w:p>
  </w:footnote>
  <w:footnote w:id="3">
    <w:p w:rsidR="00891B59" w:rsidRDefault="00891B59" w:rsidP="00891B59">
      <w:pPr>
        <w:pStyle w:val="ab"/>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C216A"/>
    <w:multiLevelType w:val="multilevel"/>
    <w:tmpl w:val="4B3235F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6EA5F51"/>
    <w:multiLevelType w:val="hybridMultilevel"/>
    <w:tmpl w:val="76D65EBC"/>
    <w:lvl w:ilvl="0" w:tplc="D668EF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58796141"/>
    <w:multiLevelType w:val="multilevel"/>
    <w:tmpl w:val="4B240016"/>
    <w:lvl w:ilvl="0">
      <w:start w:val="1"/>
      <w:numFmt w:val="decimal"/>
      <w:lvlText w:val="%1."/>
      <w:lvlJc w:val="left"/>
      <w:pPr>
        <w:ind w:left="1398" w:hanging="825"/>
      </w:pPr>
      <w:rPr>
        <w:rFonts w:hint="default"/>
        <w:b w:val="0"/>
      </w:rPr>
    </w:lvl>
    <w:lvl w:ilvl="1">
      <w:start w:val="1"/>
      <w:numFmt w:val="decimal"/>
      <w:isLgl/>
      <w:lvlText w:val="%1.%2."/>
      <w:lvlJc w:val="left"/>
      <w:pPr>
        <w:ind w:left="993" w:hanging="420"/>
      </w:pPr>
      <w:rPr>
        <w:rFonts w:hint="default"/>
      </w:rPr>
    </w:lvl>
    <w:lvl w:ilvl="2">
      <w:start w:val="1"/>
      <w:numFmt w:val="decimal"/>
      <w:isLgl/>
      <w:lvlText w:val="%1.%2.%3."/>
      <w:lvlJc w:val="left"/>
      <w:pPr>
        <w:ind w:left="1293"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653" w:hanging="1080"/>
      </w:pPr>
      <w:rPr>
        <w:rFonts w:hint="default"/>
      </w:rPr>
    </w:lvl>
    <w:lvl w:ilvl="5">
      <w:start w:val="1"/>
      <w:numFmt w:val="decimal"/>
      <w:isLgl/>
      <w:lvlText w:val="%1.%2.%3.%4.%5.%6."/>
      <w:lvlJc w:val="left"/>
      <w:pPr>
        <w:ind w:left="1653" w:hanging="1080"/>
      </w:pPr>
      <w:rPr>
        <w:rFonts w:hint="default"/>
      </w:rPr>
    </w:lvl>
    <w:lvl w:ilvl="6">
      <w:start w:val="1"/>
      <w:numFmt w:val="decimal"/>
      <w:isLgl/>
      <w:lvlText w:val="%1.%2.%3.%4.%5.%6.%7."/>
      <w:lvlJc w:val="left"/>
      <w:pPr>
        <w:ind w:left="2013" w:hanging="1440"/>
      </w:pPr>
      <w:rPr>
        <w:rFonts w:hint="default"/>
      </w:rPr>
    </w:lvl>
    <w:lvl w:ilvl="7">
      <w:start w:val="1"/>
      <w:numFmt w:val="decimal"/>
      <w:isLgl/>
      <w:lvlText w:val="%1.%2.%3.%4.%5.%6.%7.%8."/>
      <w:lvlJc w:val="left"/>
      <w:pPr>
        <w:ind w:left="2013" w:hanging="1440"/>
      </w:pPr>
      <w:rPr>
        <w:rFonts w:hint="default"/>
      </w:rPr>
    </w:lvl>
    <w:lvl w:ilvl="8">
      <w:start w:val="1"/>
      <w:numFmt w:val="decimal"/>
      <w:isLgl/>
      <w:lvlText w:val="%1.%2.%3.%4.%5.%6.%7.%8.%9."/>
      <w:lvlJc w:val="left"/>
      <w:pPr>
        <w:ind w:left="2373" w:hanging="1800"/>
      </w:pPr>
      <w:rPr>
        <w:rFonts w:hint="default"/>
      </w:rPr>
    </w:lvl>
  </w:abstractNum>
  <w:abstractNum w:abstractNumId="3" w15:restartNumberingAfterBreak="0">
    <w:nsid w:val="61EC64A8"/>
    <w:multiLevelType w:val="multilevel"/>
    <w:tmpl w:val="B988306C"/>
    <w:lvl w:ilvl="0">
      <w:start w:val="1"/>
      <w:numFmt w:val="decimal"/>
      <w:lvlText w:val="%1."/>
      <w:lvlJc w:val="left"/>
      <w:pPr>
        <w:ind w:left="1068"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4" w15:restartNumberingAfterBreak="0">
    <w:nsid w:val="68956F02"/>
    <w:multiLevelType w:val="hybridMultilevel"/>
    <w:tmpl w:val="2F7AC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19D59A9"/>
    <w:multiLevelType w:val="hybridMultilevel"/>
    <w:tmpl w:val="8B92EB12"/>
    <w:lvl w:ilvl="0" w:tplc="FBBE55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71BC0EA9"/>
    <w:multiLevelType w:val="hybridMultilevel"/>
    <w:tmpl w:val="85DCA746"/>
    <w:lvl w:ilvl="0" w:tplc="D61810CC">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72EC0E40"/>
    <w:multiLevelType w:val="hybridMultilevel"/>
    <w:tmpl w:val="A75E2A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4E671AC"/>
    <w:multiLevelType w:val="hybridMultilevel"/>
    <w:tmpl w:val="3B8E1FD2"/>
    <w:lvl w:ilvl="0" w:tplc="14788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5CA0FE0"/>
    <w:multiLevelType w:val="hybridMultilevel"/>
    <w:tmpl w:val="BEB0F4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9"/>
  </w:num>
  <w:num w:numId="6">
    <w:abstractNumId w:val="2"/>
  </w:num>
  <w:num w:numId="7">
    <w:abstractNumId w:val="1"/>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BDF"/>
    <w:rsid w:val="00143866"/>
    <w:rsid w:val="001940DD"/>
    <w:rsid w:val="001B27D7"/>
    <w:rsid w:val="001B28C1"/>
    <w:rsid w:val="002409D8"/>
    <w:rsid w:val="004D0EEA"/>
    <w:rsid w:val="00545BA5"/>
    <w:rsid w:val="00634B11"/>
    <w:rsid w:val="0064749D"/>
    <w:rsid w:val="007E63FC"/>
    <w:rsid w:val="00891B59"/>
    <w:rsid w:val="0098724F"/>
    <w:rsid w:val="00992AA2"/>
    <w:rsid w:val="00A201D9"/>
    <w:rsid w:val="00B460E9"/>
    <w:rsid w:val="00BB3B03"/>
    <w:rsid w:val="00C01AFA"/>
    <w:rsid w:val="00C46675"/>
    <w:rsid w:val="00C90CB1"/>
    <w:rsid w:val="00D027AE"/>
    <w:rsid w:val="00D74BDF"/>
    <w:rsid w:val="00E17AB3"/>
    <w:rsid w:val="00F1406C"/>
    <w:rsid w:val="00F32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8FA9B"/>
  <w15:chartTrackingRefBased/>
  <w15:docId w15:val="{4798ADE3-A120-46F4-965C-D5A49CE3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3FC"/>
    <w:pPr>
      <w:suppressAutoHyphens/>
      <w:spacing w:after="200" w:line="276" w:lineRule="auto"/>
    </w:pPr>
    <w:rPr>
      <w:rFonts w:ascii="Calibri" w:eastAsia="Times New Roman" w:hAnsi="Calibri" w:cs="Times New Roman"/>
      <w:lang w:eastAsia="ru-RU"/>
    </w:rPr>
  </w:style>
  <w:style w:type="paragraph" w:styleId="1">
    <w:name w:val="heading 1"/>
    <w:aliases w:val="Раздел Договора,H1,&quot;Алмаз&quot;"/>
    <w:basedOn w:val="a"/>
    <w:next w:val="a"/>
    <w:link w:val="10"/>
    <w:uiPriority w:val="99"/>
    <w:qFormat/>
    <w:rsid w:val="001B27D7"/>
    <w:pPr>
      <w:keepNext/>
      <w:suppressAutoHyphens w:val="0"/>
      <w:spacing w:after="0" w:line="240" w:lineRule="auto"/>
      <w:ind w:firstLine="540"/>
      <w:jc w:val="both"/>
      <w:outlineLvl w:val="0"/>
    </w:pPr>
    <w:rPr>
      <w:rFonts w:eastAsia="Calibri"/>
      <w:sz w:val="24"/>
      <w:szCs w:val="20"/>
      <w:lang w:eastAsia="en-US"/>
    </w:rPr>
  </w:style>
  <w:style w:type="paragraph" w:styleId="2">
    <w:name w:val="heading 2"/>
    <w:aliases w:val="H2,&quot;Изумруд&quot;"/>
    <w:basedOn w:val="a"/>
    <w:next w:val="a"/>
    <w:link w:val="20"/>
    <w:uiPriority w:val="99"/>
    <w:qFormat/>
    <w:rsid w:val="001B27D7"/>
    <w:pPr>
      <w:keepNext/>
      <w:suppressAutoHyphens w:val="0"/>
      <w:autoSpaceDE w:val="0"/>
      <w:autoSpaceDN w:val="0"/>
      <w:adjustRightInd w:val="0"/>
      <w:spacing w:after="0" w:line="240" w:lineRule="auto"/>
      <w:ind w:firstLine="485"/>
      <w:jc w:val="both"/>
      <w:outlineLvl w:val="1"/>
    </w:pPr>
    <w:rPr>
      <w:rFonts w:ascii="Arial" w:eastAsia="Calibri" w:hAnsi="Arial"/>
      <w:szCs w:val="20"/>
    </w:rPr>
  </w:style>
  <w:style w:type="paragraph" w:styleId="4">
    <w:name w:val="heading 4"/>
    <w:basedOn w:val="a"/>
    <w:next w:val="a"/>
    <w:link w:val="40"/>
    <w:uiPriority w:val="9"/>
    <w:semiHidden/>
    <w:unhideWhenUsed/>
    <w:qFormat/>
    <w:rsid w:val="00992A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 (веб)1"/>
    <w:basedOn w:val="a"/>
    <w:rsid w:val="007E63FC"/>
    <w:pPr>
      <w:spacing w:before="100" w:after="100" w:line="100" w:lineRule="atLeast"/>
    </w:pPr>
    <w:rPr>
      <w:rFonts w:ascii="Times New Roman" w:hAnsi="Times New Roman"/>
      <w:sz w:val="24"/>
      <w:szCs w:val="24"/>
    </w:rPr>
  </w:style>
  <w:style w:type="paragraph" w:styleId="a3">
    <w:name w:val="header"/>
    <w:basedOn w:val="a"/>
    <w:link w:val="a4"/>
    <w:uiPriority w:val="99"/>
    <w:unhideWhenUsed/>
    <w:rsid w:val="007E63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E63FC"/>
    <w:rPr>
      <w:rFonts w:ascii="Calibri" w:eastAsia="Times New Roman" w:hAnsi="Calibri" w:cs="Times New Roman"/>
      <w:lang w:eastAsia="ru-RU"/>
    </w:rPr>
  </w:style>
  <w:style w:type="paragraph" w:styleId="a5">
    <w:name w:val="footer"/>
    <w:basedOn w:val="a"/>
    <w:link w:val="a6"/>
    <w:uiPriority w:val="99"/>
    <w:unhideWhenUsed/>
    <w:rsid w:val="007E63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63FC"/>
    <w:rPr>
      <w:rFonts w:ascii="Calibri" w:eastAsia="Times New Roman" w:hAnsi="Calibri" w:cs="Times New Roman"/>
      <w:lang w:eastAsia="ru-RU"/>
    </w:rPr>
  </w:style>
  <w:style w:type="character" w:customStyle="1" w:styleId="10">
    <w:name w:val="Заголовок 1 Знак"/>
    <w:aliases w:val="Раздел Договора Знак,H1 Знак,&quot;Алмаз&quot; Знак"/>
    <w:basedOn w:val="a0"/>
    <w:link w:val="1"/>
    <w:uiPriority w:val="99"/>
    <w:rsid w:val="001B27D7"/>
    <w:rPr>
      <w:rFonts w:ascii="Calibri" w:eastAsia="Calibri" w:hAnsi="Calibri" w:cs="Times New Roman"/>
      <w:sz w:val="24"/>
      <w:szCs w:val="20"/>
    </w:rPr>
  </w:style>
  <w:style w:type="character" w:customStyle="1" w:styleId="20">
    <w:name w:val="Заголовок 2 Знак"/>
    <w:aliases w:val="H2 Знак,&quot;Изумруд&quot; Знак"/>
    <w:basedOn w:val="a0"/>
    <w:link w:val="2"/>
    <w:uiPriority w:val="99"/>
    <w:rsid w:val="001B27D7"/>
    <w:rPr>
      <w:rFonts w:ascii="Arial" w:eastAsia="Calibri" w:hAnsi="Arial" w:cs="Times New Roman"/>
      <w:szCs w:val="20"/>
      <w:lang w:eastAsia="ru-RU"/>
    </w:rPr>
  </w:style>
  <w:style w:type="paragraph" w:styleId="a7">
    <w:name w:val="No Spacing"/>
    <w:uiPriority w:val="99"/>
    <w:qFormat/>
    <w:rsid w:val="001B27D7"/>
    <w:pPr>
      <w:spacing w:after="0" w:line="240" w:lineRule="auto"/>
    </w:pPr>
    <w:rPr>
      <w:rFonts w:ascii="Calibri" w:eastAsia="Calibri" w:hAnsi="Calibri" w:cs="Times New Roman"/>
    </w:rPr>
  </w:style>
  <w:style w:type="paragraph" w:customStyle="1" w:styleId="12">
    <w:name w:val="Без интервала1"/>
    <w:uiPriority w:val="99"/>
    <w:rsid w:val="001B27D7"/>
    <w:pPr>
      <w:spacing w:after="0" w:line="240" w:lineRule="auto"/>
    </w:pPr>
    <w:rPr>
      <w:rFonts w:ascii="Times New Roman" w:eastAsia="Calibri" w:hAnsi="Times New Roman" w:cs="Times New Roman"/>
      <w:sz w:val="24"/>
      <w:szCs w:val="24"/>
      <w:lang w:eastAsia="ru-RU"/>
    </w:rPr>
  </w:style>
  <w:style w:type="paragraph" w:customStyle="1" w:styleId="ConsTitle">
    <w:name w:val="ConsTitle"/>
    <w:uiPriority w:val="99"/>
    <w:rsid w:val="001B27D7"/>
    <w:pPr>
      <w:widowControl w:val="0"/>
      <w:autoSpaceDE w:val="0"/>
      <w:autoSpaceDN w:val="0"/>
      <w:adjustRightInd w:val="0"/>
      <w:spacing w:after="0" w:line="240" w:lineRule="auto"/>
      <w:ind w:right="19772"/>
    </w:pPr>
    <w:rPr>
      <w:rFonts w:ascii="Arial" w:eastAsia="Calibri" w:hAnsi="Arial" w:cs="Arial"/>
      <w:b/>
      <w:bCs/>
      <w:sz w:val="16"/>
      <w:szCs w:val="16"/>
    </w:rPr>
  </w:style>
  <w:style w:type="character" w:styleId="a8">
    <w:name w:val="Hyperlink"/>
    <w:uiPriority w:val="99"/>
    <w:rsid w:val="001B27D7"/>
    <w:rPr>
      <w:rFonts w:cs="Times New Roman"/>
      <w:color w:val="0000FF"/>
      <w:u w:val="single"/>
    </w:rPr>
  </w:style>
  <w:style w:type="paragraph" w:styleId="a9">
    <w:name w:val="Balloon Text"/>
    <w:basedOn w:val="a"/>
    <w:link w:val="aa"/>
    <w:uiPriority w:val="99"/>
    <w:semiHidden/>
    <w:unhideWhenUsed/>
    <w:rsid w:val="00C90CB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90CB1"/>
    <w:rPr>
      <w:rFonts w:ascii="Segoe UI" w:eastAsia="Times New Roman" w:hAnsi="Segoe UI" w:cs="Segoe UI"/>
      <w:sz w:val="18"/>
      <w:szCs w:val="18"/>
      <w:lang w:eastAsia="ru-RU"/>
    </w:rPr>
  </w:style>
  <w:style w:type="character" w:customStyle="1" w:styleId="40">
    <w:name w:val="Заголовок 4 Знак"/>
    <w:basedOn w:val="a0"/>
    <w:link w:val="4"/>
    <w:uiPriority w:val="9"/>
    <w:semiHidden/>
    <w:rsid w:val="00992AA2"/>
    <w:rPr>
      <w:rFonts w:asciiTheme="majorHAnsi" w:eastAsiaTheme="majorEastAsia" w:hAnsiTheme="majorHAnsi" w:cstheme="majorBidi"/>
      <w:i/>
      <w:iCs/>
      <w:color w:val="2E74B5" w:themeColor="accent1" w:themeShade="BF"/>
      <w:lang w:eastAsia="ru-RU"/>
    </w:rPr>
  </w:style>
  <w:style w:type="paragraph" w:styleId="ab">
    <w:name w:val="footnote text"/>
    <w:basedOn w:val="a"/>
    <w:link w:val="ac"/>
    <w:uiPriority w:val="99"/>
    <w:semiHidden/>
    <w:unhideWhenUsed/>
    <w:rsid w:val="00891B59"/>
    <w:pPr>
      <w:spacing w:after="0" w:line="240" w:lineRule="auto"/>
    </w:pPr>
    <w:rPr>
      <w:sz w:val="20"/>
      <w:szCs w:val="20"/>
    </w:rPr>
  </w:style>
  <w:style w:type="character" w:customStyle="1" w:styleId="ac">
    <w:name w:val="Текст сноски Знак"/>
    <w:basedOn w:val="a0"/>
    <w:link w:val="ab"/>
    <w:uiPriority w:val="99"/>
    <w:semiHidden/>
    <w:rsid w:val="00891B59"/>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215100">
      <w:bodyDiv w:val="1"/>
      <w:marLeft w:val="0"/>
      <w:marRight w:val="0"/>
      <w:marTop w:val="0"/>
      <w:marBottom w:val="0"/>
      <w:divBdr>
        <w:top w:val="none" w:sz="0" w:space="0" w:color="auto"/>
        <w:left w:val="none" w:sz="0" w:space="0" w:color="auto"/>
        <w:bottom w:val="none" w:sz="0" w:space="0" w:color="auto"/>
        <w:right w:val="none" w:sz="0" w:space="0" w:color="auto"/>
      </w:divBdr>
    </w:div>
    <w:div w:id="476458762">
      <w:bodyDiv w:val="1"/>
      <w:marLeft w:val="0"/>
      <w:marRight w:val="0"/>
      <w:marTop w:val="0"/>
      <w:marBottom w:val="0"/>
      <w:divBdr>
        <w:top w:val="none" w:sz="0" w:space="0" w:color="auto"/>
        <w:left w:val="none" w:sz="0" w:space="0" w:color="auto"/>
        <w:bottom w:val="none" w:sz="0" w:space="0" w:color="auto"/>
        <w:right w:val="none" w:sz="0" w:space="0" w:color="auto"/>
      </w:divBdr>
    </w:div>
    <w:div w:id="733622149">
      <w:bodyDiv w:val="1"/>
      <w:marLeft w:val="0"/>
      <w:marRight w:val="0"/>
      <w:marTop w:val="0"/>
      <w:marBottom w:val="0"/>
      <w:divBdr>
        <w:top w:val="none" w:sz="0" w:space="0" w:color="auto"/>
        <w:left w:val="none" w:sz="0" w:space="0" w:color="auto"/>
        <w:bottom w:val="none" w:sz="0" w:space="0" w:color="auto"/>
        <w:right w:val="none" w:sz="0" w:space="0" w:color="auto"/>
      </w:divBdr>
    </w:div>
    <w:div w:id="852842051">
      <w:bodyDiv w:val="1"/>
      <w:marLeft w:val="0"/>
      <w:marRight w:val="0"/>
      <w:marTop w:val="0"/>
      <w:marBottom w:val="0"/>
      <w:divBdr>
        <w:top w:val="none" w:sz="0" w:space="0" w:color="auto"/>
        <w:left w:val="none" w:sz="0" w:space="0" w:color="auto"/>
        <w:bottom w:val="none" w:sz="0" w:space="0" w:color="auto"/>
        <w:right w:val="none" w:sz="0" w:space="0" w:color="auto"/>
      </w:divBdr>
    </w:div>
    <w:div w:id="1068042818">
      <w:bodyDiv w:val="1"/>
      <w:marLeft w:val="0"/>
      <w:marRight w:val="0"/>
      <w:marTop w:val="0"/>
      <w:marBottom w:val="0"/>
      <w:divBdr>
        <w:top w:val="none" w:sz="0" w:space="0" w:color="auto"/>
        <w:left w:val="none" w:sz="0" w:space="0" w:color="auto"/>
        <w:bottom w:val="none" w:sz="0" w:space="0" w:color="auto"/>
        <w:right w:val="none" w:sz="0" w:space="0" w:color="auto"/>
      </w:divBdr>
    </w:div>
    <w:div w:id="144588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077;sto-&#1072;ltay@yandex" TargetMode="External"/><Relationship Id="rId13" Type="http://schemas.openxmlformats.org/officeDocument/2006/relationships/image" Target="media/image4.png"/><Relationship Id="rId18" Type="http://schemas.openxmlformats.org/officeDocument/2006/relationships/hyperlink" Target="mailto:admjurist@rambler.ru" TargetMode="External"/><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mailto:admjurist@rambler.ru" TargetMode="External"/><Relationship Id="rId34" Type="http://schemas.openxmlformats.org/officeDocument/2006/relationships/image" Target="media/image13.png"/><Relationship Id="rId42" Type="http://schemas.openxmlformats.org/officeDocument/2006/relationships/hyperlink" Target="mailto:admjurist@rambler.ru"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mailto:admjurist@rambler.ru" TargetMode="Externa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1077;sto-&#1072;ltay@yandex" TargetMode="External"/><Relationship Id="rId20" Type="http://schemas.openxmlformats.org/officeDocument/2006/relationships/hyperlink" Target="mailto:admjurist@rambler.ru" TargetMode="External"/><Relationship Id="rId29" Type="http://schemas.openxmlformats.org/officeDocument/2006/relationships/hyperlink" Target="mailto:admjurist@rambler.ru" TargetMode="External"/><Relationship Id="rId41" Type="http://schemas.openxmlformats.org/officeDocument/2006/relationships/hyperlink" Target="mailto:admjurist@ramble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mailto:admjurist@rambler.ru" TargetMode="External"/><Relationship Id="rId37" Type="http://schemas.openxmlformats.org/officeDocument/2006/relationships/image" Target="media/image16.png"/><Relationship Id="rId40" Type="http://schemas.openxmlformats.org/officeDocument/2006/relationships/hyperlink" Target="mailto:esto-altay@yandex" TargetMode="External"/><Relationship Id="rId45" Type="http://schemas.openxmlformats.org/officeDocument/2006/relationships/hyperlink" Target="mailto:admjurist@rambler.ru"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mailto:admjurist@rambler.ru" TargetMode="External"/><Relationship Id="rId36" Type="http://schemas.openxmlformats.org/officeDocument/2006/relationships/image" Target="media/image15.png"/><Relationship Id="rId10" Type="http://schemas.openxmlformats.org/officeDocument/2006/relationships/hyperlink" Target="mailto:admjurist@rambler.ru" TargetMode="External"/><Relationship Id="rId19" Type="http://schemas.openxmlformats.org/officeDocument/2006/relationships/hyperlink" Target="mailto:&#1077;sto-&#1072;ltay@yandex" TargetMode="External"/><Relationship Id="rId31" Type="http://schemas.openxmlformats.org/officeDocument/2006/relationships/hyperlink" Target="mailto:admjurist@rambler.ru" TargetMode="External"/><Relationship Id="rId44" Type="http://schemas.openxmlformats.org/officeDocument/2006/relationships/hyperlink" Target="mailto:admjurist@rambler.ru" TargetMode="External"/><Relationship Id="rId4" Type="http://schemas.openxmlformats.org/officeDocument/2006/relationships/webSettings" Target="webSettings.xml"/><Relationship Id="rId9" Type="http://schemas.openxmlformats.org/officeDocument/2006/relationships/hyperlink" Target="mailto:admjurist@rambler.ru"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mailto:&#1077;sto-&#1072;ltay@yandex" TargetMode="External"/><Relationship Id="rId30" Type="http://schemas.openxmlformats.org/officeDocument/2006/relationships/hyperlink" Target="mailto:&#1077;sto-&#1072;ltay@yandex" TargetMode="External"/><Relationship Id="rId35" Type="http://schemas.openxmlformats.org/officeDocument/2006/relationships/image" Target="media/image14.png"/><Relationship Id="rId43" Type="http://schemas.openxmlformats.org/officeDocument/2006/relationships/hyperlink" Target="mailto:esto-altay@yandex"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3850</TotalTime>
  <Pages>40</Pages>
  <Words>8704</Words>
  <Characters>49613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dc:description/>
  <cp:lastModifiedBy>Pr</cp:lastModifiedBy>
  <cp:revision>10</cp:revision>
  <cp:lastPrinted>2024-11-19T06:33:00Z</cp:lastPrinted>
  <dcterms:created xsi:type="dcterms:W3CDTF">2023-11-16T12:49:00Z</dcterms:created>
  <dcterms:modified xsi:type="dcterms:W3CDTF">2024-11-19T06:51:00Z</dcterms:modified>
</cp:coreProperties>
</file>