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4" w:rsidRPr="00F72B63" w:rsidRDefault="00007D9A" w:rsidP="0042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E8" w:rsidRPr="00F72B63">
        <w:rPr>
          <w:rFonts w:ascii="Times New Roman" w:hAnsi="Times New Roman" w:cs="Times New Roman"/>
          <w:b/>
          <w:sz w:val="28"/>
          <w:szCs w:val="28"/>
        </w:rPr>
        <w:t>Отчет о результатах</w:t>
      </w:r>
    </w:p>
    <w:p w:rsidR="00425BE8" w:rsidRPr="00F72B63" w:rsidRDefault="00425BE8" w:rsidP="00032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63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рас</w:t>
      </w:r>
      <w:r w:rsidR="00B549CD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Pr="00F7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78D">
        <w:rPr>
          <w:rFonts w:ascii="Times New Roman" w:hAnsi="Times New Roman" w:cs="Times New Roman"/>
          <w:b/>
          <w:sz w:val="28"/>
          <w:szCs w:val="28"/>
        </w:rPr>
        <w:t>Эсто-Алтайского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сельского муницип</w:t>
      </w:r>
      <w:r w:rsidR="000327BB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Республики Калмыкия</w:t>
      </w:r>
      <w:r w:rsidRPr="00F72B6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84137">
        <w:rPr>
          <w:rFonts w:ascii="Times New Roman" w:hAnsi="Times New Roman" w:cs="Times New Roman"/>
          <w:b/>
          <w:sz w:val="28"/>
          <w:szCs w:val="28"/>
        </w:rPr>
        <w:t>2</w:t>
      </w:r>
      <w:r w:rsidR="00F315DB">
        <w:rPr>
          <w:rFonts w:ascii="Times New Roman" w:hAnsi="Times New Roman" w:cs="Times New Roman"/>
          <w:b/>
          <w:sz w:val="28"/>
          <w:szCs w:val="28"/>
        </w:rPr>
        <w:t>1</w:t>
      </w:r>
      <w:r w:rsidRPr="00F72B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5BE8" w:rsidRDefault="00425BE8" w:rsidP="00425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BE8" w:rsidRDefault="00425BE8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E8" w:rsidRDefault="00425BE8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384137">
        <w:rPr>
          <w:rFonts w:ascii="Times New Roman" w:hAnsi="Times New Roman" w:cs="Times New Roman"/>
          <w:sz w:val="28"/>
          <w:szCs w:val="28"/>
        </w:rPr>
        <w:t>2</w:t>
      </w:r>
      <w:r w:rsidR="00F31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</w:t>
      </w:r>
      <w:r w:rsidR="00F9078D">
        <w:rPr>
          <w:rFonts w:ascii="Times New Roman" w:hAnsi="Times New Roman" w:cs="Times New Roman"/>
          <w:sz w:val="28"/>
          <w:szCs w:val="28"/>
        </w:rPr>
        <w:t>иципальных образований», Порядка</w:t>
      </w:r>
      <w:r w:rsidRPr="00425BE8">
        <w:rPr>
          <w:rFonts w:ascii="Times New Roman" w:hAnsi="Times New Roman" w:cs="Times New Roman"/>
          <w:sz w:val="28"/>
          <w:szCs w:val="28"/>
        </w:rPr>
        <w:t xml:space="preserve"> формирования перечня нало</w:t>
      </w:r>
      <w:r w:rsidR="00717607">
        <w:rPr>
          <w:rFonts w:ascii="Times New Roman" w:hAnsi="Times New Roman" w:cs="Times New Roman"/>
          <w:sz w:val="28"/>
          <w:szCs w:val="28"/>
        </w:rPr>
        <w:t>говых расходов</w:t>
      </w:r>
      <w:r w:rsidRPr="00425BE8">
        <w:rPr>
          <w:rFonts w:ascii="Times New Roman" w:hAnsi="Times New Roman" w:cs="Times New Roman"/>
          <w:sz w:val="28"/>
          <w:szCs w:val="28"/>
        </w:rPr>
        <w:t xml:space="preserve">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573D21" w:rsidRPr="00573D21">
        <w:rPr>
          <w:rFonts w:ascii="Times New Roman" w:hAnsi="Times New Roman" w:cs="Times New Roman"/>
          <w:sz w:val="28"/>
          <w:szCs w:val="28"/>
        </w:rPr>
        <w:t xml:space="preserve"> сельского муниципального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 w:rsidRPr="00573D21">
        <w:rPr>
          <w:rFonts w:ascii="Times New Roman" w:hAnsi="Times New Roman" w:cs="Times New Roman"/>
          <w:sz w:val="28"/>
          <w:szCs w:val="28"/>
        </w:rPr>
        <w:t>образования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 w:rsidRPr="00573D21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73D21">
        <w:rPr>
          <w:rFonts w:ascii="Times New Roman" w:hAnsi="Times New Roman" w:cs="Times New Roman"/>
          <w:sz w:val="28"/>
          <w:szCs w:val="28"/>
        </w:rPr>
        <w:t xml:space="preserve"> и</w:t>
      </w:r>
      <w:r w:rsidR="00717607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425BE8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717607">
        <w:rPr>
          <w:rFonts w:ascii="Times New Roman" w:hAnsi="Times New Roman" w:cs="Times New Roman"/>
          <w:sz w:val="28"/>
          <w:szCs w:val="28"/>
        </w:rPr>
        <w:t>овых расходов Эсто-Алтайского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573D21" w:rsidRPr="00573D21">
        <w:rPr>
          <w:rFonts w:ascii="Times New Roman" w:hAnsi="Times New Roman" w:cs="Times New Roman"/>
          <w:sz w:val="28"/>
          <w:szCs w:val="28"/>
        </w:rPr>
        <w:t xml:space="preserve"> сельского муниципального</w:t>
      </w:r>
      <w:proofErr w:type="gramEnd"/>
      <w:r w:rsidR="00573D21" w:rsidRPr="00573D2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 w:rsidRPr="00573D21">
        <w:rPr>
          <w:rFonts w:ascii="Times New Roman" w:hAnsi="Times New Roman" w:cs="Times New Roman"/>
          <w:sz w:val="28"/>
          <w:szCs w:val="28"/>
        </w:rPr>
        <w:t>РК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>
        <w:rPr>
          <w:rFonts w:ascii="Times New Roman" w:hAnsi="Times New Roman" w:cs="Times New Roman"/>
          <w:sz w:val="28"/>
          <w:szCs w:val="28"/>
        </w:rPr>
        <w:t xml:space="preserve">от </w:t>
      </w:r>
      <w:r w:rsidR="00717607">
        <w:rPr>
          <w:rFonts w:ascii="Times New Roman" w:hAnsi="Times New Roman" w:cs="Times New Roman"/>
          <w:sz w:val="28"/>
          <w:szCs w:val="28"/>
        </w:rPr>
        <w:t>11</w:t>
      </w:r>
      <w:r w:rsidR="00573D21">
        <w:rPr>
          <w:rFonts w:ascii="Times New Roman" w:hAnsi="Times New Roman" w:cs="Times New Roman"/>
          <w:sz w:val="28"/>
          <w:szCs w:val="28"/>
        </w:rPr>
        <w:t xml:space="preserve">.11.2020г. № </w:t>
      </w:r>
      <w:r w:rsidR="007176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Методикой</w:t>
      </w:r>
      <w:r w:rsidRPr="00425BE8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льгот (налоговых расходов)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573D21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73D21">
        <w:rPr>
          <w:rFonts w:ascii="Times New Roman" w:hAnsi="Times New Roman" w:cs="Times New Roman"/>
          <w:sz w:val="28"/>
          <w:szCs w:val="28"/>
        </w:rPr>
        <w:t xml:space="preserve"> РК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425BE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573D21" w:rsidRPr="00573D21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>
        <w:rPr>
          <w:rFonts w:ascii="Times New Roman" w:hAnsi="Times New Roman" w:cs="Times New Roman"/>
          <w:sz w:val="28"/>
          <w:szCs w:val="28"/>
        </w:rPr>
        <w:t xml:space="preserve">РК </w:t>
      </w:r>
      <w:r w:rsidR="003310CD">
        <w:rPr>
          <w:rFonts w:ascii="Times New Roman" w:hAnsi="Times New Roman" w:cs="Times New Roman"/>
          <w:sz w:val="28"/>
          <w:szCs w:val="28"/>
        </w:rPr>
        <w:t>11</w:t>
      </w:r>
      <w:r w:rsidR="00573D21">
        <w:rPr>
          <w:rFonts w:ascii="Times New Roman" w:hAnsi="Times New Roman" w:cs="Times New Roman"/>
          <w:sz w:val="28"/>
          <w:szCs w:val="28"/>
        </w:rPr>
        <w:t>.</w:t>
      </w:r>
      <w:r w:rsidR="003310CD">
        <w:rPr>
          <w:rFonts w:ascii="Times New Roman" w:hAnsi="Times New Roman" w:cs="Times New Roman"/>
          <w:sz w:val="28"/>
          <w:szCs w:val="28"/>
        </w:rPr>
        <w:t>11</w:t>
      </w:r>
      <w:r w:rsidR="00573D21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3310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370" w:rsidRDefault="00425BE8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оценки эффективности налоговых расходов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573D21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7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21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73D21">
        <w:rPr>
          <w:rFonts w:ascii="Times New Roman" w:hAnsi="Times New Roman" w:cs="Times New Roman"/>
          <w:sz w:val="28"/>
          <w:szCs w:val="28"/>
        </w:rPr>
        <w:t xml:space="preserve"> </w:t>
      </w:r>
      <w:r w:rsidR="003D2EE1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>
        <w:rPr>
          <w:rFonts w:ascii="Times New Roman" w:hAnsi="Times New Roman" w:cs="Times New Roman"/>
          <w:sz w:val="28"/>
          <w:szCs w:val="28"/>
        </w:rPr>
        <w:t>использовались данные о категориях</w:t>
      </w:r>
    </w:p>
    <w:p w:rsidR="00CF0A9A" w:rsidRDefault="00425BE8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налогоплательщиков, о суммах выпадающих доходов и количестве налогоплательщиков, воспользовавшихся льготам</w:t>
      </w:r>
      <w:r w:rsidR="00573D21">
        <w:rPr>
          <w:rFonts w:ascii="Times New Roman" w:hAnsi="Times New Roman" w:cs="Times New Roman"/>
          <w:sz w:val="28"/>
          <w:szCs w:val="28"/>
        </w:rPr>
        <w:t>и, представленные ИФНС России №1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0A9A" w:rsidRPr="00CF0A9A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CF0A9A">
        <w:rPr>
          <w:rFonts w:ascii="Times New Roman" w:hAnsi="Times New Roman" w:cs="Times New Roman"/>
          <w:sz w:val="28"/>
          <w:szCs w:val="28"/>
        </w:rPr>
        <w:t>.</w:t>
      </w:r>
    </w:p>
    <w:p w:rsidR="000820C3" w:rsidRDefault="000820C3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сформирован реестр налоговых расходов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CF0A9A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0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9A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0A9A">
        <w:rPr>
          <w:rFonts w:ascii="Times New Roman" w:hAnsi="Times New Roman" w:cs="Times New Roman"/>
          <w:sz w:val="28"/>
          <w:szCs w:val="28"/>
        </w:rPr>
        <w:t xml:space="preserve"> </w:t>
      </w:r>
      <w:r w:rsidR="003D2EE1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>
        <w:rPr>
          <w:rFonts w:ascii="Times New Roman" w:hAnsi="Times New Roman" w:cs="Times New Roman"/>
          <w:sz w:val="28"/>
          <w:szCs w:val="28"/>
        </w:rPr>
        <w:t>действовавших в 20</w:t>
      </w:r>
      <w:r w:rsidR="00F315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820C3" w:rsidRDefault="000820C3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зависимости от целевой категории определены основные виды налоговых расходов на территории </w:t>
      </w:r>
      <w:r w:rsidR="00F9078D">
        <w:rPr>
          <w:rFonts w:ascii="Times New Roman" w:hAnsi="Times New Roman" w:cs="Times New Roman"/>
          <w:sz w:val="28"/>
          <w:szCs w:val="28"/>
        </w:rPr>
        <w:t>Эсто-Алтайс</w:t>
      </w:r>
      <w:r w:rsidR="008A4D9B">
        <w:rPr>
          <w:rFonts w:ascii="Times New Roman" w:hAnsi="Times New Roman" w:cs="Times New Roman"/>
          <w:sz w:val="28"/>
          <w:szCs w:val="28"/>
        </w:rPr>
        <w:t>кого</w:t>
      </w:r>
      <w:r w:rsidR="00CF0A9A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0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9A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0A9A">
        <w:rPr>
          <w:rFonts w:ascii="Times New Roman" w:hAnsi="Times New Roman" w:cs="Times New Roman"/>
          <w:sz w:val="28"/>
          <w:szCs w:val="28"/>
        </w:rPr>
        <w:t xml:space="preserve"> </w:t>
      </w:r>
      <w:r w:rsidR="003D2EE1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CF0A9A" w:rsidRPr="000820C3">
        <w:rPr>
          <w:rFonts w:ascii="Times New Roman" w:hAnsi="Times New Roman" w:cs="Times New Roman"/>
          <w:sz w:val="28"/>
          <w:szCs w:val="28"/>
        </w:rPr>
        <w:t xml:space="preserve"> </w:t>
      </w:r>
      <w:r w:rsidR="003651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технические.</w:t>
      </w:r>
    </w:p>
    <w:p w:rsidR="007F5AA3" w:rsidRDefault="000820C3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 (или) целям социально-экономической политики) и их результативности.</w:t>
      </w:r>
    </w:p>
    <w:p w:rsidR="007F5AA3" w:rsidRDefault="007F5AA3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местного бюджета на очередной финансовый год и плановый период.</w:t>
      </w:r>
    </w:p>
    <w:p w:rsidR="001C0524" w:rsidRDefault="00717607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Собрания</w:t>
      </w:r>
      <w:r w:rsidR="007F5AA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CF0A9A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0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9A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0A9A">
        <w:rPr>
          <w:rFonts w:ascii="Times New Roman" w:hAnsi="Times New Roman" w:cs="Times New Roman"/>
          <w:sz w:val="28"/>
          <w:szCs w:val="28"/>
        </w:rPr>
        <w:t xml:space="preserve"> РК</w:t>
      </w:r>
      <w:r w:rsidR="00CF0A9A" w:rsidRPr="007F5AA3">
        <w:rPr>
          <w:rFonts w:ascii="Times New Roman" w:hAnsi="Times New Roman" w:cs="Times New Roman"/>
          <w:sz w:val="28"/>
          <w:szCs w:val="28"/>
        </w:rPr>
        <w:t xml:space="preserve"> </w:t>
      </w:r>
      <w:r w:rsidR="007F5AA3" w:rsidRPr="008A4D9B">
        <w:rPr>
          <w:rFonts w:ascii="Times New Roman" w:hAnsi="Times New Roman" w:cs="Times New Roman"/>
          <w:sz w:val="28"/>
          <w:szCs w:val="28"/>
        </w:rPr>
        <w:t xml:space="preserve">от </w:t>
      </w:r>
      <w:r w:rsidR="007F2B6A">
        <w:rPr>
          <w:rFonts w:ascii="Times New Roman" w:hAnsi="Times New Roman" w:cs="Times New Roman"/>
          <w:sz w:val="28"/>
          <w:szCs w:val="28"/>
        </w:rPr>
        <w:t>12</w:t>
      </w:r>
      <w:r w:rsidR="007F5AA3" w:rsidRPr="008A4D9B">
        <w:rPr>
          <w:rFonts w:ascii="Times New Roman" w:hAnsi="Times New Roman" w:cs="Times New Roman"/>
          <w:sz w:val="28"/>
          <w:szCs w:val="28"/>
        </w:rPr>
        <w:t>.</w:t>
      </w:r>
      <w:r w:rsidR="00F9078D">
        <w:rPr>
          <w:rFonts w:ascii="Times New Roman" w:hAnsi="Times New Roman" w:cs="Times New Roman"/>
          <w:sz w:val="28"/>
          <w:szCs w:val="28"/>
        </w:rPr>
        <w:t>11</w:t>
      </w:r>
      <w:r w:rsidR="007F5AA3" w:rsidRPr="008A4D9B">
        <w:rPr>
          <w:rFonts w:ascii="Times New Roman" w:hAnsi="Times New Roman" w:cs="Times New Roman"/>
          <w:sz w:val="28"/>
          <w:szCs w:val="28"/>
        </w:rPr>
        <w:t>.20</w:t>
      </w:r>
      <w:r w:rsidR="007F2B6A">
        <w:rPr>
          <w:rFonts w:ascii="Times New Roman" w:hAnsi="Times New Roman" w:cs="Times New Roman"/>
          <w:sz w:val="28"/>
          <w:szCs w:val="28"/>
        </w:rPr>
        <w:t>19</w:t>
      </w:r>
      <w:r w:rsidR="007F5AA3" w:rsidRPr="008A4D9B">
        <w:rPr>
          <w:rFonts w:ascii="Times New Roman" w:hAnsi="Times New Roman" w:cs="Times New Roman"/>
          <w:sz w:val="28"/>
          <w:szCs w:val="28"/>
        </w:rPr>
        <w:t xml:space="preserve">г. № </w:t>
      </w:r>
      <w:r w:rsidR="00F9078D">
        <w:rPr>
          <w:rFonts w:ascii="Times New Roman" w:hAnsi="Times New Roman" w:cs="Times New Roman"/>
          <w:sz w:val="28"/>
          <w:szCs w:val="28"/>
        </w:rPr>
        <w:t>1</w:t>
      </w:r>
      <w:r w:rsidR="007F2B6A">
        <w:rPr>
          <w:rFonts w:ascii="Times New Roman" w:hAnsi="Times New Roman" w:cs="Times New Roman"/>
          <w:sz w:val="28"/>
          <w:szCs w:val="28"/>
        </w:rPr>
        <w:t>2</w:t>
      </w:r>
      <w:r w:rsidR="007F5AA3" w:rsidRPr="008A4D9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  <w:r w:rsidR="007F5AA3" w:rsidRPr="008A4D9B">
        <w:rPr>
          <w:rFonts w:ascii="Times New Roman" w:hAnsi="Times New Roman" w:cs="Times New Roman"/>
          <w:sz w:val="28"/>
          <w:szCs w:val="28"/>
        </w:rPr>
        <w:t xml:space="preserve"> на</w:t>
      </w:r>
      <w:r w:rsidR="007F5AA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9078D">
        <w:rPr>
          <w:rFonts w:ascii="Times New Roman" w:hAnsi="Times New Roman" w:cs="Times New Roman"/>
          <w:sz w:val="28"/>
          <w:szCs w:val="28"/>
        </w:rPr>
        <w:t>Эсто-Алтайского</w:t>
      </w:r>
      <w:r w:rsidR="00CF0A9A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0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9A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0A9A">
        <w:rPr>
          <w:rFonts w:ascii="Times New Roman" w:hAnsi="Times New Roman" w:cs="Times New Roman"/>
          <w:sz w:val="28"/>
          <w:szCs w:val="28"/>
        </w:rPr>
        <w:t xml:space="preserve"> </w:t>
      </w:r>
      <w:r w:rsidR="003D2EE1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="007F5AA3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7F5AA3" w:rsidRPr="00693470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 для </w:t>
      </w:r>
      <w:r w:rsidR="00693470" w:rsidRPr="00693470">
        <w:rPr>
          <w:rFonts w:ascii="Times New Roman" w:hAnsi="Times New Roman" w:cs="Times New Roman"/>
          <w:sz w:val="28"/>
          <w:szCs w:val="28"/>
        </w:rPr>
        <w:t>1</w:t>
      </w:r>
      <w:r w:rsidR="007F5AA3" w:rsidRPr="00693470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1C0524" w:rsidRPr="00693470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:rsidR="001C0524" w:rsidRDefault="001C0524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Объем налоговых и неналоговых доходов </w:t>
      </w:r>
      <w:r w:rsidR="00717607">
        <w:rPr>
          <w:rFonts w:ascii="Times New Roman" w:hAnsi="Times New Roman" w:cs="Times New Roman"/>
          <w:sz w:val="28"/>
          <w:szCs w:val="28"/>
        </w:rPr>
        <w:t>Эсто-Алтайского</w:t>
      </w:r>
      <w:r w:rsidR="00CF0A9A" w:rsidRPr="00573D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0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9A" w:rsidRPr="00573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0A9A">
        <w:rPr>
          <w:rFonts w:ascii="Times New Roman" w:hAnsi="Times New Roman" w:cs="Times New Roman"/>
          <w:sz w:val="28"/>
          <w:szCs w:val="28"/>
        </w:rPr>
        <w:t xml:space="preserve"> Р</w:t>
      </w:r>
      <w:r w:rsidR="0069347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F0A9A">
        <w:rPr>
          <w:rFonts w:ascii="Times New Roman" w:hAnsi="Times New Roman" w:cs="Times New Roman"/>
          <w:sz w:val="28"/>
          <w:szCs w:val="28"/>
        </w:rPr>
        <w:t>К</w:t>
      </w:r>
      <w:r w:rsidR="00693470">
        <w:rPr>
          <w:rFonts w:ascii="Times New Roman" w:hAnsi="Times New Roman" w:cs="Times New Roman"/>
          <w:sz w:val="28"/>
          <w:szCs w:val="28"/>
        </w:rPr>
        <w:t>алмыкия</w:t>
      </w:r>
      <w:r w:rsidR="00CF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384137">
        <w:rPr>
          <w:rFonts w:ascii="Times New Roman" w:hAnsi="Times New Roman" w:cs="Times New Roman"/>
          <w:sz w:val="28"/>
          <w:szCs w:val="28"/>
        </w:rPr>
        <w:t>2</w:t>
      </w:r>
      <w:r w:rsidR="00F31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E29D2">
        <w:rPr>
          <w:rFonts w:ascii="Times New Roman" w:hAnsi="Times New Roman" w:cs="Times New Roman"/>
          <w:sz w:val="28"/>
          <w:szCs w:val="28"/>
        </w:rPr>
        <w:t>2942,4</w:t>
      </w:r>
      <w:r w:rsidRPr="00693470">
        <w:rPr>
          <w:rFonts w:ascii="Times New Roman" w:hAnsi="Times New Roman" w:cs="Times New Roman"/>
          <w:sz w:val="28"/>
          <w:szCs w:val="28"/>
        </w:rPr>
        <w:t xml:space="preserve"> тыс. рублей, из них земельный налог – </w:t>
      </w:r>
      <w:r w:rsidR="00CE29D2">
        <w:rPr>
          <w:rFonts w:ascii="Times New Roman" w:hAnsi="Times New Roman" w:cs="Times New Roman"/>
          <w:sz w:val="28"/>
          <w:szCs w:val="28"/>
        </w:rPr>
        <w:t>1358</w:t>
      </w:r>
      <w:r w:rsidR="00384137">
        <w:rPr>
          <w:rFonts w:ascii="Times New Roman" w:hAnsi="Times New Roman" w:cs="Times New Roman"/>
          <w:sz w:val="28"/>
          <w:szCs w:val="28"/>
        </w:rPr>
        <w:t>,1</w:t>
      </w:r>
      <w:r w:rsidRPr="006934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659B" w:rsidRPr="008246C5" w:rsidRDefault="001C0524" w:rsidP="00425B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3470">
        <w:rPr>
          <w:rFonts w:ascii="Times New Roman" w:hAnsi="Times New Roman" w:cs="Times New Roman"/>
          <w:sz w:val="28"/>
          <w:szCs w:val="28"/>
        </w:rPr>
        <w:t>Объем налоговых расходов в 20</w:t>
      </w:r>
      <w:r w:rsidR="00384137">
        <w:rPr>
          <w:rFonts w:ascii="Times New Roman" w:hAnsi="Times New Roman" w:cs="Times New Roman"/>
          <w:sz w:val="28"/>
          <w:szCs w:val="28"/>
        </w:rPr>
        <w:t>2</w:t>
      </w:r>
      <w:r w:rsidR="004A37F5">
        <w:rPr>
          <w:rFonts w:ascii="Times New Roman" w:hAnsi="Times New Roman" w:cs="Times New Roman"/>
          <w:sz w:val="28"/>
          <w:szCs w:val="28"/>
        </w:rPr>
        <w:t>1</w:t>
      </w:r>
      <w:r w:rsidR="00CF0A9A" w:rsidRPr="00693470">
        <w:rPr>
          <w:rFonts w:ascii="Times New Roman" w:hAnsi="Times New Roman" w:cs="Times New Roman"/>
          <w:sz w:val="28"/>
          <w:szCs w:val="28"/>
        </w:rPr>
        <w:t xml:space="preserve"> году по данным ИФНС России №1</w:t>
      </w:r>
      <w:r w:rsidRPr="00693470">
        <w:rPr>
          <w:rFonts w:ascii="Times New Roman" w:hAnsi="Times New Roman" w:cs="Times New Roman"/>
          <w:sz w:val="28"/>
          <w:szCs w:val="28"/>
        </w:rPr>
        <w:t xml:space="preserve"> по </w:t>
      </w:r>
      <w:r w:rsidR="00CF0A9A" w:rsidRPr="00693470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Pr="0069347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310CD">
        <w:rPr>
          <w:rFonts w:ascii="Times New Roman" w:hAnsi="Times New Roman" w:cs="Times New Roman"/>
          <w:sz w:val="28"/>
          <w:szCs w:val="28"/>
        </w:rPr>
        <w:t>26</w:t>
      </w:r>
      <w:r w:rsidR="00717607" w:rsidRPr="00384137">
        <w:rPr>
          <w:rFonts w:ascii="Times New Roman" w:hAnsi="Times New Roman" w:cs="Times New Roman"/>
          <w:sz w:val="28"/>
          <w:szCs w:val="28"/>
        </w:rPr>
        <w:t>,0</w:t>
      </w:r>
      <w:r w:rsidR="005A659B" w:rsidRPr="0069347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93470" w:rsidRPr="00693470">
        <w:rPr>
          <w:rFonts w:ascii="Times New Roman" w:hAnsi="Times New Roman" w:cs="Times New Roman"/>
          <w:sz w:val="28"/>
          <w:szCs w:val="28"/>
        </w:rPr>
        <w:t>в</w:t>
      </w:r>
      <w:r w:rsidR="005A659B" w:rsidRPr="00693470">
        <w:rPr>
          <w:rFonts w:ascii="Times New Roman" w:hAnsi="Times New Roman" w:cs="Times New Roman"/>
          <w:sz w:val="28"/>
          <w:szCs w:val="28"/>
        </w:rPr>
        <w:t xml:space="preserve"> 20</w:t>
      </w:r>
      <w:r w:rsidR="00CE29D2">
        <w:rPr>
          <w:rFonts w:ascii="Times New Roman" w:hAnsi="Times New Roman" w:cs="Times New Roman"/>
          <w:sz w:val="28"/>
          <w:szCs w:val="28"/>
        </w:rPr>
        <w:t>20</w:t>
      </w:r>
      <w:r w:rsidR="005A659B" w:rsidRPr="00693470">
        <w:rPr>
          <w:rFonts w:ascii="Times New Roman" w:hAnsi="Times New Roman" w:cs="Times New Roman"/>
          <w:sz w:val="28"/>
          <w:szCs w:val="28"/>
        </w:rPr>
        <w:t xml:space="preserve"> год</w:t>
      </w:r>
      <w:r w:rsidR="00B549CD">
        <w:rPr>
          <w:rFonts w:ascii="Times New Roman" w:hAnsi="Times New Roman" w:cs="Times New Roman"/>
          <w:sz w:val="28"/>
          <w:szCs w:val="28"/>
        </w:rPr>
        <w:t xml:space="preserve">у </w:t>
      </w:r>
      <w:r w:rsidR="00384137">
        <w:rPr>
          <w:rFonts w:ascii="Times New Roman" w:hAnsi="Times New Roman" w:cs="Times New Roman"/>
          <w:sz w:val="28"/>
          <w:szCs w:val="28"/>
        </w:rPr>
        <w:t>19,0</w:t>
      </w:r>
      <w:r w:rsidR="00693470" w:rsidRPr="006934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659B" w:rsidRPr="00693470">
        <w:rPr>
          <w:rFonts w:ascii="Times New Roman" w:hAnsi="Times New Roman" w:cs="Times New Roman"/>
          <w:sz w:val="28"/>
          <w:szCs w:val="28"/>
        </w:rPr>
        <w:t>. Их доля в объеме налоговых и неналоговых доходов бюджета</w:t>
      </w:r>
      <w:r w:rsidR="008A4D9B" w:rsidRPr="00693470">
        <w:rPr>
          <w:rFonts w:ascii="Times New Roman" w:hAnsi="Times New Roman" w:cs="Times New Roman"/>
          <w:sz w:val="28"/>
          <w:szCs w:val="28"/>
        </w:rPr>
        <w:t xml:space="preserve"> </w:t>
      </w:r>
      <w:r w:rsidR="00717607">
        <w:rPr>
          <w:rFonts w:ascii="Times New Roman" w:hAnsi="Times New Roman" w:cs="Times New Roman"/>
          <w:sz w:val="28"/>
          <w:szCs w:val="28"/>
        </w:rPr>
        <w:t>Эсто-Алтайского</w:t>
      </w:r>
      <w:r w:rsidR="008A4D9B" w:rsidRPr="0069347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A659B" w:rsidRPr="006934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4D9B" w:rsidRPr="00693470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="005A659B" w:rsidRPr="00693470">
        <w:rPr>
          <w:rFonts w:ascii="Times New Roman" w:hAnsi="Times New Roman" w:cs="Times New Roman"/>
          <w:sz w:val="28"/>
          <w:szCs w:val="28"/>
        </w:rPr>
        <w:t xml:space="preserve">в отчетном году составила </w:t>
      </w:r>
      <w:r w:rsidR="00384137">
        <w:rPr>
          <w:rFonts w:ascii="Times New Roman" w:hAnsi="Times New Roman" w:cs="Times New Roman"/>
          <w:sz w:val="28"/>
          <w:szCs w:val="28"/>
        </w:rPr>
        <w:t>0,5%</w:t>
      </w:r>
    </w:p>
    <w:p w:rsidR="005A659B" w:rsidRDefault="005A659B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470">
        <w:rPr>
          <w:rFonts w:ascii="Times New Roman" w:hAnsi="Times New Roman" w:cs="Times New Roman"/>
          <w:sz w:val="28"/>
          <w:szCs w:val="28"/>
        </w:rPr>
        <w:tab/>
        <w:t>Информация о структуре налоговых расходов за</w:t>
      </w:r>
      <w:r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CE29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84137">
        <w:rPr>
          <w:rFonts w:ascii="Times New Roman" w:hAnsi="Times New Roman" w:cs="Times New Roman"/>
          <w:sz w:val="28"/>
          <w:szCs w:val="28"/>
        </w:rPr>
        <w:t>02</w:t>
      </w:r>
      <w:r w:rsidR="00CE29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</w:t>
      </w:r>
    </w:p>
    <w:p w:rsidR="005A659B" w:rsidRDefault="005A659B" w:rsidP="0042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59B" w:rsidRPr="00F72B63" w:rsidRDefault="005A659B" w:rsidP="005A6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B63">
        <w:rPr>
          <w:rFonts w:ascii="Times New Roman" w:hAnsi="Times New Roman" w:cs="Times New Roman"/>
          <w:sz w:val="24"/>
          <w:szCs w:val="24"/>
        </w:rPr>
        <w:t>Таблица 1</w:t>
      </w:r>
    </w:p>
    <w:p w:rsidR="00425BE8" w:rsidRPr="00F72B63" w:rsidRDefault="005A659B" w:rsidP="005A6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B63">
        <w:rPr>
          <w:rFonts w:ascii="Times New Roman" w:hAnsi="Times New Roman" w:cs="Times New Roman"/>
          <w:sz w:val="24"/>
          <w:szCs w:val="24"/>
        </w:rPr>
        <w:t xml:space="preserve">Структура налоговых расходов за период </w:t>
      </w:r>
      <w:r w:rsidR="004A37F5">
        <w:rPr>
          <w:rFonts w:ascii="Times New Roman" w:hAnsi="Times New Roman" w:cs="Times New Roman"/>
          <w:sz w:val="24"/>
          <w:szCs w:val="24"/>
        </w:rPr>
        <w:t>2020</w:t>
      </w:r>
      <w:r w:rsidRPr="00F72B63">
        <w:rPr>
          <w:rFonts w:ascii="Times New Roman" w:hAnsi="Times New Roman" w:cs="Times New Roman"/>
          <w:sz w:val="24"/>
          <w:szCs w:val="24"/>
        </w:rPr>
        <w:t>-</w:t>
      </w:r>
      <w:r w:rsidR="004A37F5">
        <w:rPr>
          <w:rFonts w:ascii="Times New Roman" w:hAnsi="Times New Roman" w:cs="Times New Roman"/>
          <w:sz w:val="24"/>
          <w:szCs w:val="24"/>
        </w:rPr>
        <w:t>2021</w:t>
      </w:r>
      <w:r w:rsidRPr="00F72B63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134"/>
        <w:gridCol w:w="1701"/>
        <w:gridCol w:w="1276"/>
      </w:tblGrid>
      <w:tr w:rsidR="00844A2B" w:rsidRPr="00844A2B" w:rsidTr="00844A2B">
        <w:trPr>
          <w:trHeight w:val="163"/>
        </w:trPr>
        <w:tc>
          <w:tcPr>
            <w:tcW w:w="3652" w:type="dxa"/>
            <w:vMerge w:val="restart"/>
          </w:tcPr>
          <w:p w:rsidR="00844A2B" w:rsidRPr="00844A2B" w:rsidRDefault="00844A2B" w:rsidP="005A659B">
            <w:pPr>
              <w:jc w:val="both"/>
              <w:rPr>
                <w:rFonts w:ascii="Times New Roman" w:hAnsi="Times New Roman" w:cs="Times New Roman"/>
              </w:rPr>
            </w:pPr>
            <w:r w:rsidRPr="00844A2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844A2B" w:rsidRPr="00844A2B" w:rsidRDefault="00844A2B" w:rsidP="004A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37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844A2B" w:rsidRPr="00844A2B" w:rsidRDefault="00844A2B" w:rsidP="004A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4137">
              <w:rPr>
                <w:rFonts w:ascii="Times New Roman" w:hAnsi="Times New Roman" w:cs="Times New Roman"/>
              </w:rPr>
              <w:t>2</w:t>
            </w:r>
            <w:r w:rsidR="004A37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44A2B" w:rsidRPr="00844A2B" w:rsidTr="00844A2B">
        <w:trPr>
          <w:trHeight w:val="163"/>
        </w:trPr>
        <w:tc>
          <w:tcPr>
            <w:tcW w:w="3652" w:type="dxa"/>
            <w:vMerge/>
          </w:tcPr>
          <w:p w:rsidR="00844A2B" w:rsidRPr="00844A2B" w:rsidRDefault="00844A2B" w:rsidP="005A65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A2B" w:rsidRP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</w:tcPr>
          <w:p w:rsidR="00844A2B" w:rsidRP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844A2B" w:rsidRP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  <w:r w:rsidRPr="00844A2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</w:tcPr>
          <w:p w:rsidR="00844A2B" w:rsidRP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  <w:r w:rsidRPr="00844A2B">
              <w:rPr>
                <w:rFonts w:ascii="Times New Roman" w:hAnsi="Times New Roman" w:cs="Times New Roman"/>
              </w:rPr>
              <w:t>%</w:t>
            </w:r>
          </w:p>
        </w:tc>
      </w:tr>
      <w:tr w:rsidR="00844A2B" w:rsidRPr="00844A2B" w:rsidTr="00844A2B">
        <w:tc>
          <w:tcPr>
            <w:tcW w:w="3652" w:type="dxa"/>
          </w:tcPr>
          <w:p w:rsidR="00844A2B" w:rsidRPr="00844A2B" w:rsidRDefault="00844A2B" w:rsidP="00326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Предоставленные налоговые льготы, установленные решением С</w:t>
            </w:r>
            <w:r w:rsidR="00693470">
              <w:rPr>
                <w:rFonts w:ascii="Times New Roman" w:hAnsi="Times New Roman" w:cs="Times New Roman"/>
              </w:rPr>
              <w:t>обрания 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62AF">
              <w:rPr>
                <w:rFonts w:ascii="Times New Roman" w:hAnsi="Times New Roman" w:cs="Times New Roman"/>
              </w:rPr>
              <w:t>Эсто-Алтайского</w:t>
            </w:r>
            <w:r w:rsidR="00CF0A9A" w:rsidRPr="00CF0A9A">
              <w:rPr>
                <w:rFonts w:ascii="Times New Roman" w:hAnsi="Times New Roman" w:cs="Times New Roman"/>
              </w:rPr>
              <w:t xml:space="preserve"> сельского</w:t>
            </w:r>
            <w:r w:rsidR="00CF0A9A" w:rsidRPr="00CF0A9A">
              <w:rPr>
                <w:rFonts w:ascii="Times New Roman" w:hAnsi="Times New Roman" w:cs="Times New Roman"/>
                <w:b/>
              </w:rPr>
              <w:t xml:space="preserve"> </w:t>
            </w:r>
            <w:r w:rsidR="00CF0A9A" w:rsidRPr="00CF0A9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CF0A9A" w:rsidRPr="005F2EE5">
              <w:rPr>
                <w:rFonts w:ascii="Times New Roman" w:hAnsi="Times New Roman" w:cs="Times New Roman"/>
              </w:rPr>
              <w:t xml:space="preserve">РК  </w:t>
            </w:r>
            <w:r w:rsidR="003262AF">
              <w:rPr>
                <w:rFonts w:ascii="Times New Roman" w:hAnsi="Times New Roman" w:cs="Times New Roman"/>
              </w:rPr>
              <w:t>2</w:t>
            </w:r>
            <w:r w:rsidR="005F2EE5" w:rsidRPr="005F2EE5">
              <w:rPr>
                <w:rFonts w:ascii="Times New Roman" w:hAnsi="Times New Roman" w:cs="Times New Roman"/>
              </w:rPr>
              <w:t>4</w:t>
            </w:r>
            <w:r w:rsidRPr="005F2EE5">
              <w:rPr>
                <w:rFonts w:ascii="Times New Roman" w:hAnsi="Times New Roman" w:cs="Times New Roman"/>
              </w:rPr>
              <w:t>.</w:t>
            </w:r>
            <w:r w:rsidR="003262AF">
              <w:rPr>
                <w:rFonts w:ascii="Times New Roman" w:hAnsi="Times New Roman" w:cs="Times New Roman"/>
              </w:rPr>
              <w:t>11</w:t>
            </w:r>
            <w:r w:rsidRPr="005F2EE5">
              <w:rPr>
                <w:rFonts w:ascii="Times New Roman" w:hAnsi="Times New Roman" w:cs="Times New Roman"/>
              </w:rPr>
              <w:t>.201</w:t>
            </w:r>
            <w:r w:rsidR="005F2EE5" w:rsidRPr="005F2EE5">
              <w:rPr>
                <w:rFonts w:ascii="Times New Roman" w:hAnsi="Times New Roman" w:cs="Times New Roman"/>
              </w:rPr>
              <w:t>5</w:t>
            </w:r>
            <w:r w:rsidRPr="005F2EE5">
              <w:rPr>
                <w:rFonts w:ascii="Times New Roman" w:hAnsi="Times New Roman" w:cs="Times New Roman"/>
              </w:rPr>
              <w:t xml:space="preserve">г. № </w:t>
            </w:r>
            <w:r w:rsidR="003262A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701" w:type="dxa"/>
          </w:tcPr>
          <w:p w:rsidR="00844A2B" w:rsidRPr="00844A2B" w:rsidRDefault="00717607" w:rsidP="0084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844A2B" w:rsidRP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844A2B" w:rsidRPr="00844A2B" w:rsidRDefault="003310CD" w:rsidP="0084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17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844A2B" w:rsidRP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4A2B" w:rsidRPr="00844A2B" w:rsidTr="00844A2B">
        <w:tc>
          <w:tcPr>
            <w:tcW w:w="3652" w:type="dxa"/>
          </w:tcPr>
          <w:p w:rsidR="00844A2B" w:rsidRDefault="00844A2B" w:rsidP="005A65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A2B" w:rsidRDefault="00844A2B" w:rsidP="00844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B63" w:rsidRPr="00844A2B" w:rsidTr="00844A2B">
        <w:tc>
          <w:tcPr>
            <w:tcW w:w="3652" w:type="dxa"/>
          </w:tcPr>
          <w:p w:rsidR="00F72B63" w:rsidRDefault="00F72B63" w:rsidP="005A659B">
            <w:pPr>
              <w:jc w:val="both"/>
              <w:rPr>
                <w:rFonts w:ascii="Times New Roman" w:hAnsi="Times New Roman" w:cs="Times New Roman"/>
              </w:rPr>
            </w:pPr>
            <w:r w:rsidRPr="00693470">
              <w:rPr>
                <w:rFonts w:ascii="Times New Roman" w:hAnsi="Times New Roman" w:cs="Times New Roman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701" w:type="dxa"/>
          </w:tcPr>
          <w:p w:rsidR="00F72B63" w:rsidRPr="00844A2B" w:rsidRDefault="00717607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F72B63" w:rsidRPr="00844A2B" w:rsidRDefault="00F72B63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F72B63" w:rsidRPr="00844A2B" w:rsidRDefault="003310C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</w:tcPr>
          <w:p w:rsidR="00F72B63" w:rsidRPr="00844A2B" w:rsidRDefault="00F72B63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659B" w:rsidRPr="00844A2B" w:rsidRDefault="005A659B" w:rsidP="005A6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B63" w:rsidRDefault="00F72B63" w:rsidP="00F72B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объем налоговых расходов в 20</w:t>
      </w:r>
      <w:r w:rsidR="00384137">
        <w:rPr>
          <w:rFonts w:ascii="Times New Roman" w:hAnsi="Times New Roman" w:cs="Times New Roman"/>
          <w:sz w:val="28"/>
          <w:szCs w:val="28"/>
        </w:rPr>
        <w:t>2</w:t>
      </w:r>
      <w:r w:rsidR="004A37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приходится на технические налоговые расходы (100%), которые представлены налоговыми льготами</w:t>
      </w:r>
      <w:r w:rsidR="003651BF">
        <w:rPr>
          <w:rFonts w:ascii="Times New Roman" w:hAnsi="Times New Roman" w:cs="Times New Roman"/>
          <w:sz w:val="28"/>
          <w:szCs w:val="28"/>
        </w:rPr>
        <w:t xml:space="preserve"> по земельному налогу для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262AF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, который финансируется из бюджета </w:t>
      </w:r>
      <w:r w:rsidR="003262AF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>. В 20</w:t>
      </w:r>
      <w:r w:rsidR="00CE29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также 100 %.</w:t>
      </w:r>
    </w:p>
    <w:p w:rsidR="00425BE8" w:rsidRDefault="00972BAD" w:rsidP="00972BAD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2B63" w:rsidRPr="00F72B63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</w:t>
      </w:r>
      <w:r w:rsidR="003262AF">
        <w:rPr>
          <w:rFonts w:ascii="Times New Roman" w:hAnsi="Times New Roman" w:cs="Times New Roman"/>
          <w:b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F72B63" w:rsidRDefault="00BD1B22" w:rsidP="00BD1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="00CE29D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2E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пункта </w:t>
      </w:r>
      <w:r w:rsidR="00CE29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F2EE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62AF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 w:rsidRPr="00BD1B22">
        <w:rPr>
          <w:rFonts w:ascii="Times New Roman" w:hAnsi="Times New Roman" w:cs="Times New Roman"/>
          <w:sz w:val="28"/>
          <w:szCs w:val="28"/>
        </w:rPr>
        <w:t xml:space="preserve"> от </w:t>
      </w:r>
      <w:r w:rsidR="00CE29D2">
        <w:rPr>
          <w:rFonts w:ascii="Times New Roman" w:hAnsi="Times New Roman" w:cs="Times New Roman"/>
          <w:sz w:val="28"/>
          <w:szCs w:val="28"/>
        </w:rPr>
        <w:t>12</w:t>
      </w:r>
      <w:r w:rsidR="003262AF">
        <w:rPr>
          <w:rFonts w:ascii="Times New Roman" w:hAnsi="Times New Roman" w:cs="Times New Roman"/>
          <w:sz w:val="28"/>
          <w:szCs w:val="28"/>
        </w:rPr>
        <w:t>.11</w:t>
      </w:r>
      <w:r w:rsidRPr="00BD1B22">
        <w:rPr>
          <w:rFonts w:ascii="Times New Roman" w:hAnsi="Times New Roman" w:cs="Times New Roman"/>
          <w:sz w:val="28"/>
          <w:szCs w:val="28"/>
        </w:rPr>
        <w:t>.201</w:t>
      </w:r>
      <w:r w:rsidR="00CE29D2">
        <w:rPr>
          <w:rFonts w:ascii="Times New Roman" w:hAnsi="Times New Roman" w:cs="Times New Roman"/>
          <w:sz w:val="28"/>
          <w:szCs w:val="28"/>
        </w:rPr>
        <w:t>9</w:t>
      </w:r>
      <w:r w:rsidR="003262AF">
        <w:rPr>
          <w:rFonts w:ascii="Times New Roman" w:hAnsi="Times New Roman" w:cs="Times New Roman"/>
          <w:sz w:val="28"/>
          <w:szCs w:val="28"/>
        </w:rPr>
        <w:t>г. № 1</w:t>
      </w:r>
      <w:r w:rsidR="00CE29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льготы по земельному налогу установлены для</w:t>
      </w:r>
      <w:r w:rsidR="008246C5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полностью</w:t>
      </w:r>
      <w:r>
        <w:rPr>
          <w:rFonts w:ascii="Times New Roman" w:hAnsi="Times New Roman" w:cs="Times New Roman"/>
          <w:sz w:val="28"/>
          <w:szCs w:val="28"/>
        </w:rPr>
        <w:t xml:space="preserve"> финансируемых из бюджета </w:t>
      </w:r>
      <w:r w:rsidR="003262AF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B22" w:rsidRDefault="00BD1B22" w:rsidP="00BD1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налоговых расходах за 20</w:t>
      </w:r>
      <w:r w:rsidR="00F315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067446">
        <w:rPr>
          <w:rFonts w:ascii="Times New Roman" w:hAnsi="Times New Roman" w:cs="Times New Roman"/>
          <w:sz w:val="28"/>
          <w:szCs w:val="28"/>
        </w:rPr>
        <w:t>2</w:t>
      </w:r>
      <w:r w:rsidR="00F31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 2.</w:t>
      </w:r>
    </w:p>
    <w:p w:rsidR="00BD1B22" w:rsidRPr="00BD1B22" w:rsidRDefault="00BD1B22" w:rsidP="00BD1B2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D1B22" w:rsidRDefault="00BD1B22" w:rsidP="00BD1B22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950"/>
        <w:gridCol w:w="1833"/>
        <w:gridCol w:w="1833"/>
        <w:gridCol w:w="1282"/>
      </w:tblGrid>
      <w:tr w:rsidR="00BD1B22" w:rsidTr="00972BAD">
        <w:trPr>
          <w:trHeight w:val="175"/>
        </w:trPr>
        <w:tc>
          <w:tcPr>
            <w:tcW w:w="673" w:type="dxa"/>
            <w:vMerge w:val="restart"/>
          </w:tcPr>
          <w:p w:rsidR="00BD1B22" w:rsidRPr="00BD1B22" w:rsidRDefault="00BD1B22" w:rsidP="00BD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950" w:type="dxa"/>
            <w:vMerge w:val="restart"/>
          </w:tcPr>
          <w:p w:rsidR="00BD1B22" w:rsidRPr="00BD1B22" w:rsidRDefault="00BD1B22" w:rsidP="00BD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3666" w:type="dxa"/>
            <w:gridSpan w:val="2"/>
          </w:tcPr>
          <w:p w:rsidR="00BD1B22" w:rsidRPr="00BD1B22" w:rsidRDefault="00BD1B22" w:rsidP="00BD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82" w:type="dxa"/>
            <w:vMerge w:val="restart"/>
          </w:tcPr>
          <w:p w:rsidR="00BD1B22" w:rsidRPr="00BD1B22" w:rsidRDefault="00BD1B22" w:rsidP="00A9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20</w:t>
            </w:r>
            <w:r w:rsidR="00067446">
              <w:rPr>
                <w:rFonts w:ascii="Times New Roman" w:hAnsi="Times New Roman" w:cs="Times New Roman"/>
              </w:rPr>
              <w:t>2</w:t>
            </w:r>
            <w:r w:rsidR="00A935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 к 20</w:t>
            </w:r>
            <w:r w:rsidR="00A935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BD1B22" w:rsidTr="00972BAD">
        <w:trPr>
          <w:trHeight w:val="562"/>
        </w:trPr>
        <w:tc>
          <w:tcPr>
            <w:tcW w:w="673" w:type="dxa"/>
            <w:vMerge/>
          </w:tcPr>
          <w:p w:rsidR="00BD1B22" w:rsidRDefault="00BD1B22" w:rsidP="00BD1B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</w:tcPr>
          <w:p w:rsidR="00BD1B22" w:rsidRDefault="00BD1B22" w:rsidP="00BD1B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D1B22" w:rsidRDefault="00F315DB" w:rsidP="000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D1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3" w:type="dxa"/>
          </w:tcPr>
          <w:p w:rsidR="00BD1B22" w:rsidRDefault="00BD1B22" w:rsidP="00F3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2" w:type="dxa"/>
            <w:vMerge/>
          </w:tcPr>
          <w:p w:rsidR="00BD1B22" w:rsidRDefault="00BD1B22" w:rsidP="00BD1B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22" w:rsidTr="00972BAD">
        <w:trPr>
          <w:trHeight w:val="380"/>
        </w:trPr>
        <w:tc>
          <w:tcPr>
            <w:tcW w:w="673" w:type="dxa"/>
          </w:tcPr>
          <w:p w:rsidR="00BD1B22" w:rsidRDefault="00BD1B22" w:rsidP="00B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BD1B22" w:rsidRPr="00BD1B22" w:rsidRDefault="00972BAD" w:rsidP="007560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налоговых расходов в результате освобождения от налогообложения органов местного самоуправления, финансируемых из бюджета </w:t>
            </w:r>
            <w:r w:rsidR="007560F3">
              <w:rPr>
                <w:rFonts w:ascii="Times New Roman" w:hAnsi="Times New Roman" w:cs="Times New Roman"/>
              </w:rPr>
              <w:t>Эсто-Алтайского</w:t>
            </w:r>
            <w:r w:rsidR="005F2EE5">
              <w:rPr>
                <w:rFonts w:ascii="Times New Roman" w:hAnsi="Times New Roman" w:cs="Times New Roman"/>
              </w:rPr>
              <w:t xml:space="preserve"> сельского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833" w:type="dxa"/>
          </w:tcPr>
          <w:p w:rsidR="00BD1B22" w:rsidRPr="00BD1B22" w:rsidRDefault="007560F3" w:rsidP="00BD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833" w:type="dxa"/>
          </w:tcPr>
          <w:p w:rsidR="00BD1B22" w:rsidRPr="00BD1B22" w:rsidRDefault="003310CD" w:rsidP="00BD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82" w:type="dxa"/>
          </w:tcPr>
          <w:p w:rsidR="00BD1B22" w:rsidRPr="00BD1B22" w:rsidRDefault="001E3859" w:rsidP="00BD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</w:tr>
      <w:tr w:rsidR="00972BAD" w:rsidTr="00972BAD">
        <w:trPr>
          <w:trHeight w:val="380"/>
        </w:trPr>
        <w:tc>
          <w:tcPr>
            <w:tcW w:w="673" w:type="dxa"/>
          </w:tcPr>
          <w:p w:rsidR="00972BAD" w:rsidRDefault="00972BAD" w:rsidP="00B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972BAD" w:rsidRDefault="00972BAD" w:rsidP="00972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833" w:type="dxa"/>
          </w:tcPr>
          <w:p w:rsidR="00972BAD" w:rsidRPr="00BD1B22" w:rsidRDefault="007560F3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833" w:type="dxa"/>
          </w:tcPr>
          <w:p w:rsidR="00972BAD" w:rsidRPr="00BD1B22" w:rsidRDefault="003310C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82" w:type="dxa"/>
          </w:tcPr>
          <w:p w:rsidR="00972BAD" w:rsidRDefault="001E3859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  <w:p w:rsidR="001E3859" w:rsidRDefault="001E3859" w:rsidP="005A689A">
            <w:pPr>
              <w:jc w:val="center"/>
              <w:rPr>
                <w:rFonts w:ascii="Times New Roman" w:hAnsi="Times New Roman" w:cs="Times New Roman"/>
              </w:rPr>
            </w:pPr>
          </w:p>
          <w:p w:rsidR="001E3859" w:rsidRPr="00BD1B22" w:rsidRDefault="001E3859" w:rsidP="005A689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72BAD" w:rsidTr="00972BAD">
        <w:trPr>
          <w:trHeight w:val="380"/>
        </w:trPr>
        <w:tc>
          <w:tcPr>
            <w:tcW w:w="673" w:type="dxa"/>
          </w:tcPr>
          <w:p w:rsidR="00972BAD" w:rsidRDefault="00972BAD" w:rsidP="00B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50" w:type="dxa"/>
          </w:tcPr>
          <w:p w:rsidR="00972BAD" w:rsidRDefault="00972BAD" w:rsidP="00972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833" w:type="dxa"/>
          </w:tcPr>
          <w:p w:rsidR="00972BAD" w:rsidRDefault="00972BA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</w:tcPr>
          <w:p w:rsidR="00972BAD" w:rsidRDefault="00972BA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</w:tcPr>
          <w:p w:rsidR="00972BAD" w:rsidRDefault="00972BA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2BAD" w:rsidTr="00972BAD">
        <w:trPr>
          <w:trHeight w:val="380"/>
        </w:trPr>
        <w:tc>
          <w:tcPr>
            <w:tcW w:w="673" w:type="dxa"/>
          </w:tcPr>
          <w:p w:rsidR="00972BAD" w:rsidRDefault="00972BAD" w:rsidP="00B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972BAD" w:rsidRDefault="00972BAD" w:rsidP="00972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органов местного самоуправления, ед.</w:t>
            </w:r>
          </w:p>
        </w:tc>
        <w:tc>
          <w:tcPr>
            <w:tcW w:w="1833" w:type="dxa"/>
          </w:tcPr>
          <w:p w:rsidR="00972BAD" w:rsidRDefault="00972BA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</w:tcPr>
          <w:p w:rsidR="00972BAD" w:rsidRDefault="00972BA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</w:tcPr>
          <w:p w:rsidR="00972BAD" w:rsidRDefault="00972BAD" w:rsidP="005A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D1B22" w:rsidRPr="00BD1B22" w:rsidRDefault="00BD1B22" w:rsidP="00BD1B22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93470" w:rsidRDefault="00972BAD" w:rsidP="00693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470">
        <w:rPr>
          <w:rFonts w:ascii="Times New Roman" w:hAnsi="Times New Roman" w:cs="Times New Roman"/>
          <w:sz w:val="28"/>
          <w:szCs w:val="28"/>
        </w:rPr>
        <w:tab/>
        <w:t xml:space="preserve">1.1. Оценка целесообразности и результативности налогового расхода по земельному налогу для органов местного самоуправления, финансируемых из бюджета </w:t>
      </w:r>
      <w:r w:rsidR="007560F3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 w:rsidRPr="00693470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 w:rsidRPr="00693470">
        <w:rPr>
          <w:rFonts w:ascii="Times New Roman" w:hAnsi="Times New Roman" w:cs="Times New Roman"/>
          <w:sz w:val="28"/>
          <w:szCs w:val="28"/>
        </w:rPr>
        <w:t>.</w:t>
      </w:r>
    </w:p>
    <w:p w:rsidR="00943D40" w:rsidRDefault="00972BAD" w:rsidP="00693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972BAD" w:rsidRDefault="00943D40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Применение данного вида налоговых льгот позволяет снизить бюджетные расходы на финансирование органов </w:t>
      </w:r>
      <w:r w:rsidR="00972BAD">
        <w:rPr>
          <w:rFonts w:ascii="Times New Roman" w:hAnsi="Times New Roman" w:cs="Times New Roman"/>
          <w:sz w:val="28"/>
          <w:szCs w:val="28"/>
        </w:rPr>
        <w:t xml:space="preserve"> </w:t>
      </w:r>
      <w:r w:rsidRPr="00943D40">
        <w:rPr>
          <w:rFonts w:ascii="Times New Roman" w:hAnsi="Times New Roman" w:cs="Times New Roman"/>
          <w:sz w:val="28"/>
          <w:szCs w:val="28"/>
        </w:rPr>
        <w:t xml:space="preserve">местного самоуправления, финансируемых из бюджета </w:t>
      </w:r>
      <w:r w:rsidR="007560F3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высвобождению финансовых ресурсов для достижения целей социально-экономической политики по развитию </w:t>
      </w:r>
      <w:r w:rsidR="007560F3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 w:cs="Times New Roman"/>
          <w:sz w:val="28"/>
          <w:szCs w:val="28"/>
        </w:rPr>
        <w:t>в целом.</w:t>
      </w:r>
    </w:p>
    <w:p w:rsidR="00943D40" w:rsidRDefault="00943D40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71195">
        <w:rPr>
          <w:rFonts w:ascii="Times New Roman" w:hAnsi="Times New Roman" w:cs="Times New Roman"/>
          <w:sz w:val="28"/>
          <w:szCs w:val="28"/>
        </w:rPr>
        <w:t>20</w:t>
      </w:r>
      <w:r w:rsidR="003310CD">
        <w:rPr>
          <w:rFonts w:ascii="Times New Roman" w:hAnsi="Times New Roman" w:cs="Times New Roman"/>
          <w:sz w:val="28"/>
          <w:szCs w:val="28"/>
        </w:rPr>
        <w:t>21</w:t>
      </w:r>
      <w:r w:rsidR="00471195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10C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воспользовалась 1 организация – администрация </w:t>
      </w:r>
      <w:r w:rsidR="007560F3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 w:rsidR="00471195">
        <w:rPr>
          <w:rFonts w:ascii="Times New Roman" w:hAnsi="Times New Roman" w:cs="Times New Roman"/>
          <w:sz w:val="28"/>
          <w:szCs w:val="28"/>
        </w:rPr>
        <w:t>, что свидетельствует о ее целесообразности.</w:t>
      </w:r>
    </w:p>
    <w:p w:rsidR="00471195" w:rsidRDefault="0047119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Результативность налогового расхода определяется его бюджетной эффективностью.</w:t>
      </w:r>
    </w:p>
    <w:p w:rsidR="00471195" w:rsidRDefault="0047119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снижения расходов бюджета </w:t>
      </w:r>
      <w:r w:rsidRPr="004711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60F3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организаций-плательщиков налогов в 20</w:t>
      </w:r>
      <w:r w:rsidR="00067446">
        <w:rPr>
          <w:rFonts w:ascii="Times New Roman" w:hAnsi="Times New Roman" w:cs="Times New Roman"/>
          <w:sz w:val="28"/>
          <w:szCs w:val="28"/>
        </w:rPr>
        <w:t>2</w:t>
      </w:r>
      <w:r w:rsidR="00331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результате применения налоговой льготы (по оценочным данным) составил </w:t>
      </w:r>
      <w:r w:rsidR="003310CD">
        <w:rPr>
          <w:rFonts w:ascii="Times New Roman" w:hAnsi="Times New Roman" w:cs="Times New Roman"/>
          <w:sz w:val="28"/>
          <w:szCs w:val="28"/>
        </w:rPr>
        <w:t>26</w:t>
      </w:r>
      <w:r w:rsidR="007560F3" w:rsidRPr="00067446">
        <w:rPr>
          <w:rFonts w:ascii="Times New Roman" w:hAnsi="Times New Roman" w:cs="Times New Roman"/>
          <w:sz w:val="28"/>
          <w:szCs w:val="28"/>
        </w:rPr>
        <w:t>,0</w:t>
      </w:r>
      <w:r w:rsidRPr="00067446">
        <w:rPr>
          <w:rFonts w:ascii="Times New Roman" w:hAnsi="Times New Roman" w:cs="Times New Roman"/>
          <w:sz w:val="28"/>
          <w:szCs w:val="28"/>
        </w:rPr>
        <w:t xml:space="preserve"> тыс. рублей, за 20</w:t>
      </w:r>
      <w:r w:rsidR="003310CD">
        <w:rPr>
          <w:rFonts w:ascii="Times New Roman" w:hAnsi="Times New Roman" w:cs="Times New Roman"/>
          <w:sz w:val="28"/>
          <w:szCs w:val="28"/>
        </w:rPr>
        <w:t>20</w:t>
      </w:r>
      <w:r w:rsidRPr="00067446">
        <w:rPr>
          <w:rFonts w:ascii="Times New Roman" w:hAnsi="Times New Roman" w:cs="Times New Roman"/>
          <w:sz w:val="28"/>
          <w:szCs w:val="28"/>
        </w:rPr>
        <w:t xml:space="preserve"> год</w:t>
      </w:r>
      <w:r w:rsidR="00693470" w:rsidRPr="00067446">
        <w:rPr>
          <w:rFonts w:ascii="Times New Roman" w:hAnsi="Times New Roman" w:cs="Times New Roman"/>
          <w:sz w:val="28"/>
          <w:szCs w:val="28"/>
        </w:rPr>
        <w:t xml:space="preserve"> – </w:t>
      </w:r>
      <w:r w:rsidR="007560F3" w:rsidRPr="00067446">
        <w:rPr>
          <w:rFonts w:ascii="Times New Roman" w:hAnsi="Times New Roman" w:cs="Times New Roman"/>
          <w:sz w:val="28"/>
          <w:szCs w:val="28"/>
        </w:rPr>
        <w:t>19,0</w:t>
      </w:r>
      <w:r w:rsidR="00693470" w:rsidRPr="000674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67446">
        <w:rPr>
          <w:rFonts w:ascii="Times New Roman" w:hAnsi="Times New Roman" w:cs="Times New Roman"/>
          <w:sz w:val="28"/>
          <w:szCs w:val="28"/>
        </w:rPr>
        <w:t>.</w:t>
      </w:r>
    </w:p>
    <w:p w:rsidR="00471195" w:rsidRPr="00067446" w:rsidRDefault="0047119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выпадающих доходов бюджета </w:t>
      </w:r>
      <w:r w:rsidRPr="004711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60F3">
        <w:rPr>
          <w:rFonts w:ascii="Times New Roman" w:hAnsi="Times New Roman" w:cs="Times New Roman"/>
          <w:sz w:val="28"/>
          <w:szCs w:val="28"/>
        </w:rPr>
        <w:t>Эсто-Алтайского</w:t>
      </w:r>
      <w:r w:rsidR="005F2EE5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</w:t>
      </w:r>
      <w:r w:rsidR="005F2EE5">
        <w:rPr>
          <w:rFonts w:ascii="Times New Roman" w:hAnsi="Times New Roman" w:cs="Times New Roman"/>
          <w:sz w:val="28"/>
          <w:szCs w:val="28"/>
        </w:rPr>
        <w:lastRenderedPageBreak/>
        <w:t xml:space="preserve">Калмыкия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применения данной налоговой льготы по земельному налогу обеспечило снижение доли расходов </w:t>
      </w:r>
      <w:r w:rsidR="00E6453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64534" w:rsidRPr="00067446">
        <w:rPr>
          <w:rFonts w:ascii="Times New Roman" w:hAnsi="Times New Roman" w:cs="Times New Roman"/>
          <w:sz w:val="28"/>
          <w:szCs w:val="28"/>
        </w:rPr>
        <w:t xml:space="preserve">на </w:t>
      </w:r>
      <w:r w:rsidR="003310CD">
        <w:rPr>
          <w:rFonts w:ascii="Times New Roman" w:hAnsi="Times New Roman" w:cs="Times New Roman"/>
          <w:sz w:val="28"/>
          <w:szCs w:val="28"/>
        </w:rPr>
        <w:t>26</w:t>
      </w:r>
      <w:r w:rsidR="007560F3" w:rsidRPr="00067446">
        <w:rPr>
          <w:rFonts w:ascii="Times New Roman" w:hAnsi="Times New Roman" w:cs="Times New Roman"/>
          <w:sz w:val="28"/>
          <w:szCs w:val="28"/>
        </w:rPr>
        <w:t>,0</w:t>
      </w:r>
      <w:r w:rsidR="00E64534" w:rsidRPr="00067446">
        <w:rPr>
          <w:rFonts w:ascii="Times New Roman" w:hAnsi="Times New Roman" w:cs="Times New Roman"/>
          <w:sz w:val="28"/>
          <w:szCs w:val="28"/>
        </w:rPr>
        <w:t xml:space="preserve"> тыс. </w:t>
      </w:r>
      <w:r w:rsidR="00693470" w:rsidRPr="00067446">
        <w:rPr>
          <w:rFonts w:ascii="Times New Roman" w:hAnsi="Times New Roman" w:cs="Times New Roman"/>
          <w:sz w:val="28"/>
          <w:szCs w:val="28"/>
        </w:rPr>
        <w:t>рублей в</w:t>
      </w:r>
      <w:r w:rsidR="00E64534" w:rsidRPr="00067446">
        <w:rPr>
          <w:rFonts w:ascii="Times New Roman" w:hAnsi="Times New Roman" w:cs="Times New Roman"/>
          <w:sz w:val="28"/>
          <w:szCs w:val="28"/>
        </w:rPr>
        <w:t xml:space="preserve"> 20</w:t>
      </w:r>
      <w:r w:rsidR="00067446" w:rsidRPr="00067446">
        <w:rPr>
          <w:rFonts w:ascii="Times New Roman" w:hAnsi="Times New Roman" w:cs="Times New Roman"/>
          <w:sz w:val="28"/>
          <w:szCs w:val="28"/>
        </w:rPr>
        <w:t>2</w:t>
      </w:r>
      <w:r w:rsidR="003310CD">
        <w:rPr>
          <w:rFonts w:ascii="Times New Roman" w:hAnsi="Times New Roman" w:cs="Times New Roman"/>
          <w:sz w:val="28"/>
          <w:szCs w:val="28"/>
        </w:rPr>
        <w:t>1</w:t>
      </w:r>
      <w:r w:rsidR="00E64534" w:rsidRPr="00067446">
        <w:rPr>
          <w:rFonts w:ascii="Times New Roman" w:hAnsi="Times New Roman" w:cs="Times New Roman"/>
          <w:sz w:val="28"/>
          <w:szCs w:val="28"/>
        </w:rPr>
        <w:t xml:space="preserve"> году и на </w:t>
      </w:r>
      <w:r w:rsidR="007560F3" w:rsidRPr="00067446">
        <w:rPr>
          <w:rFonts w:ascii="Times New Roman" w:hAnsi="Times New Roman" w:cs="Times New Roman"/>
          <w:sz w:val="28"/>
          <w:szCs w:val="28"/>
        </w:rPr>
        <w:t>19,0</w:t>
      </w:r>
      <w:r w:rsidR="00E64534" w:rsidRPr="00067446">
        <w:rPr>
          <w:rFonts w:ascii="Times New Roman" w:hAnsi="Times New Roman" w:cs="Times New Roman"/>
          <w:sz w:val="28"/>
          <w:szCs w:val="28"/>
        </w:rPr>
        <w:t xml:space="preserve"> тыс. рублей в 20</w:t>
      </w:r>
      <w:r w:rsidR="003310CD">
        <w:rPr>
          <w:rFonts w:ascii="Times New Roman" w:hAnsi="Times New Roman" w:cs="Times New Roman"/>
          <w:sz w:val="28"/>
          <w:szCs w:val="28"/>
        </w:rPr>
        <w:t>20</w:t>
      </w:r>
      <w:r w:rsidR="00E64534" w:rsidRPr="00067446">
        <w:rPr>
          <w:rFonts w:ascii="Times New Roman" w:hAnsi="Times New Roman" w:cs="Times New Roman"/>
          <w:sz w:val="28"/>
          <w:szCs w:val="28"/>
        </w:rPr>
        <w:t xml:space="preserve"> году соответственно.</w:t>
      </w:r>
    </w:p>
    <w:p w:rsidR="00E64534" w:rsidRPr="00067446" w:rsidRDefault="00E64534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46">
        <w:rPr>
          <w:rFonts w:ascii="Times New Roman" w:hAnsi="Times New Roman" w:cs="Times New Roman"/>
          <w:sz w:val="28"/>
          <w:szCs w:val="28"/>
        </w:rPr>
        <w:tab/>
        <w:t>Снижение встречных финансовых потоков в 20</w:t>
      </w:r>
      <w:r w:rsidR="00067446" w:rsidRPr="00067446">
        <w:rPr>
          <w:rFonts w:ascii="Times New Roman" w:hAnsi="Times New Roman" w:cs="Times New Roman"/>
          <w:sz w:val="28"/>
          <w:szCs w:val="28"/>
        </w:rPr>
        <w:t>2</w:t>
      </w:r>
      <w:r w:rsidR="003310CD">
        <w:rPr>
          <w:rFonts w:ascii="Times New Roman" w:hAnsi="Times New Roman" w:cs="Times New Roman"/>
          <w:sz w:val="28"/>
          <w:szCs w:val="28"/>
        </w:rPr>
        <w:t>1</w:t>
      </w:r>
      <w:r w:rsidRPr="00067446">
        <w:rPr>
          <w:rFonts w:ascii="Times New Roman" w:hAnsi="Times New Roman" w:cs="Times New Roman"/>
          <w:sz w:val="28"/>
          <w:szCs w:val="28"/>
        </w:rPr>
        <w:t xml:space="preserve"> году равно объему налоговых расходов и составило </w:t>
      </w:r>
      <w:r w:rsidR="003310CD">
        <w:rPr>
          <w:rFonts w:ascii="Times New Roman" w:hAnsi="Times New Roman" w:cs="Times New Roman"/>
          <w:sz w:val="28"/>
          <w:szCs w:val="28"/>
        </w:rPr>
        <w:t>26</w:t>
      </w:r>
      <w:r w:rsidR="007560F3" w:rsidRPr="00067446">
        <w:rPr>
          <w:rFonts w:ascii="Times New Roman" w:hAnsi="Times New Roman" w:cs="Times New Roman"/>
          <w:sz w:val="28"/>
          <w:szCs w:val="28"/>
        </w:rPr>
        <w:t>,0</w:t>
      </w:r>
      <w:r w:rsidRPr="000674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4534" w:rsidRDefault="00E64534" w:rsidP="00E64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поскольку налоговый расход оказывает положительное влияние на социально-экономическое развитие</w:t>
      </w:r>
      <w:r w:rsidRPr="00E64534">
        <w:t xml:space="preserve"> </w:t>
      </w:r>
      <w:r w:rsidR="007560F3">
        <w:rPr>
          <w:rFonts w:ascii="Times New Roman" w:hAnsi="Times New Roman" w:cs="Times New Roman"/>
          <w:b/>
          <w:sz w:val="28"/>
          <w:szCs w:val="28"/>
        </w:rPr>
        <w:t>Эсто-Алтайского</w:t>
      </w:r>
      <w:r w:rsidR="005F2EE5" w:rsidRPr="005F2EE5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b/>
          <w:sz w:val="28"/>
          <w:szCs w:val="28"/>
        </w:rPr>
        <w:t>, способствует устранению встречных финансовых потоков средств местного бюджета, его действие в 20</w:t>
      </w:r>
      <w:r w:rsidR="006C3C23">
        <w:rPr>
          <w:rFonts w:ascii="Times New Roman" w:hAnsi="Times New Roman" w:cs="Times New Roman"/>
          <w:b/>
          <w:sz w:val="28"/>
          <w:szCs w:val="28"/>
        </w:rPr>
        <w:t>2</w:t>
      </w:r>
      <w:r w:rsidR="00F315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признано целесообразным и эффективным.</w:t>
      </w:r>
    </w:p>
    <w:p w:rsidR="00E64534" w:rsidRDefault="00E64534" w:rsidP="00E64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534" w:rsidRDefault="00E64534" w:rsidP="00E6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34" w:rsidRPr="00E64534" w:rsidRDefault="005F2EE5" w:rsidP="00E64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4534">
        <w:rPr>
          <w:rFonts w:ascii="Times New Roman" w:hAnsi="Times New Roman" w:cs="Times New Roman"/>
          <w:sz w:val="28"/>
          <w:szCs w:val="28"/>
        </w:rPr>
        <w:t>лавный бухгалтер</w:t>
      </w:r>
      <w:r w:rsidR="00E64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E64534">
        <w:rPr>
          <w:rFonts w:ascii="Times New Roman" w:hAnsi="Times New Roman" w:cs="Times New Roman"/>
          <w:b/>
          <w:sz w:val="28"/>
          <w:szCs w:val="28"/>
        </w:rPr>
        <w:tab/>
      </w:r>
      <w:r w:rsidR="007560F3">
        <w:rPr>
          <w:rFonts w:ascii="Times New Roman" w:hAnsi="Times New Roman" w:cs="Times New Roman"/>
          <w:sz w:val="28"/>
          <w:szCs w:val="28"/>
        </w:rPr>
        <w:t>О.А. Писаренко</w:t>
      </w:r>
    </w:p>
    <w:p w:rsidR="00425BE8" w:rsidRPr="00425BE8" w:rsidRDefault="00425BE8" w:rsidP="00425BE8">
      <w:pPr>
        <w:rPr>
          <w:rFonts w:ascii="Times New Roman" w:hAnsi="Times New Roman" w:cs="Times New Roman"/>
          <w:sz w:val="28"/>
          <w:szCs w:val="28"/>
        </w:rPr>
      </w:pPr>
    </w:p>
    <w:sectPr w:rsidR="00425BE8" w:rsidRPr="00425BE8" w:rsidSect="00943D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3BC"/>
    <w:multiLevelType w:val="multilevel"/>
    <w:tmpl w:val="D4149F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u w:val="single"/>
      </w:rPr>
    </w:lvl>
  </w:abstractNum>
  <w:abstractNum w:abstractNumId="1">
    <w:nsid w:val="459070FF"/>
    <w:multiLevelType w:val="hybridMultilevel"/>
    <w:tmpl w:val="E94CAE84"/>
    <w:lvl w:ilvl="0" w:tplc="1714B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7992"/>
    <w:multiLevelType w:val="multilevel"/>
    <w:tmpl w:val="5E40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C3"/>
    <w:rsid w:val="00007D9A"/>
    <w:rsid w:val="000327BB"/>
    <w:rsid w:val="000539FA"/>
    <w:rsid w:val="00067446"/>
    <w:rsid w:val="000820C3"/>
    <w:rsid w:val="000F610C"/>
    <w:rsid w:val="001664F6"/>
    <w:rsid w:val="001C0524"/>
    <w:rsid w:val="001C6BE7"/>
    <w:rsid w:val="001E3859"/>
    <w:rsid w:val="00212370"/>
    <w:rsid w:val="002913C3"/>
    <w:rsid w:val="003262AF"/>
    <w:rsid w:val="003310CD"/>
    <w:rsid w:val="003651BF"/>
    <w:rsid w:val="00384137"/>
    <w:rsid w:val="003D2EE1"/>
    <w:rsid w:val="003E0AF0"/>
    <w:rsid w:val="00425BE8"/>
    <w:rsid w:val="00471195"/>
    <w:rsid w:val="004A37F5"/>
    <w:rsid w:val="00573D21"/>
    <w:rsid w:val="005A659B"/>
    <w:rsid w:val="005F2EE5"/>
    <w:rsid w:val="00693470"/>
    <w:rsid w:val="006C3C23"/>
    <w:rsid w:val="00717607"/>
    <w:rsid w:val="007560F3"/>
    <w:rsid w:val="007F2B6A"/>
    <w:rsid w:val="007F5AA3"/>
    <w:rsid w:val="007F7D1C"/>
    <w:rsid w:val="008246C5"/>
    <w:rsid w:val="00844A2B"/>
    <w:rsid w:val="008A4D9B"/>
    <w:rsid w:val="00943D40"/>
    <w:rsid w:val="00972BAD"/>
    <w:rsid w:val="00A935A8"/>
    <w:rsid w:val="00B5042C"/>
    <w:rsid w:val="00B549CD"/>
    <w:rsid w:val="00BD1B22"/>
    <w:rsid w:val="00C16658"/>
    <w:rsid w:val="00C21056"/>
    <w:rsid w:val="00C9352F"/>
    <w:rsid w:val="00CE29D2"/>
    <w:rsid w:val="00CF0A9A"/>
    <w:rsid w:val="00E64534"/>
    <w:rsid w:val="00F315DB"/>
    <w:rsid w:val="00F72B63"/>
    <w:rsid w:val="00F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1816-F47F-4527-A7F0-A18CAAE3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2023-05-22T11:14:00Z</cp:lastPrinted>
  <dcterms:created xsi:type="dcterms:W3CDTF">2023-05-22T07:55:00Z</dcterms:created>
  <dcterms:modified xsi:type="dcterms:W3CDTF">2023-05-22T11:25:00Z</dcterms:modified>
</cp:coreProperties>
</file>