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2398"/>
        <w:gridCol w:w="3716"/>
      </w:tblGrid>
      <w:tr w:rsidR="000D58AA" w:rsidRPr="000D58AA" w:rsidTr="00BD1C07">
        <w:trPr>
          <w:cantSplit/>
          <w:trHeight w:val="51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AA" w:rsidRPr="000D58AA" w:rsidRDefault="000D58AA" w:rsidP="000D58AA">
            <w:pPr>
              <w:keepNext/>
              <w:tabs>
                <w:tab w:val="num" w:pos="432"/>
                <w:tab w:val="left" w:pos="2623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5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0D5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Эсто</w:t>
            </w:r>
            <w:proofErr w:type="spellEnd"/>
            <w:r w:rsidRPr="000D5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-Алтайского сельского муниципального образования</w:t>
            </w:r>
          </w:p>
          <w:p w:rsidR="000D58AA" w:rsidRPr="000D58AA" w:rsidRDefault="000D58AA" w:rsidP="000D58AA">
            <w:pPr>
              <w:keepNext/>
              <w:numPr>
                <w:ilvl w:val="1"/>
                <w:numId w:val="0"/>
              </w:numPr>
              <w:tabs>
                <w:tab w:val="num" w:pos="576"/>
                <w:tab w:val="left" w:pos="2623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5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Республики Калмыкия</w:t>
            </w:r>
          </w:p>
        </w:tc>
      </w:tr>
      <w:tr w:rsidR="000D58AA" w:rsidRPr="000D58AA" w:rsidTr="00BD1C07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AA" w:rsidRPr="000D58AA" w:rsidRDefault="000D58AA" w:rsidP="000D5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D58AA" w:rsidRPr="000D58AA" w:rsidRDefault="000D58AA" w:rsidP="000D5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AA" w:rsidRPr="000D58AA" w:rsidRDefault="000D58AA" w:rsidP="000D5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7B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76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AA" w:rsidRPr="000D58AA" w:rsidRDefault="000D58AA" w:rsidP="000D58AA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D58AA" w:rsidRPr="000D58AA" w:rsidTr="00C10B53">
        <w:trPr>
          <w:trHeight w:val="583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AA" w:rsidRPr="000D58AA" w:rsidRDefault="000D58AA" w:rsidP="000D58AA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5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359026, Республика Калмыкия, с. </w:t>
            </w:r>
            <w:proofErr w:type="spellStart"/>
            <w:r w:rsidRPr="000D5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Эсто</w:t>
            </w:r>
            <w:proofErr w:type="spellEnd"/>
            <w:r w:rsidRPr="000D5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-Алтай, ул. Карла Маркса</w:t>
            </w:r>
          </w:p>
          <w:p w:rsidR="000D58AA" w:rsidRPr="000D58AA" w:rsidRDefault="000D58AA" w:rsidP="000D58AA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D5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ИНН</w:t>
            </w:r>
            <w:r w:rsidRPr="000D5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0812900527, </w:t>
            </w:r>
            <w:r w:rsidRPr="000D5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</w:t>
            </w:r>
            <w:r w:rsidRPr="000D5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. (84745) 98-2-41, </w:t>
            </w:r>
            <w:r w:rsidRPr="000D5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</w:t>
            </w:r>
            <w:r w:rsidRPr="000D5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-mail: esto-altay@yandex.ru </w:t>
            </w:r>
          </w:p>
          <w:p w:rsidR="000D58AA" w:rsidRPr="000D58AA" w:rsidRDefault="000D58AA" w:rsidP="000D58AA">
            <w:pPr>
              <w:tabs>
                <w:tab w:val="left" w:pos="26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0D58AA" w:rsidRPr="000D58AA" w:rsidRDefault="000D58AA" w:rsidP="000D58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</w:p>
    <w:p w:rsidR="000D58AA" w:rsidRPr="000D58AA" w:rsidRDefault="000D58AA" w:rsidP="000D58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D58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:rsidR="000D58AA" w:rsidRPr="000D58AA" w:rsidRDefault="000D58AA" w:rsidP="000D58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D58AA" w:rsidRPr="000D58AA" w:rsidRDefault="000D58AA" w:rsidP="000D58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0D58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мая 2023</w:t>
      </w:r>
      <w:r w:rsidRPr="000D58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0D58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0D58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№ </w:t>
      </w:r>
      <w:r w:rsidR="00FD18CC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="00FD18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0D58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с. </w:t>
      </w:r>
      <w:proofErr w:type="spellStart"/>
      <w:r w:rsidRPr="000D58AA">
        <w:rPr>
          <w:rFonts w:ascii="Times New Roman" w:eastAsia="Times New Roman" w:hAnsi="Times New Roman" w:cs="Times New Roman"/>
          <w:sz w:val="24"/>
          <w:szCs w:val="24"/>
          <w:lang w:eastAsia="ar-SA"/>
        </w:rPr>
        <w:t>Эсто</w:t>
      </w:r>
      <w:proofErr w:type="spellEnd"/>
      <w:r w:rsidRPr="000D58AA">
        <w:rPr>
          <w:rFonts w:ascii="Times New Roman" w:eastAsia="Times New Roman" w:hAnsi="Times New Roman" w:cs="Times New Roman"/>
          <w:sz w:val="24"/>
          <w:szCs w:val="24"/>
          <w:lang w:eastAsia="ar-SA"/>
        </w:rPr>
        <w:t>-Алтай</w:t>
      </w:r>
    </w:p>
    <w:p w:rsidR="000D58AA" w:rsidRPr="000D58AA" w:rsidRDefault="000D58AA" w:rsidP="000D58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20BE3" w:rsidRDefault="00B20BE3" w:rsidP="0036426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D6C86" w:rsidRPr="00FD18CC" w:rsidRDefault="002D1109" w:rsidP="00FD18CC">
      <w:pPr>
        <w:spacing w:after="0" w:line="240" w:lineRule="auto"/>
        <w:ind w:right="3826" w:firstLine="709"/>
        <w:jc w:val="both"/>
        <w:rPr>
          <w:rFonts w:ascii="Times New Roman" w:eastAsia="SimSun" w:hAnsi="Times New Roman" w:cs="Times New Roman"/>
          <w:sz w:val="24"/>
          <w:szCs w:val="28"/>
          <w:lang w:eastAsia="ru-RU"/>
        </w:rPr>
      </w:pPr>
      <w:r w:rsidRPr="00FD18CC">
        <w:rPr>
          <w:rFonts w:ascii="Times New Roman" w:eastAsia="SimSun" w:hAnsi="Times New Roman" w:cs="Times New Roman"/>
          <w:sz w:val="24"/>
          <w:szCs w:val="28"/>
          <w:lang w:eastAsia="ru-RU"/>
        </w:rPr>
        <w:t xml:space="preserve">Об утверждении Порядка осуществления бюджетных полномочий главных администраторов доходов </w:t>
      </w:r>
      <w:r w:rsidR="00DD4739" w:rsidRPr="00FD18CC">
        <w:rPr>
          <w:rFonts w:ascii="Times New Roman" w:eastAsia="SimSun" w:hAnsi="Times New Roman" w:cs="Times New Roman"/>
          <w:sz w:val="24"/>
          <w:szCs w:val="28"/>
          <w:lang w:eastAsia="ru-RU"/>
        </w:rPr>
        <w:t>местного бюджета</w:t>
      </w:r>
      <w:r w:rsidR="00B642FC" w:rsidRPr="00FD18CC">
        <w:rPr>
          <w:rFonts w:ascii="Times New Roman" w:eastAsia="SimSun" w:hAnsi="Times New Roman" w:cs="Times New Roman"/>
          <w:sz w:val="24"/>
          <w:szCs w:val="28"/>
          <w:lang w:eastAsia="ru-RU"/>
        </w:rPr>
        <w:t>, являющихся органами местного самоуправления,</w:t>
      </w:r>
      <w:r w:rsidR="00FD18CC">
        <w:rPr>
          <w:rFonts w:ascii="Times New Roman" w:eastAsia="SimSun" w:hAnsi="Times New Roman" w:cs="Times New Roman"/>
          <w:sz w:val="24"/>
          <w:szCs w:val="28"/>
          <w:lang w:eastAsia="ru-RU"/>
        </w:rPr>
        <w:t xml:space="preserve"> </w:t>
      </w:r>
      <w:r w:rsidR="00B642FC" w:rsidRPr="00FD18CC">
        <w:rPr>
          <w:rFonts w:ascii="Times New Roman" w:eastAsia="SimSun" w:hAnsi="Times New Roman" w:cs="Times New Roman"/>
          <w:sz w:val="24"/>
          <w:szCs w:val="28"/>
          <w:lang w:eastAsia="ru-RU"/>
        </w:rPr>
        <w:t>и находящимися в их</w:t>
      </w:r>
      <w:r w:rsidR="00FD18CC">
        <w:rPr>
          <w:rFonts w:ascii="Times New Roman" w:eastAsia="SimSun" w:hAnsi="Times New Roman" w:cs="Times New Roman"/>
          <w:sz w:val="24"/>
          <w:szCs w:val="28"/>
          <w:lang w:eastAsia="ru-RU"/>
        </w:rPr>
        <w:t xml:space="preserve"> ведении казенными учреждениями</w:t>
      </w:r>
    </w:p>
    <w:p w:rsidR="00AE0917" w:rsidRPr="00FD18CC" w:rsidRDefault="002D1109" w:rsidP="00B642F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8"/>
          <w:lang w:eastAsia="ru-RU"/>
        </w:rPr>
      </w:pPr>
      <w:r w:rsidRPr="00FD18CC">
        <w:rPr>
          <w:rFonts w:ascii="Times New Roman" w:eastAsia="SimSun" w:hAnsi="Times New Roman" w:cs="Times New Roman"/>
          <w:sz w:val="24"/>
          <w:szCs w:val="28"/>
          <w:lang w:eastAsia="ru-RU"/>
        </w:rPr>
        <w:t xml:space="preserve"> </w:t>
      </w:r>
    </w:p>
    <w:p w:rsidR="0009083F" w:rsidRPr="00FD18CC" w:rsidRDefault="0009083F" w:rsidP="0036426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8"/>
          <w:lang w:eastAsia="ru-RU"/>
        </w:rPr>
      </w:pPr>
    </w:p>
    <w:p w:rsidR="008C1B27" w:rsidRPr="00FD18CC" w:rsidRDefault="00AE0917" w:rsidP="0036426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8"/>
          <w:lang w:eastAsia="ru-RU"/>
        </w:rPr>
      </w:pPr>
      <w:r w:rsidRPr="00FD18CC">
        <w:rPr>
          <w:rFonts w:ascii="Times New Roman" w:eastAsia="SimSun" w:hAnsi="Times New Roman" w:cs="Times New Roman"/>
          <w:sz w:val="24"/>
          <w:szCs w:val="28"/>
          <w:lang w:eastAsia="ru-RU"/>
        </w:rPr>
        <w:t>В соответствии со статьей 160.1 Бюджетного кодекса Российской Федерации, руководствуяс</w:t>
      </w:r>
      <w:r w:rsidR="000D58AA" w:rsidRPr="00FD18CC">
        <w:rPr>
          <w:rFonts w:ascii="Times New Roman" w:eastAsia="SimSun" w:hAnsi="Times New Roman" w:cs="Times New Roman"/>
          <w:sz w:val="24"/>
          <w:szCs w:val="28"/>
          <w:lang w:eastAsia="ru-RU"/>
        </w:rPr>
        <w:t xml:space="preserve">ь Уставом </w:t>
      </w:r>
      <w:proofErr w:type="spellStart"/>
      <w:r w:rsidR="000D58AA" w:rsidRPr="00FD18CC">
        <w:rPr>
          <w:rFonts w:ascii="Times New Roman" w:eastAsia="SimSun" w:hAnsi="Times New Roman" w:cs="Times New Roman"/>
          <w:sz w:val="24"/>
          <w:szCs w:val="28"/>
          <w:lang w:eastAsia="ru-RU"/>
        </w:rPr>
        <w:t>Эсто</w:t>
      </w:r>
      <w:proofErr w:type="spellEnd"/>
      <w:r w:rsidR="000D58AA" w:rsidRPr="00FD18CC">
        <w:rPr>
          <w:rFonts w:ascii="Times New Roman" w:eastAsia="SimSun" w:hAnsi="Times New Roman" w:cs="Times New Roman"/>
          <w:sz w:val="24"/>
          <w:szCs w:val="28"/>
          <w:lang w:eastAsia="ru-RU"/>
        </w:rPr>
        <w:t>-Алтайского сельского</w:t>
      </w:r>
      <w:r w:rsidRPr="00FD18CC">
        <w:rPr>
          <w:rFonts w:ascii="Times New Roman" w:eastAsia="SimSun" w:hAnsi="Times New Roman" w:cs="Times New Roman"/>
          <w:sz w:val="24"/>
          <w:szCs w:val="28"/>
          <w:lang w:eastAsia="ru-RU"/>
        </w:rPr>
        <w:t xml:space="preserve"> муниципального образования Республики Калмыкия, Администрация </w:t>
      </w:r>
      <w:proofErr w:type="spellStart"/>
      <w:r w:rsidR="000D58AA" w:rsidRPr="00FD18CC">
        <w:rPr>
          <w:rFonts w:ascii="Times New Roman" w:eastAsia="SimSun" w:hAnsi="Times New Roman" w:cs="Times New Roman"/>
          <w:sz w:val="24"/>
          <w:szCs w:val="28"/>
          <w:lang w:eastAsia="ru-RU"/>
        </w:rPr>
        <w:t>Эсто</w:t>
      </w:r>
      <w:proofErr w:type="spellEnd"/>
      <w:r w:rsidR="000D58AA" w:rsidRPr="00FD18CC">
        <w:rPr>
          <w:rFonts w:ascii="Times New Roman" w:eastAsia="SimSun" w:hAnsi="Times New Roman" w:cs="Times New Roman"/>
          <w:sz w:val="24"/>
          <w:szCs w:val="28"/>
          <w:lang w:eastAsia="ru-RU"/>
        </w:rPr>
        <w:t xml:space="preserve">-Алтайского сельского </w:t>
      </w:r>
      <w:r w:rsidRPr="00FD18CC">
        <w:rPr>
          <w:rFonts w:ascii="Times New Roman" w:eastAsia="SimSun" w:hAnsi="Times New Roman" w:cs="Times New Roman"/>
          <w:sz w:val="24"/>
          <w:szCs w:val="28"/>
          <w:lang w:eastAsia="ru-RU"/>
        </w:rPr>
        <w:t xml:space="preserve">муниципального образования </w:t>
      </w:r>
      <w:r w:rsidR="008158D4" w:rsidRPr="00FD18CC">
        <w:rPr>
          <w:rFonts w:ascii="Times New Roman" w:eastAsia="SimSun" w:hAnsi="Times New Roman" w:cs="Times New Roman"/>
          <w:sz w:val="24"/>
          <w:szCs w:val="28"/>
          <w:lang w:eastAsia="ru-RU"/>
        </w:rPr>
        <w:t xml:space="preserve">Республики Калмыкия </w:t>
      </w:r>
      <w:r w:rsidRPr="00FD18CC">
        <w:rPr>
          <w:rFonts w:ascii="Times New Roman" w:eastAsia="SimSun" w:hAnsi="Times New Roman" w:cs="Times New Roman"/>
          <w:sz w:val="24"/>
          <w:szCs w:val="28"/>
          <w:lang w:eastAsia="ru-RU"/>
        </w:rPr>
        <w:t>постановляет</w:t>
      </w:r>
      <w:r w:rsidR="008C1B27" w:rsidRPr="00FD18CC">
        <w:rPr>
          <w:rFonts w:ascii="Times New Roman" w:eastAsia="SimSun" w:hAnsi="Times New Roman" w:cs="Times New Roman"/>
          <w:sz w:val="24"/>
          <w:szCs w:val="28"/>
          <w:lang w:eastAsia="ru-RU"/>
        </w:rPr>
        <w:t>:</w:t>
      </w:r>
    </w:p>
    <w:p w:rsidR="008C1B27" w:rsidRPr="00FD18CC" w:rsidRDefault="00426941" w:rsidP="00FD18CC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8"/>
          <w:lang w:eastAsia="ru-RU"/>
        </w:rPr>
      </w:pPr>
      <w:r w:rsidRPr="00FD18CC">
        <w:rPr>
          <w:rFonts w:ascii="Times New Roman" w:eastAsia="SimSun" w:hAnsi="Times New Roman" w:cs="Times New Roman"/>
          <w:bCs/>
          <w:sz w:val="24"/>
          <w:szCs w:val="28"/>
          <w:lang w:eastAsia="ru-RU"/>
        </w:rPr>
        <w:t xml:space="preserve">Утвердить </w:t>
      </w:r>
      <w:r w:rsidR="00B642FC" w:rsidRPr="00FD18CC">
        <w:rPr>
          <w:rFonts w:ascii="Times New Roman" w:eastAsia="SimSun" w:hAnsi="Times New Roman" w:cs="Times New Roman"/>
          <w:bCs/>
          <w:sz w:val="24"/>
          <w:szCs w:val="28"/>
          <w:lang w:eastAsia="ru-RU"/>
        </w:rPr>
        <w:t xml:space="preserve">прилагаемый </w:t>
      </w:r>
      <w:r w:rsidR="002D1109" w:rsidRPr="00FD18CC">
        <w:rPr>
          <w:rFonts w:ascii="Times New Roman" w:eastAsia="SimSun" w:hAnsi="Times New Roman" w:cs="Times New Roman"/>
          <w:bCs/>
          <w:sz w:val="24"/>
          <w:szCs w:val="28"/>
          <w:lang w:eastAsia="ru-RU"/>
        </w:rPr>
        <w:t xml:space="preserve">Порядок </w:t>
      </w:r>
      <w:r w:rsidR="002D1109" w:rsidRPr="00FD18CC">
        <w:rPr>
          <w:rFonts w:ascii="Times New Roman" w:eastAsia="SimSun" w:hAnsi="Times New Roman" w:cs="Times New Roman"/>
          <w:sz w:val="24"/>
          <w:szCs w:val="28"/>
          <w:lang w:eastAsia="ru-RU"/>
        </w:rPr>
        <w:t xml:space="preserve">осуществления </w:t>
      </w:r>
      <w:r w:rsidR="0094181F" w:rsidRPr="00FD18CC">
        <w:rPr>
          <w:rFonts w:ascii="Times New Roman" w:eastAsia="SimSun" w:hAnsi="Times New Roman" w:cs="Times New Roman"/>
          <w:sz w:val="24"/>
          <w:szCs w:val="28"/>
          <w:lang w:eastAsia="ru-RU"/>
        </w:rPr>
        <w:t>бюджетных полномочий главных администраторов доходов местных бюджетов, являющихся органами местного самоуправления, и находящимися в их ведении казенными учреждениями.</w:t>
      </w:r>
    </w:p>
    <w:p w:rsidR="009D34F0" w:rsidRPr="00FD18CC" w:rsidRDefault="009D34F0" w:rsidP="00FD18CC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8"/>
          <w:lang w:eastAsia="ru-RU"/>
        </w:rPr>
      </w:pPr>
      <w:r w:rsidRPr="00FD18C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 исполнением настоящего Постановления оставляю за собой</w:t>
      </w:r>
      <w:r w:rsidRPr="00FD18C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D58AA" w:rsidRPr="00FD18CC" w:rsidRDefault="000D58AA" w:rsidP="00FD18CC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8"/>
          <w:lang w:eastAsia="ru-RU"/>
        </w:rPr>
      </w:pPr>
      <w:r w:rsidRPr="00FD18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Настоящее Постановление вступает в силу с момента размещения на официальном сайте </w:t>
      </w:r>
      <w:proofErr w:type="spellStart"/>
      <w:r w:rsidRPr="00FD18CC">
        <w:rPr>
          <w:rFonts w:ascii="Times New Roman" w:eastAsia="Times New Roman" w:hAnsi="Times New Roman" w:cs="Times New Roman"/>
          <w:sz w:val="24"/>
          <w:szCs w:val="28"/>
          <w:lang w:eastAsia="ru-RU"/>
        </w:rPr>
        <w:t>Эсто</w:t>
      </w:r>
      <w:proofErr w:type="spellEnd"/>
      <w:r w:rsidRPr="00FD18CC">
        <w:rPr>
          <w:rFonts w:ascii="Times New Roman" w:eastAsia="Times New Roman" w:hAnsi="Times New Roman" w:cs="Times New Roman"/>
          <w:sz w:val="24"/>
          <w:szCs w:val="28"/>
          <w:lang w:eastAsia="ru-RU"/>
        </w:rPr>
        <w:t>-Алтайского сельского муниципального образования Республики Калмыкия в сети Интернет.</w:t>
      </w:r>
    </w:p>
    <w:p w:rsidR="008C1B27" w:rsidRPr="00FD18CC" w:rsidRDefault="008C1B27" w:rsidP="0036426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8"/>
          <w:lang w:eastAsia="ru-RU"/>
        </w:rPr>
      </w:pPr>
    </w:p>
    <w:p w:rsidR="00250DB8" w:rsidRPr="00FD18CC" w:rsidRDefault="00250DB8" w:rsidP="0036426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8"/>
          <w:lang w:eastAsia="ru-RU"/>
        </w:rPr>
      </w:pPr>
    </w:p>
    <w:p w:rsidR="008C1B27" w:rsidRPr="00FD18CC" w:rsidRDefault="008C1B27" w:rsidP="0036426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en-US"/>
        </w:rPr>
      </w:pPr>
    </w:p>
    <w:p w:rsidR="008C1B27" w:rsidRPr="00FD18CC" w:rsidRDefault="008C1B27" w:rsidP="0036426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en-US"/>
        </w:rPr>
      </w:pPr>
    </w:p>
    <w:p w:rsidR="00F020B8" w:rsidRPr="00FD18CC" w:rsidRDefault="00F020B8" w:rsidP="00FD18C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en-US"/>
        </w:rPr>
      </w:pPr>
      <w:r w:rsidRPr="00FD18CC">
        <w:rPr>
          <w:rFonts w:ascii="Times New Roman" w:eastAsia="Arial Unicode MS" w:hAnsi="Times New Roman" w:cs="Times New Roman"/>
          <w:color w:val="000000"/>
          <w:sz w:val="24"/>
          <w:szCs w:val="28"/>
          <w:lang w:eastAsia="en-US"/>
        </w:rPr>
        <w:t>Глава (</w:t>
      </w:r>
      <w:proofErr w:type="spellStart"/>
      <w:r w:rsidRPr="00FD18CC">
        <w:rPr>
          <w:rFonts w:ascii="Times New Roman" w:eastAsia="Arial Unicode MS" w:hAnsi="Times New Roman" w:cs="Times New Roman"/>
          <w:color w:val="000000"/>
          <w:sz w:val="24"/>
          <w:szCs w:val="28"/>
          <w:lang w:eastAsia="en-US"/>
        </w:rPr>
        <w:t>ахлачи</w:t>
      </w:r>
      <w:proofErr w:type="spellEnd"/>
      <w:r w:rsidRPr="00FD18CC">
        <w:rPr>
          <w:rFonts w:ascii="Times New Roman" w:eastAsia="Arial Unicode MS" w:hAnsi="Times New Roman" w:cs="Times New Roman"/>
          <w:color w:val="000000"/>
          <w:sz w:val="24"/>
          <w:szCs w:val="28"/>
          <w:lang w:eastAsia="en-US"/>
        </w:rPr>
        <w:t>)</w:t>
      </w:r>
    </w:p>
    <w:p w:rsidR="00F020B8" w:rsidRPr="00FD18CC" w:rsidRDefault="00F020B8" w:rsidP="00FD18C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en-US"/>
        </w:rPr>
      </w:pPr>
      <w:proofErr w:type="spellStart"/>
      <w:r w:rsidRPr="00FD18CC">
        <w:rPr>
          <w:rFonts w:ascii="Times New Roman" w:eastAsia="Arial Unicode MS" w:hAnsi="Times New Roman" w:cs="Times New Roman"/>
          <w:color w:val="000000"/>
          <w:sz w:val="24"/>
          <w:szCs w:val="28"/>
          <w:lang w:eastAsia="en-US"/>
        </w:rPr>
        <w:t>Эсто</w:t>
      </w:r>
      <w:proofErr w:type="spellEnd"/>
      <w:r w:rsidRPr="00FD18CC">
        <w:rPr>
          <w:rFonts w:ascii="Times New Roman" w:eastAsia="Arial Unicode MS" w:hAnsi="Times New Roman" w:cs="Times New Roman"/>
          <w:color w:val="000000"/>
          <w:sz w:val="24"/>
          <w:szCs w:val="28"/>
          <w:lang w:eastAsia="en-US"/>
        </w:rPr>
        <w:t xml:space="preserve">-Алтайского сельского </w:t>
      </w:r>
    </w:p>
    <w:p w:rsidR="00F020B8" w:rsidRPr="00FD18CC" w:rsidRDefault="00F020B8" w:rsidP="00FD18C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en-US"/>
        </w:rPr>
      </w:pPr>
      <w:r w:rsidRPr="00FD18CC">
        <w:rPr>
          <w:rFonts w:ascii="Times New Roman" w:eastAsia="Arial Unicode MS" w:hAnsi="Times New Roman" w:cs="Times New Roman"/>
          <w:color w:val="000000"/>
          <w:sz w:val="24"/>
          <w:szCs w:val="28"/>
          <w:lang w:eastAsia="en-US"/>
        </w:rPr>
        <w:t xml:space="preserve">муниципального образования </w:t>
      </w:r>
    </w:p>
    <w:p w:rsidR="00BF5231" w:rsidRPr="00FD18CC" w:rsidRDefault="00F020B8" w:rsidP="00FD18C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en-US"/>
        </w:rPr>
      </w:pPr>
      <w:r w:rsidRPr="00FD18CC">
        <w:rPr>
          <w:rFonts w:ascii="Times New Roman" w:eastAsia="Arial Unicode MS" w:hAnsi="Times New Roman" w:cs="Times New Roman"/>
          <w:color w:val="000000"/>
          <w:sz w:val="24"/>
          <w:szCs w:val="28"/>
          <w:lang w:eastAsia="en-US"/>
        </w:rPr>
        <w:t xml:space="preserve">Республики Калмыкия                                                        </w:t>
      </w:r>
      <w:r w:rsidRPr="00FD18CC">
        <w:rPr>
          <w:rFonts w:ascii="Times New Roman" w:eastAsia="Arial Unicode MS" w:hAnsi="Times New Roman" w:cs="Times New Roman"/>
          <w:color w:val="000000"/>
          <w:sz w:val="24"/>
          <w:szCs w:val="28"/>
          <w:lang w:eastAsia="en-US"/>
        </w:rPr>
        <w:t xml:space="preserve">А.К. </w:t>
      </w:r>
      <w:proofErr w:type="spellStart"/>
      <w:r w:rsidRPr="00FD18CC">
        <w:rPr>
          <w:rFonts w:ascii="Times New Roman" w:eastAsia="Arial Unicode MS" w:hAnsi="Times New Roman" w:cs="Times New Roman"/>
          <w:color w:val="000000"/>
          <w:sz w:val="24"/>
          <w:szCs w:val="28"/>
          <w:lang w:eastAsia="en-US"/>
        </w:rPr>
        <w:t>Манджиков</w:t>
      </w:r>
      <w:proofErr w:type="spellEnd"/>
    </w:p>
    <w:p w:rsidR="00BF5231" w:rsidRPr="00FD18CC" w:rsidRDefault="00BF5231" w:rsidP="00FD18CC">
      <w:pPr>
        <w:spacing w:after="0" w:line="240" w:lineRule="auto"/>
        <w:ind w:firstLine="709"/>
        <w:rPr>
          <w:rFonts w:ascii="Times New Roman" w:eastAsia="SimSun" w:hAnsi="Times New Roman" w:cs="Times New Roman"/>
          <w:sz w:val="14"/>
          <w:szCs w:val="16"/>
          <w:lang w:eastAsia="ru-RU"/>
        </w:rPr>
      </w:pPr>
    </w:p>
    <w:p w:rsidR="00BF5231" w:rsidRPr="00FD18CC" w:rsidRDefault="00BF5231" w:rsidP="00FD18CC">
      <w:pPr>
        <w:spacing w:after="0" w:line="240" w:lineRule="auto"/>
        <w:ind w:firstLine="709"/>
        <w:rPr>
          <w:rFonts w:ascii="Times New Roman" w:eastAsia="SimSun" w:hAnsi="Times New Roman" w:cs="Times New Roman"/>
          <w:sz w:val="14"/>
          <w:szCs w:val="16"/>
          <w:lang w:eastAsia="ru-RU"/>
        </w:rPr>
      </w:pPr>
    </w:p>
    <w:p w:rsidR="00BF5231" w:rsidRPr="00FD18CC" w:rsidRDefault="00BF5231" w:rsidP="00FD18CC">
      <w:pPr>
        <w:spacing w:after="0" w:line="240" w:lineRule="auto"/>
        <w:ind w:firstLine="709"/>
        <w:rPr>
          <w:rFonts w:ascii="Times New Roman" w:eastAsia="SimSun" w:hAnsi="Times New Roman" w:cs="Times New Roman"/>
          <w:sz w:val="14"/>
          <w:szCs w:val="16"/>
          <w:lang w:eastAsia="ru-RU"/>
        </w:rPr>
      </w:pPr>
    </w:p>
    <w:p w:rsidR="00587095" w:rsidRDefault="00587095" w:rsidP="00FD18CC">
      <w:pPr>
        <w:spacing w:after="0" w:line="240" w:lineRule="auto"/>
        <w:ind w:firstLine="709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9D34F0" w:rsidRDefault="009D34F0" w:rsidP="0036426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9D34F0" w:rsidRDefault="009D34F0" w:rsidP="0036426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FD18CC" w:rsidRDefault="00FD18CC" w:rsidP="0036426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FD18CC" w:rsidRDefault="00FD18CC" w:rsidP="0036426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FD18CC" w:rsidRDefault="00FD18CC" w:rsidP="0036426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FD18CC" w:rsidRDefault="00FD18CC" w:rsidP="0036426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FD18CC" w:rsidRDefault="00FD18CC" w:rsidP="0036426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FD18CC" w:rsidRDefault="00FD18CC" w:rsidP="0036426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FD18CC" w:rsidRDefault="00FD18CC" w:rsidP="0036426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FD18CC" w:rsidRDefault="00FD18CC" w:rsidP="0036426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FD18CC" w:rsidRDefault="00FD18CC" w:rsidP="0036426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587095" w:rsidRPr="00587095" w:rsidRDefault="00587095" w:rsidP="0009083F">
      <w:pPr>
        <w:spacing w:after="0" w:line="240" w:lineRule="auto"/>
        <w:rPr>
          <w:rFonts w:ascii="Times New Roman" w:eastAsia="SimSun" w:hAnsi="Times New Roman" w:cs="Times New Roman"/>
          <w:kern w:val="36"/>
          <w:sz w:val="24"/>
          <w:szCs w:val="24"/>
          <w:lang w:eastAsia="ru-RU"/>
        </w:rPr>
      </w:pPr>
      <w:r w:rsidRPr="00587095">
        <w:rPr>
          <w:rFonts w:ascii="Times New Roman" w:eastAsia="SimSun" w:hAnsi="Times New Roman" w:cs="Times New Roman"/>
          <w:kern w:val="36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</w:t>
      </w:r>
      <w:r w:rsidR="00814CB4">
        <w:rPr>
          <w:rFonts w:ascii="Times New Roman" w:eastAsia="SimSu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587095">
        <w:rPr>
          <w:rFonts w:ascii="Times New Roman" w:eastAsia="SimSun" w:hAnsi="Times New Roman" w:cs="Times New Roman"/>
          <w:kern w:val="36"/>
          <w:sz w:val="24"/>
          <w:szCs w:val="24"/>
          <w:lang w:eastAsia="ru-RU"/>
        </w:rPr>
        <w:t>Приложение</w:t>
      </w:r>
    </w:p>
    <w:p w:rsidR="00587095" w:rsidRPr="00587095" w:rsidRDefault="009D34F0" w:rsidP="0009083F">
      <w:pPr>
        <w:spacing w:after="0" w:line="240" w:lineRule="auto"/>
        <w:ind w:left="5580"/>
        <w:rPr>
          <w:rFonts w:ascii="Times New Roman" w:eastAsia="SimSun" w:hAnsi="Times New Roman" w:cs="Times New Roman"/>
          <w:kern w:val="36"/>
          <w:sz w:val="24"/>
          <w:szCs w:val="24"/>
          <w:lang w:eastAsia="en-US"/>
        </w:rPr>
      </w:pPr>
      <w:proofErr w:type="gramStart"/>
      <w:r>
        <w:rPr>
          <w:rFonts w:ascii="Times New Roman" w:eastAsia="SimSun" w:hAnsi="Times New Roman" w:cs="Times New Roman"/>
          <w:kern w:val="36"/>
          <w:sz w:val="24"/>
          <w:szCs w:val="24"/>
          <w:lang w:eastAsia="en-US"/>
        </w:rPr>
        <w:t>к  постановлению</w:t>
      </w:r>
      <w:proofErr w:type="gramEnd"/>
      <w:r w:rsidR="00587095" w:rsidRPr="00587095">
        <w:rPr>
          <w:rFonts w:ascii="Times New Roman" w:eastAsia="SimSun" w:hAnsi="Times New Roman" w:cs="Times New Roman"/>
          <w:kern w:val="36"/>
          <w:sz w:val="24"/>
          <w:szCs w:val="24"/>
          <w:lang w:eastAsia="en-US"/>
        </w:rPr>
        <w:t xml:space="preserve"> Администрации </w:t>
      </w:r>
      <w:proofErr w:type="spellStart"/>
      <w:r w:rsidR="00F020B8">
        <w:rPr>
          <w:rFonts w:ascii="Times New Roman" w:eastAsia="SimSun" w:hAnsi="Times New Roman" w:cs="Times New Roman"/>
          <w:kern w:val="36"/>
          <w:sz w:val="24"/>
          <w:szCs w:val="24"/>
          <w:lang w:eastAsia="en-US"/>
        </w:rPr>
        <w:t>Эсто</w:t>
      </w:r>
      <w:proofErr w:type="spellEnd"/>
      <w:r w:rsidR="00F020B8">
        <w:rPr>
          <w:rFonts w:ascii="Times New Roman" w:eastAsia="SimSun" w:hAnsi="Times New Roman" w:cs="Times New Roman"/>
          <w:kern w:val="36"/>
          <w:sz w:val="24"/>
          <w:szCs w:val="24"/>
          <w:lang w:eastAsia="en-US"/>
        </w:rPr>
        <w:t>-Алтайского сельского</w:t>
      </w:r>
      <w:r w:rsidR="00587095" w:rsidRPr="00587095">
        <w:rPr>
          <w:rFonts w:ascii="Times New Roman" w:eastAsia="SimSun" w:hAnsi="Times New Roman" w:cs="Times New Roman"/>
          <w:kern w:val="36"/>
          <w:sz w:val="24"/>
          <w:szCs w:val="24"/>
          <w:lang w:eastAsia="en-US"/>
        </w:rPr>
        <w:t xml:space="preserve"> муниципального образования Республики Калмыкия </w:t>
      </w:r>
    </w:p>
    <w:p w:rsidR="00587095" w:rsidRPr="002D1109" w:rsidRDefault="004C7BF6" w:rsidP="0009083F">
      <w:pPr>
        <w:spacing w:after="0" w:line="240" w:lineRule="auto"/>
        <w:ind w:left="5580"/>
        <w:rPr>
          <w:rFonts w:ascii="Times New Roman" w:eastAsia="SimSun" w:hAnsi="Times New Roman" w:cs="Times New Roman"/>
          <w:kern w:val="36"/>
          <w:sz w:val="24"/>
          <w:szCs w:val="24"/>
          <w:lang w:eastAsia="en-US"/>
        </w:rPr>
      </w:pPr>
      <w:proofErr w:type="gramStart"/>
      <w:r>
        <w:rPr>
          <w:rFonts w:ascii="Times New Roman" w:eastAsia="SimSun" w:hAnsi="Times New Roman" w:cs="Times New Roman"/>
          <w:kern w:val="36"/>
          <w:sz w:val="24"/>
          <w:szCs w:val="24"/>
          <w:lang w:eastAsia="en-US"/>
        </w:rPr>
        <w:t>от  24</w:t>
      </w:r>
      <w:proofErr w:type="gramEnd"/>
      <w:r w:rsidR="00587095" w:rsidRPr="002D1109">
        <w:rPr>
          <w:rFonts w:ascii="Times New Roman" w:eastAsia="SimSun" w:hAnsi="Times New Roman" w:cs="Times New Roman"/>
          <w:kern w:val="36"/>
          <w:sz w:val="24"/>
          <w:szCs w:val="24"/>
          <w:lang w:eastAsia="en-US"/>
        </w:rPr>
        <w:t xml:space="preserve">  мая 2023 года №</w:t>
      </w:r>
      <w:r w:rsidR="00FD18CC">
        <w:rPr>
          <w:rFonts w:ascii="Times New Roman" w:eastAsia="SimSun" w:hAnsi="Times New Roman" w:cs="Times New Roman"/>
          <w:kern w:val="36"/>
          <w:sz w:val="24"/>
          <w:szCs w:val="24"/>
          <w:lang w:eastAsia="en-US"/>
        </w:rPr>
        <w:t xml:space="preserve"> 11</w:t>
      </w:r>
      <w:r w:rsidR="00587095" w:rsidRPr="002D1109">
        <w:rPr>
          <w:rFonts w:ascii="Times New Roman" w:eastAsia="SimSun" w:hAnsi="Times New Roman" w:cs="Times New Roman"/>
          <w:kern w:val="36"/>
          <w:sz w:val="24"/>
          <w:szCs w:val="24"/>
          <w:lang w:eastAsia="en-US"/>
        </w:rPr>
        <w:t xml:space="preserve">     </w:t>
      </w:r>
    </w:p>
    <w:p w:rsidR="00587095" w:rsidRPr="002D1109" w:rsidRDefault="00587095" w:rsidP="0009083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D1109" w:rsidRPr="00FD18CC" w:rsidRDefault="002D1109" w:rsidP="00090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Порядок</w:t>
      </w:r>
    </w:p>
    <w:p w:rsidR="00587095" w:rsidRPr="00FD18CC" w:rsidRDefault="002D1109" w:rsidP="00090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осуществления бюджетных полномочий главных администраторов доходов </w:t>
      </w:r>
      <w:r w:rsidR="009D34F0" w:rsidRPr="00FD18C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местных бюджетов, являющихся органами местного самоуправления, и наход</w:t>
      </w:r>
      <w:r w:rsidR="00071031" w:rsidRPr="00FD18C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ящимися в их ведении казенными учреждениями.</w:t>
      </w:r>
    </w:p>
    <w:p w:rsidR="00814CB4" w:rsidRPr="00FD18CC" w:rsidRDefault="00587095" w:rsidP="00090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45195C" w:rsidRPr="00FD18CC" w:rsidRDefault="002D1109" w:rsidP="00451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1.</w:t>
      </w:r>
      <w:r w:rsidR="00814CB4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="0045195C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1. Порядок осуществления бюджетных полномочий главных администраторов доходов бюджета </w:t>
      </w:r>
      <w:proofErr w:type="spellStart"/>
      <w:r w:rsidR="0045195C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Эсто</w:t>
      </w:r>
      <w:proofErr w:type="spellEnd"/>
      <w:r w:rsidR="0045195C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-Алтайского сельского муниципального образования Республики Калмыкия</w:t>
      </w:r>
      <w:r w:rsidR="0045195C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, являющихся органами местного самоуправления и (или) находящимися в их ведении казенными учреждениями (далее – Порядок), разработан в соответствии со статьей 160.1 Бюджетног</w:t>
      </w:r>
      <w:r w:rsidR="0045195C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о кодекса Российской Федерации.</w:t>
      </w:r>
    </w:p>
    <w:p w:rsidR="0045195C" w:rsidRPr="00FD18CC" w:rsidRDefault="0045195C" w:rsidP="00451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Главные администраторы доходов бюджета </w:t>
      </w:r>
      <w:proofErr w:type="spellStart"/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Эсто</w:t>
      </w:r>
      <w:proofErr w:type="spellEnd"/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-Алтайского сельского муниципального образования Республики Калмыкия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, являющихся органами местного самоуправления и (или) находящиеся в их ведении казенные учреждения (далее - главные администраторы доходов бюджета муниципального образования), при осуществлении бюджетных полномочий руководствуются Бюджетным кодексом Российской Федерации, Положением о бюджетном проце</w:t>
      </w:r>
      <w:r w:rsidR="006E6CB3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ссе в </w:t>
      </w:r>
      <w:proofErr w:type="spellStart"/>
      <w:r w:rsidR="006E6CB3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Эсто</w:t>
      </w:r>
      <w:proofErr w:type="spellEnd"/>
      <w:r w:rsidR="006E6CB3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-Алтайском сельском муниципальном образовании Республики Калмыкия 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и настоящим Порядком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</w:p>
    <w:p w:rsidR="00006C26" w:rsidRPr="00FD18CC" w:rsidRDefault="006E6CB3" w:rsidP="0009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2</w:t>
      </w:r>
      <w:r w:rsidR="00006C26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 w:rsidR="00814CB4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="00006C26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Перечень и коды главных администраторов доходов </w:t>
      </w:r>
      <w:proofErr w:type="spellStart"/>
      <w:r w:rsidR="00106878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Эсто</w:t>
      </w:r>
      <w:proofErr w:type="spellEnd"/>
      <w:r w:rsidR="00106878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-Алтайского сельского</w:t>
      </w:r>
      <w:r w:rsidR="00126AAC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муниципального образования Республики Калмыкия </w:t>
      </w:r>
      <w:r w:rsidR="00006C26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 закрепляемые за ними виды (подвиды) доходов бюджета </w:t>
      </w:r>
      <w:r w:rsidR="00106878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="00126AAC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МО</w:t>
      </w:r>
      <w:r w:rsidR="00006C26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на очередной финансовый год и плановый период ежегодно утверждаются Администрацией </w:t>
      </w:r>
      <w:proofErr w:type="spellStart"/>
      <w:r w:rsidR="00106878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Эсто</w:t>
      </w:r>
      <w:proofErr w:type="spellEnd"/>
      <w:r w:rsidR="00106878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-Алтайского сельского</w:t>
      </w:r>
      <w:r w:rsidR="00126AAC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муниципального образования </w:t>
      </w:r>
      <w:r w:rsidR="001335EE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Республики </w:t>
      </w:r>
      <w:r w:rsidR="00126AAC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Калмыкия </w:t>
      </w:r>
      <w:r w:rsidR="00006C26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в соответствии с Общими требованиями.</w:t>
      </w:r>
    </w:p>
    <w:p w:rsidR="00250DB8" w:rsidRPr="00FD18CC" w:rsidRDefault="00006C26" w:rsidP="0009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Закрепление за главными администраторами доходов кодов классификации доходов бюджета </w:t>
      </w:r>
      <w:r w:rsidR="00106878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="009E581F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МО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производится с учетом выполняемых ими полномочий по оказанию муниципальных услуг, иных полномочий по исполнению государственных функций, при реализации которых возникают обязанности юридических и физических лиц по перечислению средств в бюджет </w:t>
      </w:r>
      <w:r w:rsidR="00106878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="009E581F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МО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, а также полномочий по предъявлению требований о передаче </w:t>
      </w:r>
      <w:proofErr w:type="spellStart"/>
      <w:r w:rsidR="00106878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Эсто</w:t>
      </w:r>
      <w:proofErr w:type="spellEnd"/>
      <w:r w:rsidR="00106878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-Алтайскому сельскому</w:t>
      </w:r>
      <w:r w:rsidR="009E581F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муниципальному образованию </w:t>
      </w:r>
      <w:r w:rsidR="009E581F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Республики Калмыкия 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имущества</w:t>
      </w:r>
      <w:r w:rsidR="00250DB8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, в том числе денежных средств.</w:t>
      </w:r>
    </w:p>
    <w:p w:rsidR="009E581F" w:rsidRPr="00FD18CC" w:rsidRDefault="006E6CB3" w:rsidP="0009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3</w:t>
      </w:r>
      <w:r w:rsidR="00006C26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 w:rsidR="001335EE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="00006C26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Главные администраторы доходов обладают следующими бюджетными полномочиями:</w:t>
      </w:r>
    </w:p>
    <w:p w:rsidR="00006C26" w:rsidRPr="00FD18CC" w:rsidRDefault="00006C26" w:rsidP="0009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а)</w:t>
      </w:r>
      <w:r w:rsidR="001335EE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формируют и утверждают перечень подведомственных им администраторов доходов бюджета;</w:t>
      </w:r>
    </w:p>
    <w:p w:rsidR="00006C26" w:rsidRPr="00FD18CC" w:rsidRDefault="00006C26" w:rsidP="0009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б)</w:t>
      </w:r>
      <w:r w:rsidR="001335EE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формируют и представляют в </w:t>
      </w:r>
      <w:r w:rsidR="009E581F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Финансовый отдел администрации Яшалтинского районного муниципального образования Республики Калмыкия</w:t>
      </w:r>
      <w:r w:rsidR="00BE3B08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(далее – Финансовый отдел)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следующие документы:</w:t>
      </w:r>
    </w:p>
    <w:p w:rsidR="00006C26" w:rsidRPr="00FD18CC" w:rsidRDefault="00006C26" w:rsidP="0009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-</w:t>
      </w:r>
      <w:r w:rsidR="001335EE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прогноз поступления доходов бюджета </w:t>
      </w:r>
      <w:r w:rsidR="00106878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="009E581F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МО 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на очередной финансовый год и плановый период;</w:t>
      </w:r>
    </w:p>
    <w:p w:rsidR="00006C26" w:rsidRPr="00FD18CC" w:rsidRDefault="00006C26" w:rsidP="0009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-</w:t>
      </w:r>
      <w:r w:rsidR="001335EE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сведения, необходимые для составления проекта бюджета </w:t>
      </w:r>
      <w:r w:rsidR="00106878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="00BE3B08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МО 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на очередной финансовый год и плановый период</w:t>
      </w:r>
      <w:r w:rsidR="00A27BDC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 части доходов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;</w:t>
      </w:r>
      <w:r w:rsidR="00A27BDC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</w:p>
    <w:p w:rsidR="00006C26" w:rsidRPr="00FD18CC" w:rsidRDefault="00006C26" w:rsidP="0009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-</w:t>
      </w:r>
      <w:r w:rsidR="001335EE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аналитические материалы по исполнению бюджета </w:t>
      </w:r>
      <w:r w:rsidR="00106878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="00BE3B08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МО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 части администрируемых доходов;</w:t>
      </w:r>
    </w:p>
    <w:p w:rsidR="00006C26" w:rsidRPr="00FD18CC" w:rsidRDefault="00006C26" w:rsidP="0009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-</w:t>
      </w:r>
      <w:r w:rsidR="001335EE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сведения, необходимые для составления и ведения кассового плана</w:t>
      </w:r>
      <w:r w:rsidR="00A27BDC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5A4F1F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исполнения бюджета С</w:t>
      </w:r>
      <w:r w:rsidR="00DC42B4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МО </w:t>
      </w:r>
      <w:r w:rsidR="00A27BDC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по доходам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;</w:t>
      </w:r>
    </w:p>
    <w:p w:rsidR="00006C26" w:rsidRPr="00FD18CC" w:rsidRDefault="00006C26" w:rsidP="0009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 xml:space="preserve">- сведения, необходимые для внесения изменений в Перечень и коды главных администраторов доходов </w:t>
      </w:r>
      <w:proofErr w:type="spellStart"/>
      <w:r w:rsidR="005A4F1F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Эсто</w:t>
      </w:r>
      <w:proofErr w:type="spellEnd"/>
      <w:r w:rsidR="005A4F1F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-Алтайского сельского </w:t>
      </w:r>
      <w:r w:rsidR="00BE3B08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образования Республики Калмыкия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 закрепляемые за ними виды (подвиды) доходов бюджета </w:t>
      </w:r>
      <w:r w:rsidR="005A4F1F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="00BE3B08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МО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на очередной финансовый год и плановый период, утвержденные Администрацией </w:t>
      </w:r>
      <w:proofErr w:type="spellStart"/>
      <w:r w:rsidR="005A4F1F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Эсто</w:t>
      </w:r>
      <w:proofErr w:type="spellEnd"/>
      <w:r w:rsidR="005A4F1F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-Алтайского сельского</w:t>
      </w:r>
      <w:r w:rsidR="00BE3B08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муниципального образования Республики Калмыкия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, в части закрепленных доходов.</w:t>
      </w:r>
    </w:p>
    <w:p w:rsidR="00006C26" w:rsidRPr="00FD18CC" w:rsidRDefault="00006C26" w:rsidP="00090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Форма и сроки предоставления документов по формированию и исполнению бюджета </w:t>
      </w:r>
      <w:r w:rsidR="005A4F1F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="00BE3B08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МО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устанавливаются </w:t>
      </w:r>
      <w:r w:rsidR="00BE3B08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приказами Министерства финансов Российской Федерации;</w:t>
      </w:r>
    </w:p>
    <w:p w:rsidR="00006C26" w:rsidRPr="00FD18CC" w:rsidRDefault="00006C26" w:rsidP="0009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в)</w:t>
      </w:r>
      <w:r w:rsidR="001335EE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формируют и представляют в </w:t>
      </w:r>
      <w:r w:rsidR="00BE3B08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Финансовый отдел б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юджетную отчетность главного администратора доходов по формам, установленным законодательством Российской Федерации;</w:t>
      </w:r>
    </w:p>
    <w:p w:rsidR="00006C26" w:rsidRPr="00FD18CC" w:rsidRDefault="00006C26" w:rsidP="0009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г)</w:t>
      </w:r>
      <w:r w:rsidR="001335EE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исполняют, в случае необходимости, полномочия администратора доходов в соответствии с принятыми правовыми актами;</w:t>
      </w:r>
    </w:p>
    <w:p w:rsidR="00006C26" w:rsidRPr="00FD18CC" w:rsidRDefault="00006C26" w:rsidP="0009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д)</w:t>
      </w:r>
      <w:r w:rsidR="001335EE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принимают правовые акты о наделении своих подведомственных администраторов доходов и казенных учреждений, находящихся в их ведении, полномочиями администраторов доходов бюджета </w:t>
      </w:r>
      <w:r w:rsidR="005A4F1F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="006D4FB1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МО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 доводят их до соответствующих администраторов доходов не позднее 5 рабочих дней после их принятия;</w:t>
      </w:r>
    </w:p>
    <w:p w:rsidR="00006C26" w:rsidRPr="00FD18CC" w:rsidRDefault="00006C26" w:rsidP="0009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е)</w:t>
      </w:r>
      <w:r w:rsidR="001335EE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осуществляют иные бюджетные полномочия, установленные Бюджетным кодексом Российской Федерации и иными правовыми актами, муниципальными правовыми актами, регулирующими бюджетные правоотношения;</w:t>
      </w:r>
    </w:p>
    <w:p w:rsidR="00006C26" w:rsidRPr="00FD18CC" w:rsidRDefault="00006C26" w:rsidP="0009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ж)</w:t>
      </w:r>
      <w:r w:rsidR="001335EE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представляют для включения в перечень источников доходов Российской Федерации и реестр источников доходов бюджета </w:t>
      </w:r>
      <w:r w:rsidR="00406863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="006D4FB1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МО 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сведения о закрепленных за ними источниках доходов;</w:t>
      </w:r>
    </w:p>
    <w:p w:rsidR="00006C26" w:rsidRPr="00FD18CC" w:rsidRDefault="00006C26" w:rsidP="0009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з)</w:t>
      </w:r>
      <w:r w:rsidR="001335EE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утверждают методику прогнозирования поступлений доходов в бюджет </w:t>
      </w:r>
      <w:r w:rsidR="00406863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="006D4FB1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МО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 соответствии с общими требованиями к такой методике, установленными Правительством Российской Федерации;</w:t>
      </w:r>
    </w:p>
    <w:p w:rsidR="00006C26" w:rsidRPr="00FD18CC" w:rsidRDefault="00006C26" w:rsidP="0009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и)</w:t>
      </w:r>
      <w:r w:rsidR="001335EE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осуществляют внутренний финансовый аудит в порядке, установленном статьей 160.2-1 Бюджетного кодекса Российской Федерации;</w:t>
      </w:r>
    </w:p>
    <w:p w:rsidR="00006C26" w:rsidRPr="00FD18CC" w:rsidRDefault="00006C26" w:rsidP="0009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к)</w:t>
      </w:r>
      <w:r w:rsidR="001335EE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проводят в установленном ими порядке мониторинг качества финансового менеджмента в отношении подведомственных им администраторов доходов бюджета.</w:t>
      </w:r>
    </w:p>
    <w:p w:rsidR="00006C26" w:rsidRPr="00FD18CC" w:rsidRDefault="006E6CB3" w:rsidP="0009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4</w:t>
      </w:r>
      <w:r w:rsidR="00006C26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. Главные администраторы доходов бюджета 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="006D4FB1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МО</w:t>
      </w:r>
      <w:r w:rsidR="00006C26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не позднее </w:t>
      </w:r>
      <w:r w:rsidR="001508A2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10 </w:t>
      </w:r>
      <w:r w:rsidR="00006C26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дней до начала очередного финансового года утверждают и доводят до своих подведомственных администраторов доходов и казенных учреждений, находящихся в их ведении (при их наличии), правовой акт, наделяющий их полномочиями администратора и определяющий порядок осуществления ими бюджетных полномочий администратора, который должен содержать следующие положения:</w:t>
      </w:r>
    </w:p>
    <w:p w:rsidR="00006C26" w:rsidRPr="00FD18CC" w:rsidRDefault="00006C26" w:rsidP="0009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а)</w:t>
      </w:r>
      <w:r w:rsidR="001335EE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закрепление за администраторами доходов бюджета </w:t>
      </w:r>
      <w:r w:rsidR="00406863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="006D4FB1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МО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источников доходов бюджета, полномочия по администрированию которых они осуществляют, с указанием нормативных правовых актов Российской Федерации</w:t>
      </w:r>
      <w:r w:rsidR="00C94CCB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, нормативными правовыми актами </w:t>
      </w:r>
      <w:r w:rsidR="00250DB8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Министерства финансов Российской Федерации, </w:t>
      </w:r>
      <w:r w:rsidR="00C94CCB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Министерства финансов Республики Калмыкия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 муниципальных правовых актов, являющихся основанием для администрирования данного вида платежа (источника доходов). При формировании перечня источников доходов бюджета необходимо отразить особенности, связанные с их детализацией по кодам подвидов доходов;</w:t>
      </w:r>
    </w:p>
    <w:p w:rsidR="00006C26" w:rsidRPr="00FD18CC" w:rsidRDefault="00006C26" w:rsidP="0009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б) наделение администраторов доходов бюджета </w:t>
      </w:r>
      <w:r w:rsidR="00406863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="00897795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МО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 отношении закрепленных за ними источников доходов бюджета следующими бюджетными полномочиями:</w:t>
      </w:r>
    </w:p>
    <w:p w:rsidR="00006C26" w:rsidRPr="00FD18CC" w:rsidRDefault="00006C26" w:rsidP="0009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 начисление, учет и контроль за правильностью исчисления, полнотой и своевременностью осуществления платежей в бюджет </w:t>
      </w:r>
      <w:r w:rsidR="00406863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="00897795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МО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, в том числе пеней, штрафов по ним;</w:t>
      </w:r>
    </w:p>
    <w:p w:rsidR="00006C26" w:rsidRPr="00FD18CC" w:rsidRDefault="00006C26" w:rsidP="0009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 взыскание задолженности по платежам в бюджет </w:t>
      </w:r>
      <w:r w:rsidR="00406863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="00897795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МО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, в том числе пеней, штрафов;</w:t>
      </w:r>
    </w:p>
    <w:p w:rsidR="00006C26" w:rsidRPr="00FD18CC" w:rsidRDefault="00006C26" w:rsidP="0009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-</w:t>
      </w:r>
      <w:r w:rsidR="00895B79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принятие решений о возврате излишне уплаченных (взысканных) платежей в бюджет </w:t>
      </w:r>
      <w:r w:rsidR="001E6327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="00897795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МО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, в том числе пеней, штрафов, а также процентов за несвоевременное осуществление такого возврата и процентов, начисленных на излишне взысканные суммы, и представление в </w:t>
      </w:r>
      <w:r w:rsidR="00897795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У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правление Федерального казначейства по Республике К</w:t>
      </w:r>
      <w:r w:rsidR="00897795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алмыкия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поручений для осуществления возврата в порядке, установленном Министерством финансов Российской Федерации;</w:t>
      </w:r>
    </w:p>
    <w:p w:rsidR="00006C26" w:rsidRPr="00FD18CC" w:rsidRDefault="00006C26" w:rsidP="0009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-</w:t>
      </w:r>
      <w:r w:rsidR="00895B79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принятие решения о зачете (уточнении) платежей в бюджет </w:t>
      </w:r>
      <w:r w:rsidR="001E6327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="00897795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МО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 представление соответствующего уведомления в </w:t>
      </w:r>
      <w:r w:rsidR="00897795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У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правление Федерального казначейства по Республике К</w:t>
      </w:r>
      <w:r w:rsidR="00897795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алмыкия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;</w:t>
      </w:r>
    </w:p>
    <w:p w:rsidR="00006C26" w:rsidRPr="00FD18CC" w:rsidRDefault="00006C26" w:rsidP="0009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-</w:t>
      </w:r>
      <w:r w:rsidR="00895B79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формирование и представление главному администратору доходов бюджета </w:t>
      </w:r>
      <w:r w:rsidR="001E6327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="00897795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МО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сведений и бюджетной отчетности, необходимой для осуществления его полномочий, в случае и порядке, установленных главным администратором доходов бюджета;</w:t>
      </w:r>
    </w:p>
    <w:p w:rsidR="00006C26" w:rsidRPr="00FD18CC" w:rsidRDefault="00006C26" w:rsidP="0009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-</w:t>
      </w:r>
      <w:r w:rsidR="00895B79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принимают решение о признании безнадежной к взысканию задолженности по платежам в бюджет </w:t>
      </w:r>
      <w:r w:rsidR="00485CDE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="00897795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МО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;</w:t>
      </w:r>
    </w:p>
    <w:p w:rsidR="00006C26" w:rsidRPr="00FD18CC" w:rsidRDefault="00006C26" w:rsidP="0009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-</w:t>
      </w:r>
      <w:r w:rsidR="00895B79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27.07.2010 </w:t>
      </w:r>
      <w:r w:rsidR="00895B79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№ 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210-ФЗ </w:t>
      </w:r>
      <w:r w:rsidR="00895B79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«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Об организации предоставления государственных и муниципальных услуг</w:t>
      </w:r>
      <w:r w:rsidR="00895B79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»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, за исключением случаев, предусмотренных законодательством Российской Федерации;</w:t>
      </w:r>
    </w:p>
    <w:p w:rsidR="00006C26" w:rsidRPr="00FD18CC" w:rsidRDefault="00006C26" w:rsidP="0009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в)</w:t>
      </w:r>
      <w:r w:rsidR="00895B79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определение порядка заполнения (составления) и отражения в бюджетном учете первичных документов по администрируемым доходам бюджета </w:t>
      </w:r>
      <w:r w:rsidR="00485CDE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="00897795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МО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или указание нормативных правовых актов Российской Федерации и Республики К</w:t>
      </w:r>
      <w:r w:rsidR="00897795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алмыкия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;</w:t>
      </w:r>
    </w:p>
    <w:p w:rsidR="00006C26" w:rsidRPr="00FD18CC" w:rsidRDefault="00006C26" w:rsidP="0009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г)</w:t>
      </w:r>
      <w:r w:rsidR="00895B79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определение порядка и сроков сверки данных бюджетного учета администрируемых источников доходов бюджета </w:t>
      </w:r>
      <w:r w:rsidR="00485CDE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="00897795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МО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 соответствии с нормативными правовыми актами Российской Федерации, Республики К</w:t>
      </w:r>
      <w:r w:rsidR="00897795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алмыкия 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и муниципальными правовыми актами;</w:t>
      </w:r>
    </w:p>
    <w:p w:rsidR="00006C26" w:rsidRPr="00FD18CC" w:rsidRDefault="00006C26" w:rsidP="0009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д)</w:t>
      </w:r>
      <w:r w:rsidR="00895B79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определение порядка действий администраторов доходов бюджета </w:t>
      </w:r>
      <w:r w:rsidR="00485CDE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="00897795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МО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при уточнении невыясненных поступлений в соответствии с нормативными правовыми актами Российской Федерации, Министерства финансов Российской Федерации, </w:t>
      </w:r>
      <w:r w:rsidR="00250DB8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Министерства финансов 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Республики К</w:t>
      </w:r>
      <w:r w:rsidR="00897795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алмыкия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 муниципальными правовыми актами;</w:t>
      </w:r>
    </w:p>
    <w:p w:rsidR="00006C26" w:rsidRPr="00FD18CC" w:rsidRDefault="00006C26" w:rsidP="0009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е)</w:t>
      </w:r>
      <w:r w:rsidR="00895B79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определение порядка действий администраторов доходов бюджета </w:t>
      </w:r>
      <w:r w:rsidR="00485CDE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="00897795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МО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при принудительном взыскании администраторами доходов бюджета с плательщика платежей в бюджет, в том числе пеней, штрафов по ним,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следует довести до суда (мирового судьи) и (или) судебного пристава-исполнителя)</w:t>
      </w:r>
      <w:r w:rsidR="0034465B" w:rsidRPr="00FD18CC">
        <w:rPr>
          <w:sz w:val="20"/>
        </w:rPr>
        <w:t xml:space="preserve"> </w:t>
      </w:r>
      <w:r w:rsidR="0034465B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;</w:t>
      </w:r>
    </w:p>
    <w:p w:rsidR="00006C26" w:rsidRPr="00FD18CC" w:rsidRDefault="00006C26" w:rsidP="0009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ж)</w:t>
      </w:r>
      <w:r w:rsidR="00895B79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определение порядка возврата денежных средств физическим и юридическим лицам, в случаях осуществления ими платежей, являющихся источниками формирования доходов бюджета </w:t>
      </w:r>
      <w:r w:rsidR="00485CDE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="00897795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МО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</w:t>
      </w:r>
    </w:p>
    <w:p w:rsidR="00006C26" w:rsidRPr="00FD18CC" w:rsidRDefault="00006C26" w:rsidP="0009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з)</w:t>
      </w:r>
      <w:r w:rsidR="00895B79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определение порядка, форм и сроков представления администратором доходов бюджета главному администратору доходов бюджета </w:t>
      </w:r>
      <w:r w:rsidR="00897795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РМО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сведений и бюджетной отчетности, необходимых для осуществления полномочий главного администратора доходов бюджета;</w:t>
      </w:r>
    </w:p>
    <w:p w:rsidR="00006C26" w:rsidRPr="00FD18CC" w:rsidRDefault="00006C26" w:rsidP="0009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и)</w:t>
      </w:r>
      <w:r w:rsidR="00895B79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иные положения, необходимые для реализации полномочий администратора доходов бюджета.</w:t>
      </w:r>
    </w:p>
    <w:p w:rsidR="00006C26" w:rsidRPr="00FD18CC" w:rsidRDefault="006E6CB3" w:rsidP="0009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5</w:t>
      </w:r>
      <w:r w:rsidR="00006C26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 w:rsidR="00895B79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="00006C26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При отсутствии подведомственных администраторов доходов главные администраторы доходов принимают правовой акт об утверждении порядка осуществления ими полномочий администратора доходов, который должен содержать положения, определенные пунктом </w:t>
      </w:r>
      <w:r w:rsidR="00216418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5</w:t>
      </w:r>
      <w:r w:rsidR="00006C26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настоящего Постановления.</w:t>
      </w:r>
    </w:p>
    <w:p w:rsidR="00006C26" w:rsidRPr="00FD18CC" w:rsidRDefault="006E6CB3" w:rsidP="0009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6</w:t>
      </w:r>
      <w:r w:rsidR="00006C26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 w:rsidR="00895B79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="00006C26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Главные администраторы в течение 3 рабочих дней после вступления в силу правовых актов, указанных в пункте </w:t>
      </w:r>
      <w:r w:rsidR="00216418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5</w:t>
      </w:r>
      <w:r w:rsidR="00006C26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настоящего Порядка, доводят их до </w:t>
      </w:r>
      <w:r w:rsidR="00216418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Финансового отдела</w:t>
      </w:r>
      <w:r w:rsidR="00006C26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006C26" w:rsidRPr="00FD18CC" w:rsidRDefault="00006C26" w:rsidP="0009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 случае изменения полномочий и (или) функций главных администраторов по администрированию соответствующих видов доходов, главный администратор доходов в 3-дневный срок доводит данную информацию до </w:t>
      </w:r>
      <w:r w:rsidR="00216418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Финансового отдела</w:t>
      </w: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006C26" w:rsidRPr="00FD18CC" w:rsidRDefault="006E6CB3" w:rsidP="0009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7</w:t>
      </w:r>
      <w:r w:rsidR="00006C26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 w:rsidR="00895B79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="00006C26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Главные администраторы доходов до начала очередного финансового года </w:t>
      </w:r>
      <w:r w:rsidR="00C96674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 случае необходимости </w:t>
      </w:r>
      <w:r w:rsidR="00006C26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обеспечивают заключение с УФК договоров (соглашений) об обмене электронными документами, подготовку и предоставление документов для открытия, переоформления и закрытия лицевых счетов для учета операций по администрированию доходов бюджета </w:t>
      </w:r>
      <w:r w:rsidR="00485CDE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="00216418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МО</w:t>
      </w:r>
      <w:r w:rsidR="00006C26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587095" w:rsidRPr="00FD18CC" w:rsidRDefault="006E6CB3" w:rsidP="0009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8</w:t>
      </w:r>
      <w:r w:rsidR="00006C26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 w:rsidR="00895B79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="00006C26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Главные администраторы доходов до начала очередного финансового года, в случае изменения реквизитов, доводят до плательщиков сведения о реквизитах счетов и информацию о заполнении расчетных документов путем размещения указанных данных на официальном сайте </w:t>
      </w:r>
      <w:proofErr w:type="spellStart"/>
      <w:r w:rsid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Эсто</w:t>
      </w:r>
      <w:proofErr w:type="spellEnd"/>
      <w:r w:rsid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-Алтайского сельского</w:t>
      </w:r>
      <w:r w:rsidR="00216418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муниципального образования Республики Калмыкия </w:t>
      </w:r>
      <w:r w:rsidR="00006C26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 сети </w:t>
      </w:r>
      <w:r w:rsidR="0009083F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«</w:t>
      </w:r>
      <w:r w:rsidR="00006C26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Интернет</w:t>
      </w:r>
      <w:r w:rsidR="0009083F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»</w:t>
      </w:r>
      <w:r w:rsidR="00006C26" w:rsidRPr="00FD18CC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587095" w:rsidRPr="00FD18CC" w:rsidRDefault="00587095" w:rsidP="0009083F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8"/>
        </w:rPr>
      </w:pPr>
    </w:p>
    <w:p w:rsidR="00587095" w:rsidRPr="00FD18CC" w:rsidRDefault="00587095" w:rsidP="0009083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8"/>
          <w:lang w:eastAsia="ru-RU"/>
        </w:rPr>
      </w:pPr>
    </w:p>
    <w:sectPr w:rsidR="00587095" w:rsidRPr="00FD18CC" w:rsidSect="00A5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9C6"/>
    <w:multiLevelType w:val="multilevel"/>
    <w:tmpl w:val="C7BE77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F0047"/>
    <w:multiLevelType w:val="multilevel"/>
    <w:tmpl w:val="A8683E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75FEA"/>
    <w:multiLevelType w:val="multilevel"/>
    <w:tmpl w:val="E21611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40F11"/>
    <w:multiLevelType w:val="hybridMultilevel"/>
    <w:tmpl w:val="1A5E0D30"/>
    <w:lvl w:ilvl="0" w:tplc="4F46A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6F474D"/>
    <w:multiLevelType w:val="multilevel"/>
    <w:tmpl w:val="1FE88F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9D4681"/>
    <w:multiLevelType w:val="multilevel"/>
    <w:tmpl w:val="EE6C4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CE7517"/>
    <w:multiLevelType w:val="multilevel"/>
    <w:tmpl w:val="A97684C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DA564F"/>
    <w:multiLevelType w:val="multilevel"/>
    <w:tmpl w:val="A7723B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221ADB"/>
    <w:multiLevelType w:val="multilevel"/>
    <w:tmpl w:val="1472A2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E77EEB"/>
    <w:multiLevelType w:val="multilevel"/>
    <w:tmpl w:val="C3D2F6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2B0B3D"/>
    <w:multiLevelType w:val="multilevel"/>
    <w:tmpl w:val="A92C683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D47AC0"/>
    <w:multiLevelType w:val="multilevel"/>
    <w:tmpl w:val="BA3E7B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8E7AED"/>
    <w:multiLevelType w:val="multilevel"/>
    <w:tmpl w:val="5428191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6C37C8"/>
    <w:multiLevelType w:val="hybridMultilevel"/>
    <w:tmpl w:val="78F2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75"/>
    <w:rsid w:val="00000DDD"/>
    <w:rsid w:val="0000131C"/>
    <w:rsid w:val="00003E5E"/>
    <w:rsid w:val="0000619B"/>
    <w:rsid w:val="00006C26"/>
    <w:rsid w:val="00015EB9"/>
    <w:rsid w:val="00025C33"/>
    <w:rsid w:val="00026C11"/>
    <w:rsid w:val="00026C4D"/>
    <w:rsid w:val="00034870"/>
    <w:rsid w:val="00035C88"/>
    <w:rsid w:val="00037609"/>
    <w:rsid w:val="000447A4"/>
    <w:rsid w:val="000520C7"/>
    <w:rsid w:val="0005240D"/>
    <w:rsid w:val="00054ED7"/>
    <w:rsid w:val="000559C5"/>
    <w:rsid w:val="00065786"/>
    <w:rsid w:val="00067548"/>
    <w:rsid w:val="00071031"/>
    <w:rsid w:val="00077B80"/>
    <w:rsid w:val="000837BC"/>
    <w:rsid w:val="00086E66"/>
    <w:rsid w:val="0009083F"/>
    <w:rsid w:val="000915B0"/>
    <w:rsid w:val="00092FF5"/>
    <w:rsid w:val="00093609"/>
    <w:rsid w:val="00094FB3"/>
    <w:rsid w:val="00095217"/>
    <w:rsid w:val="00095D08"/>
    <w:rsid w:val="000A376C"/>
    <w:rsid w:val="000A626C"/>
    <w:rsid w:val="000C1E7E"/>
    <w:rsid w:val="000C24B6"/>
    <w:rsid w:val="000C37D6"/>
    <w:rsid w:val="000C6F66"/>
    <w:rsid w:val="000D58AA"/>
    <w:rsid w:val="000D6C5F"/>
    <w:rsid w:val="000D6C86"/>
    <w:rsid w:val="000F0C6D"/>
    <w:rsid w:val="000F0EB3"/>
    <w:rsid w:val="000F2A49"/>
    <w:rsid w:val="000F7D37"/>
    <w:rsid w:val="00106878"/>
    <w:rsid w:val="00107B72"/>
    <w:rsid w:val="00107CB2"/>
    <w:rsid w:val="00110617"/>
    <w:rsid w:val="00113367"/>
    <w:rsid w:val="00116F57"/>
    <w:rsid w:val="00120953"/>
    <w:rsid w:val="00126AAC"/>
    <w:rsid w:val="00130109"/>
    <w:rsid w:val="00132A76"/>
    <w:rsid w:val="001335EE"/>
    <w:rsid w:val="00134EFD"/>
    <w:rsid w:val="0013573A"/>
    <w:rsid w:val="00137A55"/>
    <w:rsid w:val="00140043"/>
    <w:rsid w:val="00144D32"/>
    <w:rsid w:val="0014772F"/>
    <w:rsid w:val="001479B3"/>
    <w:rsid w:val="001508A2"/>
    <w:rsid w:val="00150E59"/>
    <w:rsid w:val="00154C71"/>
    <w:rsid w:val="001712EB"/>
    <w:rsid w:val="0017141C"/>
    <w:rsid w:val="00175F4D"/>
    <w:rsid w:val="00180720"/>
    <w:rsid w:val="00181B5E"/>
    <w:rsid w:val="001838E5"/>
    <w:rsid w:val="001842EE"/>
    <w:rsid w:val="00185266"/>
    <w:rsid w:val="0018638C"/>
    <w:rsid w:val="00187645"/>
    <w:rsid w:val="00187D85"/>
    <w:rsid w:val="00190A35"/>
    <w:rsid w:val="00190AE0"/>
    <w:rsid w:val="00190FEA"/>
    <w:rsid w:val="00191B34"/>
    <w:rsid w:val="001A51E3"/>
    <w:rsid w:val="001A7D7D"/>
    <w:rsid w:val="001B796F"/>
    <w:rsid w:val="001C6A57"/>
    <w:rsid w:val="001E287E"/>
    <w:rsid w:val="001E6327"/>
    <w:rsid w:val="001F59C8"/>
    <w:rsid w:val="001F6EB6"/>
    <w:rsid w:val="00201743"/>
    <w:rsid w:val="00203896"/>
    <w:rsid w:val="00210962"/>
    <w:rsid w:val="00212227"/>
    <w:rsid w:val="00216418"/>
    <w:rsid w:val="00227445"/>
    <w:rsid w:val="0023459E"/>
    <w:rsid w:val="002360B8"/>
    <w:rsid w:val="00237E3A"/>
    <w:rsid w:val="002437B0"/>
    <w:rsid w:val="00250260"/>
    <w:rsid w:val="002503DF"/>
    <w:rsid w:val="00250DB8"/>
    <w:rsid w:val="00254328"/>
    <w:rsid w:val="002636DA"/>
    <w:rsid w:val="00265299"/>
    <w:rsid w:val="00271945"/>
    <w:rsid w:val="00280093"/>
    <w:rsid w:val="00283228"/>
    <w:rsid w:val="00283A2A"/>
    <w:rsid w:val="002976B5"/>
    <w:rsid w:val="002A7010"/>
    <w:rsid w:val="002C0660"/>
    <w:rsid w:val="002C0DF4"/>
    <w:rsid w:val="002C1ACD"/>
    <w:rsid w:val="002C1DBA"/>
    <w:rsid w:val="002C273F"/>
    <w:rsid w:val="002C6936"/>
    <w:rsid w:val="002D1109"/>
    <w:rsid w:val="002D15C9"/>
    <w:rsid w:val="002D35C0"/>
    <w:rsid w:val="002D3EB0"/>
    <w:rsid w:val="002D6374"/>
    <w:rsid w:val="002E5BB6"/>
    <w:rsid w:val="002F0232"/>
    <w:rsid w:val="002F2653"/>
    <w:rsid w:val="002F3180"/>
    <w:rsid w:val="002F5563"/>
    <w:rsid w:val="002F69B5"/>
    <w:rsid w:val="00311733"/>
    <w:rsid w:val="0031292F"/>
    <w:rsid w:val="003148EC"/>
    <w:rsid w:val="00315059"/>
    <w:rsid w:val="0031531B"/>
    <w:rsid w:val="00321F37"/>
    <w:rsid w:val="00321F6E"/>
    <w:rsid w:val="00324FC8"/>
    <w:rsid w:val="00332D4C"/>
    <w:rsid w:val="00334A9F"/>
    <w:rsid w:val="0033712F"/>
    <w:rsid w:val="00342536"/>
    <w:rsid w:val="0034465B"/>
    <w:rsid w:val="003456D4"/>
    <w:rsid w:val="00347E7F"/>
    <w:rsid w:val="0035260A"/>
    <w:rsid w:val="00353E80"/>
    <w:rsid w:val="00354EB5"/>
    <w:rsid w:val="003572FF"/>
    <w:rsid w:val="0036021A"/>
    <w:rsid w:val="0036045A"/>
    <w:rsid w:val="00363513"/>
    <w:rsid w:val="0036381F"/>
    <w:rsid w:val="0036426C"/>
    <w:rsid w:val="00364D75"/>
    <w:rsid w:val="00365571"/>
    <w:rsid w:val="00371AE3"/>
    <w:rsid w:val="00375091"/>
    <w:rsid w:val="00375B65"/>
    <w:rsid w:val="00376A42"/>
    <w:rsid w:val="00385D61"/>
    <w:rsid w:val="0039072F"/>
    <w:rsid w:val="003917DC"/>
    <w:rsid w:val="00393C1D"/>
    <w:rsid w:val="0039501D"/>
    <w:rsid w:val="003A0B47"/>
    <w:rsid w:val="003A386D"/>
    <w:rsid w:val="003A758B"/>
    <w:rsid w:val="003B09EF"/>
    <w:rsid w:val="003B2499"/>
    <w:rsid w:val="003B4799"/>
    <w:rsid w:val="003B4C5F"/>
    <w:rsid w:val="003B63BB"/>
    <w:rsid w:val="003C20E9"/>
    <w:rsid w:val="003C260E"/>
    <w:rsid w:val="003C36CE"/>
    <w:rsid w:val="003C3A75"/>
    <w:rsid w:val="003C3AF0"/>
    <w:rsid w:val="003D4472"/>
    <w:rsid w:val="003D57AF"/>
    <w:rsid w:val="003E4E84"/>
    <w:rsid w:val="003F2EA4"/>
    <w:rsid w:val="003F334C"/>
    <w:rsid w:val="00406863"/>
    <w:rsid w:val="0041440B"/>
    <w:rsid w:val="00416545"/>
    <w:rsid w:val="00421C11"/>
    <w:rsid w:val="00424A28"/>
    <w:rsid w:val="00424E78"/>
    <w:rsid w:val="004257A4"/>
    <w:rsid w:val="00426735"/>
    <w:rsid w:val="00426941"/>
    <w:rsid w:val="00426D2E"/>
    <w:rsid w:val="00432DD2"/>
    <w:rsid w:val="004338F9"/>
    <w:rsid w:val="00433B95"/>
    <w:rsid w:val="00441839"/>
    <w:rsid w:val="00441E33"/>
    <w:rsid w:val="00443DE2"/>
    <w:rsid w:val="00445545"/>
    <w:rsid w:val="0044642C"/>
    <w:rsid w:val="0045195C"/>
    <w:rsid w:val="004530A0"/>
    <w:rsid w:val="00455BD6"/>
    <w:rsid w:val="004669D4"/>
    <w:rsid w:val="00471434"/>
    <w:rsid w:val="00471BFC"/>
    <w:rsid w:val="00474FE6"/>
    <w:rsid w:val="00476BEC"/>
    <w:rsid w:val="00481CDF"/>
    <w:rsid w:val="0048444A"/>
    <w:rsid w:val="00485CDE"/>
    <w:rsid w:val="00485D8A"/>
    <w:rsid w:val="004878D6"/>
    <w:rsid w:val="00493573"/>
    <w:rsid w:val="004938D6"/>
    <w:rsid w:val="00493905"/>
    <w:rsid w:val="00493ABD"/>
    <w:rsid w:val="00495876"/>
    <w:rsid w:val="004A13F8"/>
    <w:rsid w:val="004A7EF8"/>
    <w:rsid w:val="004B69B1"/>
    <w:rsid w:val="004C7BF6"/>
    <w:rsid w:val="004E1517"/>
    <w:rsid w:val="004E35F2"/>
    <w:rsid w:val="004F4B8E"/>
    <w:rsid w:val="004F7200"/>
    <w:rsid w:val="00500176"/>
    <w:rsid w:val="005029BB"/>
    <w:rsid w:val="00504AB8"/>
    <w:rsid w:val="00507768"/>
    <w:rsid w:val="00514744"/>
    <w:rsid w:val="00526BD1"/>
    <w:rsid w:val="00531387"/>
    <w:rsid w:val="00531C8A"/>
    <w:rsid w:val="00534E5B"/>
    <w:rsid w:val="005450A4"/>
    <w:rsid w:val="00546147"/>
    <w:rsid w:val="00550898"/>
    <w:rsid w:val="00552A15"/>
    <w:rsid w:val="00555DA7"/>
    <w:rsid w:val="005668AE"/>
    <w:rsid w:val="00571BE4"/>
    <w:rsid w:val="00571C0B"/>
    <w:rsid w:val="005728C0"/>
    <w:rsid w:val="0057529D"/>
    <w:rsid w:val="005756DF"/>
    <w:rsid w:val="00577503"/>
    <w:rsid w:val="00580F6E"/>
    <w:rsid w:val="005822F5"/>
    <w:rsid w:val="005861D8"/>
    <w:rsid w:val="00586E69"/>
    <w:rsid w:val="00587095"/>
    <w:rsid w:val="005907EF"/>
    <w:rsid w:val="005911E5"/>
    <w:rsid w:val="005914D0"/>
    <w:rsid w:val="00592271"/>
    <w:rsid w:val="00595407"/>
    <w:rsid w:val="005A0100"/>
    <w:rsid w:val="005A4F1F"/>
    <w:rsid w:val="005A6E5F"/>
    <w:rsid w:val="005B2C1E"/>
    <w:rsid w:val="005C06B5"/>
    <w:rsid w:val="005C0AB7"/>
    <w:rsid w:val="005C267E"/>
    <w:rsid w:val="005C62CD"/>
    <w:rsid w:val="005C7483"/>
    <w:rsid w:val="005D153D"/>
    <w:rsid w:val="005D28C1"/>
    <w:rsid w:val="005D7313"/>
    <w:rsid w:val="005E0E4D"/>
    <w:rsid w:val="005E284A"/>
    <w:rsid w:val="005E4DC2"/>
    <w:rsid w:val="005E5199"/>
    <w:rsid w:val="005E7DB8"/>
    <w:rsid w:val="005F05A3"/>
    <w:rsid w:val="005F3671"/>
    <w:rsid w:val="005F6051"/>
    <w:rsid w:val="005F71A4"/>
    <w:rsid w:val="0060257F"/>
    <w:rsid w:val="00603448"/>
    <w:rsid w:val="00604341"/>
    <w:rsid w:val="00605825"/>
    <w:rsid w:val="00607148"/>
    <w:rsid w:val="006125C8"/>
    <w:rsid w:val="00612AB4"/>
    <w:rsid w:val="00613040"/>
    <w:rsid w:val="0061469E"/>
    <w:rsid w:val="00620A8C"/>
    <w:rsid w:val="00621BA0"/>
    <w:rsid w:val="006252A2"/>
    <w:rsid w:val="0062798D"/>
    <w:rsid w:val="0063194C"/>
    <w:rsid w:val="00634E36"/>
    <w:rsid w:val="00640A19"/>
    <w:rsid w:val="00644E59"/>
    <w:rsid w:val="00645FF7"/>
    <w:rsid w:val="0064703A"/>
    <w:rsid w:val="006569CA"/>
    <w:rsid w:val="0066511A"/>
    <w:rsid w:val="00674460"/>
    <w:rsid w:val="00674DAB"/>
    <w:rsid w:val="006753FA"/>
    <w:rsid w:val="0067546F"/>
    <w:rsid w:val="00676162"/>
    <w:rsid w:val="00682DA6"/>
    <w:rsid w:val="00685A31"/>
    <w:rsid w:val="0068632F"/>
    <w:rsid w:val="0069055C"/>
    <w:rsid w:val="006A1676"/>
    <w:rsid w:val="006A2EC4"/>
    <w:rsid w:val="006A7072"/>
    <w:rsid w:val="006B4412"/>
    <w:rsid w:val="006B68C4"/>
    <w:rsid w:val="006B7136"/>
    <w:rsid w:val="006C0E02"/>
    <w:rsid w:val="006C1264"/>
    <w:rsid w:val="006D1125"/>
    <w:rsid w:val="006D43EA"/>
    <w:rsid w:val="006D4FB1"/>
    <w:rsid w:val="006E0BE8"/>
    <w:rsid w:val="006E5291"/>
    <w:rsid w:val="006E584E"/>
    <w:rsid w:val="006E6CB3"/>
    <w:rsid w:val="006F2C92"/>
    <w:rsid w:val="006F4E29"/>
    <w:rsid w:val="007016B2"/>
    <w:rsid w:val="00701A46"/>
    <w:rsid w:val="00706453"/>
    <w:rsid w:val="00707659"/>
    <w:rsid w:val="00713FD9"/>
    <w:rsid w:val="007168E6"/>
    <w:rsid w:val="00720408"/>
    <w:rsid w:val="0072056C"/>
    <w:rsid w:val="00724BD4"/>
    <w:rsid w:val="007316D7"/>
    <w:rsid w:val="00732ABF"/>
    <w:rsid w:val="00740FFA"/>
    <w:rsid w:val="00741BD8"/>
    <w:rsid w:val="00744EA5"/>
    <w:rsid w:val="00754C9B"/>
    <w:rsid w:val="00756743"/>
    <w:rsid w:val="00756DEF"/>
    <w:rsid w:val="007614BC"/>
    <w:rsid w:val="0076369F"/>
    <w:rsid w:val="007673A2"/>
    <w:rsid w:val="007741D6"/>
    <w:rsid w:val="007765B6"/>
    <w:rsid w:val="00780E13"/>
    <w:rsid w:val="00783020"/>
    <w:rsid w:val="00790FA8"/>
    <w:rsid w:val="00791132"/>
    <w:rsid w:val="00793641"/>
    <w:rsid w:val="0079399B"/>
    <w:rsid w:val="0079611B"/>
    <w:rsid w:val="00797FF1"/>
    <w:rsid w:val="007A2E15"/>
    <w:rsid w:val="007A4CF7"/>
    <w:rsid w:val="007B12AA"/>
    <w:rsid w:val="007B1F24"/>
    <w:rsid w:val="007B5A5C"/>
    <w:rsid w:val="007B7BD7"/>
    <w:rsid w:val="007C06D1"/>
    <w:rsid w:val="007C1A2C"/>
    <w:rsid w:val="007C3AC1"/>
    <w:rsid w:val="007C3C9C"/>
    <w:rsid w:val="007C55CA"/>
    <w:rsid w:val="007D1E14"/>
    <w:rsid w:val="007D485E"/>
    <w:rsid w:val="007D6BC6"/>
    <w:rsid w:val="007F71F8"/>
    <w:rsid w:val="00801924"/>
    <w:rsid w:val="00801BF4"/>
    <w:rsid w:val="00801DE1"/>
    <w:rsid w:val="008020E2"/>
    <w:rsid w:val="0080693D"/>
    <w:rsid w:val="00811CCB"/>
    <w:rsid w:val="008135CB"/>
    <w:rsid w:val="00814CB4"/>
    <w:rsid w:val="008158D4"/>
    <w:rsid w:val="00816A65"/>
    <w:rsid w:val="00823C27"/>
    <w:rsid w:val="00824A87"/>
    <w:rsid w:val="00831F02"/>
    <w:rsid w:val="0083391B"/>
    <w:rsid w:val="0083480F"/>
    <w:rsid w:val="00840FA0"/>
    <w:rsid w:val="0085269C"/>
    <w:rsid w:val="00853797"/>
    <w:rsid w:val="00856DC3"/>
    <w:rsid w:val="00860A1C"/>
    <w:rsid w:val="00861A4B"/>
    <w:rsid w:val="00863FAC"/>
    <w:rsid w:val="0086548B"/>
    <w:rsid w:val="00882E37"/>
    <w:rsid w:val="00883402"/>
    <w:rsid w:val="008836A4"/>
    <w:rsid w:val="0088660F"/>
    <w:rsid w:val="00890CAE"/>
    <w:rsid w:val="00892194"/>
    <w:rsid w:val="008927CA"/>
    <w:rsid w:val="00895095"/>
    <w:rsid w:val="00895B79"/>
    <w:rsid w:val="00897795"/>
    <w:rsid w:val="008A2565"/>
    <w:rsid w:val="008A2AD6"/>
    <w:rsid w:val="008A3C2A"/>
    <w:rsid w:val="008A7EE0"/>
    <w:rsid w:val="008B3DBA"/>
    <w:rsid w:val="008B4628"/>
    <w:rsid w:val="008B55A0"/>
    <w:rsid w:val="008C17BA"/>
    <w:rsid w:val="008C1B27"/>
    <w:rsid w:val="008C2558"/>
    <w:rsid w:val="008C2583"/>
    <w:rsid w:val="008C3621"/>
    <w:rsid w:val="008D1960"/>
    <w:rsid w:val="008D1AE5"/>
    <w:rsid w:val="008D5E07"/>
    <w:rsid w:val="008E6662"/>
    <w:rsid w:val="008F202A"/>
    <w:rsid w:val="008F23B0"/>
    <w:rsid w:val="00902B53"/>
    <w:rsid w:val="009113CD"/>
    <w:rsid w:val="00915F36"/>
    <w:rsid w:val="00921461"/>
    <w:rsid w:val="00922DE1"/>
    <w:rsid w:val="00934A4C"/>
    <w:rsid w:val="00937729"/>
    <w:rsid w:val="0094181F"/>
    <w:rsid w:val="00942D82"/>
    <w:rsid w:val="00944821"/>
    <w:rsid w:val="00950C06"/>
    <w:rsid w:val="00954734"/>
    <w:rsid w:val="0095643D"/>
    <w:rsid w:val="00961316"/>
    <w:rsid w:val="00961C3E"/>
    <w:rsid w:val="0096612C"/>
    <w:rsid w:val="009662FE"/>
    <w:rsid w:val="00973C6F"/>
    <w:rsid w:val="00981BAF"/>
    <w:rsid w:val="00981F7F"/>
    <w:rsid w:val="00986E68"/>
    <w:rsid w:val="009916D0"/>
    <w:rsid w:val="0099237A"/>
    <w:rsid w:val="00995A2C"/>
    <w:rsid w:val="00997E6A"/>
    <w:rsid w:val="009A20AF"/>
    <w:rsid w:val="009A54FA"/>
    <w:rsid w:val="009A7732"/>
    <w:rsid w:val="009B60F9"/>
    <w:rsid w:val="009B6DE0"/>
    <w:rsid w:val="009C08B1"/>
    <w:rsid w:val="009C324E"/>
    <w:rsid w:val="009C3D24"/>
    <w:rsid w:val="009C3E34"/>
    <w:rsid w:val="009C5200"/>
    <w:rsid w:val="009D34C0"/>
    <w:rsid w:val="009D34F0"/>
    <w:rsid w:val="009E0BEC"/>
    <w:rsid w:val="009E1977"/>
    <w:rsid w:val="009E581F"/>
    <w:rsid w:val="009E6C19"/>
    <w:rsid w:val="009F0C3F"/>
    <w:rsid w:val="009F4748"/>
    <w:rsid w:val="00A0275F"/>
    <w:rsid w:val="00A0450F"/>
    <w:rsid w:val="00A04AE1"/>
    <w:rsid w:val="00A04CCF"/>
    <w:rsid w:val="00A05C75"/>
    <w:rsid w:val="00A06589"/>
    <w:rsid w:val="00A06E48"/>
    <w:rsid w:val="00A258D2"/>
    <w:rsid w:val="00A27BDC"/>
    <w:rsid w:val="00A376AE"/>
    <w:rsid w:val="00A43069"/>
    <w:rsid w:val="00A44751"/>
    <w:rsid w:val="00A5045D"/>
    <w:rsid w:val="00A510F8"/>
    <w:rsid w:val="00A53C1B"/>
    <w:rsid w:val="00A64167"/>
    <w:rsid w:val="00A66D60"/>
    <w:rsid w:val="00A80138"/>
    <w:rsid w:val="00A84014"/>
    <w:rsid w:val="00A86E95"/>
    <w:rsid w:val="00A86F1C"/>
    <w:rsid w:val="00A90163"/>
    <w:rsid w:val="00A90896"/>
    <w:rsid w:val="00A92E11"/>
    <w:rsid w:val="00A93854"/>
    <w:rsid w:val="00A93C1B"/>
    <w:rsid w:val="00A94172"/>
    <w:rsid w:val="00A968F6"/>
    <w:rsid w:val="00AA0042"/>
    <w:rsid w:val="00AA0E3D"/>
    <w:rsid w:val="00AA25D2"/>
    <w:rsid w:val="00AA277E"/>
    <w:rsid w:val="00AA448E"/>
    <w:rsid w:val="00AA558E"/>
    <w:rsid w:val="00AA67AF"/>
    <w:rsid w:val="00AA68CF"/>
    <w:rsid w:val="00AB3C90"/>
    <w:rsid w:val="00AB5C03"/>
    <w:rsid w:val="00AB6A39"/>
    <w:rsid w:val="00AD3F65"/>
    <w:rsid w:val="00AD76D8"/>
    <w:rsid w:val="00AE0917"/>
    <w:rsid w:val="00AE13A8"/>
    <w:rsid w:val="00AE19F0"/>
    <w:rsid w:val="00AE2C17"/>
    <w:rsid w:val="00AE2D12"/>
    <w:rsid w:val="00AE37FD"/>
    <w:rsid w:val="00AE7008"/>
    <w:rsid w:val="00AF62F5"/>
    <w:rsid w:val="00B0033C"/>
    <w:rsid w:val="00B01CD2"/>
    <w:rsid w:val="00B027C9"/>
    <w:rsid w:val="00B12831"/>
    <w:rsid w:val="00B20539"/>
    <w:rsid w:val="00B20BE3"/>
    <w:rsid w:val="00B24414"/>
    <w:rsid w:val="00B24CEF"/>
    <w:rsid w:val="00B26442"/>
    <w:rsid w:val="00B30087"/>
    <w:rsid w:val="00B346CB"/>
    <w:rsid w:val="00B3783F"/>
    <w:rsid w:val="00B42CF1"/>
    <w:rsid w:val="00B4547D"/>
    <w:rsid w:val="00B4616D"/>
    <w:rsid w:val="00B462BF"/>
    <w:rsid w:val="00B463D2"/>
    <w:rsid w:val="00B46C26"/>
    <w:rsid w:val="00B51B51"/>
    <w:rsid w:val="00B61AB6"/>
    <w:rsid w:val="00B623C7"/>
    <w:rsid w:val="00B642FC"/>
    <w:rsid w:val="00B71741"/>
    <w:rsid w:val="00B72FD6"/>
    <w:rsid w:val="00B73F76"/>
    <w:rsid w:val="00B74528"/>
    <w:rsid w:val="00B74618"/>
    <w:rsid w:val="00B75CB0"/>
    <w:rsid w:val="00B81432"/>
    <w:rsid w:val="00B8483A"/>
    <w:rsid w:val="00B850E7"/>
    <w:rsid w:val="00B87D27"/>
    <w:rsid w:val="00B90188"/>
    <w:rsid w:val="00B970DB"/>
    <w:rsid w:val="00BA2D20"/>
    <w:rsid w:val="00BB3D1A"/>
    <w:rsid w:val="00BB6760"/>
    <w:rsid w:val="00BB7077"/>
    <w:rsid w:val="00BB7DD7"/>
    <w:rsid w:val="00BC1967"/>
    <w:rsid w:val="00BC6F4F"/>
    <w:rsid w:val="00BC7BF8"/>
    <w:rsid w:val="00BD0573"/>
    <w:rsid w:val="00BD3020"/>
    <w:rsid w:val="00BE3B08"/>
    <w:rsid w:val="00BE4729"/>
    <w:rsid w:val="00BE6D05"/>
    <w:rsid w:val="00BF17E8"/>
    <w:rsid w:val="00BF5231"/>
    <w:rsid w:val="00C0242D"/>
    <w:rsid w:val="00C0390E"/>
    <w:rsid w:val="00C075CC"/>
    <w:rsid w:val="00C07DD7"/>
    <w:rsid w:val="00C10B53"/>
    <w:rsid w:val="00C1458C"/>
    <w:rsid w:val="00C23174"/>
    <w:rsid w:val="00C247BA"/>
    <w:rsid w:val="00C27901"/>
    <w:rsid w:val="00C30E4D"/>
    <w:rsid w:val="00C352A1"/>
    <w:rsid w:val="00C3789C"/>
    <w:rsid w:val="00C37C29"/>
    <w:rsid w:val="00C41C2D"/>
    <w:rsid w:val="00C45707"/>
    <w:rsid w:val="00C51D08"/>
    <w:rsid w:val="00C54189"/>
    <w:rsid w:val="00C542EF"/>
    <w:rsid w:val="00C5506E"/>
    <w:rsid w:val="00C55A78"/>
    <w:rsid w:val="00C60A06"/>
    <w:rsid w:val="00C617D5"/>
    <w:rsid w:val="00C66420"/>
    <w:rsid w:val="00C74CA6"/>
    <w:rsid w:val="00C80D09"/>
    <w:rsid w:val="00C82579"/>
    <w:rsid w:val="00C82F8E"/>
    <w:rsid w:val="00C85AC5"/>
    <w:rsid w:val="00C85F52"/>
    <w:rsid w:val="00C9065E"/>
    <w:rsid w:val="00C94CCB"/>
    <w:rsid w:val="00C96674"/>
    <w:rsid w:val="00CA29E6"/>
    <w:rsid w:val="00CA465F"/>
    <w:rsid w:val="00CA7482"/>
    <w:rsid w:val="00CB7A76"/>
    <w:rsid w:val="00CC1B7B"/>
    <w:rsid w:val="00CC3F3D"/>
    <w:rsid w:val="00CC3F61"/>
    <w:rsid w:val="00CD5C4B"/>
    <w:rsid w:val="00CE3C95"/>
    <w:rsid w:val="00CF1C81"/>
    <w:rsid w:val="00CF3EA4"/>
    <w:rsid w:val="00D02317"/>
    <w:rsid w:val="00D13EAE"/>
    <w:rsid w:val="00D14157"/>
    <w:rsid w:val="00D159F6"/>
    <w:rsid w:val="00D20E25"/>
    <w:rsid w:val="00D21D70"/>
    <w:rsid w:val="00D25036"/>
    <w:rsid w:val="00D31CD6"/>
    <w:rsid w:val="00D33986"/>
    <w:rsid w:val="00D4112F"/>
    <w:rsid w:val="00D45CAA"/>
    <w:rsid w:val="00D505CD"/>
    <w:rsid w:val="00D50AA8"/>
    <w:rsid w:val="00D53776"/>
    <w:rsid w:val="00D54D71"/>
    <w:rsid w:val="00D54EFF"/>
    <w:rsid w:val="00D555E9"/>
    <w:rsid w:val="00D60E88"/>
    <w:rsid w:val="00D63DE4"/>
    <w:rsid w:val="00D6452A"/>
    <w:rsid w:val="00D64BAF"/>
    <w:rsid w:val="00D70DBC"/>
    <w:rsid w:val="00D71D8C"/>
    <w:rsid w:val="00D7206B"/>
    <w:rsid w:val="00D723CE"/>
    <w:rsid w:val="00D76590"/>
    <w:rsid w:val="00D82852"/>
    <w:rsid w:val="00D85D99"/>
    <w:rsid w:val="00D908DA"/>
    <w:rsid w:val="00D91F35"/>
    <w:rsid w:val="00D94F66"/>
    <w:rsid w:val="00D97255"/>
    <w:rsid w:val="00D9750E"/>
    <w:rsid w:val="00D977DF"/>
    <w:rsid w:val="00DA3C75"/>
    <w:rsid w:val="00DA536D"/>
    <w:rsid w:val="00DA5468"/>
    <w:rsid w:val="00DB19D8"/>
    <w:rsid w:val="00DB5C67"/>
    <w:rsid w:val="00DB6A3C"/>
    <w:rsid w:val="00DB6ECC"/>
    <w:rsid w:val="00DB7EA2"/>
    <w:rsid w:val="00DC17BF"/>
    <w:rsid w:val="00DC21EE"/>
    <w:rsid w:val="00DC3012"/>
    <w:rsid w:val="00DC3EC0"/>
    <w:rsid w:val="00DC42B4"/>
    <w:rsid w:val="00DC5A8D"/>
    <w:rsid w:val="00DC6951"/>
    <w:rsid w:val="00DD4739"/>
    <w:rsid w:val="00DD6BE5"/>
    <w:rsid w:val="00DD6F75"/>
    <w:rsid w:val="00DE2F49"/>
    <w:rsid w:val="00DF04FF"/>
    <w:rsid w:val="00DF18D4"/>
    <w:rsid w:val="00E0379F"/>
    <w:rsid w:val="00E06CD6"/>
    <w:rsid w:val="00E07E36"/>
    <w:rsid w:val="00E1113A"/>
    <w:rsid w:val="00E124CE"/>
    <w:rsid w:val="00E232EC"/>
    <w:rsid w:val="00E23584"/>
    <w:rsid w:val="00E24AF3"/>
    <w:rsid w:val="00E24EAF"/>
    <w:rsid w:val="00E2791E"/>
    <w:rsid w:val="00E32715"/>
    <w:rsid w:val="00E34E21"/>
    <w:rsid w:val="00E41A89"/>
    <w:rsid w:val="00E42927"/>
    <w:rsid w:val="00E45914"/>
    <w:rsid w:val="00E5709A"/>
    <w:rsid w:val="00E717B9"/>
    <w:rsid w:val="00E740AE"/>
    <w:rsid w:val="00E770B2"/>
    <w:rsid w:val="00E77377"/>
    <w:rsid w:val="00E82CF1"/>
    <w:rsid w:val="00E92943"/>
    <w:rsid w:val="00E95400"/>
    <w:rsid w:val="00EA0F79"/>
    <w:rsid w:val="00EA1639"/>
    <w:rsid w:val="00EA2804"/>
    <w:rsid w:val="00EA674F"/>
    <w:rsid w:val="00EB1CE7"/>
    <w:rsid w:val="00EB6CDF"/>
    <w:rsid w:val="00EB77DB"/>
    <w:rsid w:val="00EC32C8"/>
    <w:rsid w:val="00ED0565"/>
    <w:rsid w:val="00ED3209"/>
    <w:rsid w:val="00ED4992"/>
    <w:rsid w:val="00ED6CC6"/>
    <w:rsid w:val="00EE1BA2"/>
    <w:rsid w:val="00EF29F1"/>
    <w:rsid w:val="00EF2FE0"/>
    <w:rsid w:val="00EF3573"/>
    <w:rsid w:val="00EF4860"/>
    <w:rsid w:val="00F0204D"/>
    <w:rsid w:val="00F020B8"/>
    <w:rsid w:val="00F03E67"/>
    <w:rsid w:val="00F13EF3"/>
    <w:rsid w:val="00F15046"/>
    <w:rsid w:val="00F21F17"/>
    <w:rsid w:val="00F24DFE"/>
    <w:rsid w:val="00F3253E"/>
    <w:rsid w:val="00F33CAD"/>
    <w:rsid w:val="00F35023"/>
    <w:rsid w:val="00F3595F"/>
    <w:rsid w:val="00F41CD1"/>
    <w:rsid w:val="00F44CDB"/>
    <w:rsid w:val="00F4597F"/>
    <w:rsid w:val="00F46A4D"/>
    <w:rsid w:val="00F47031"/>
    <w:rsid w:val="00F47106"/>
    <w:rsid w:val="00F475DE"/>
    <w:rsid w:val="00F47ECF"/>
    <w:rsid w:val="00F506B8"/>
    <w:rsid w:val="00F510AB"/>
    <w:rsid w:val="00F52940"/>
    <w:rsid w:val="00F52E92"/>
    <w:rsid w:val="00F53C7D"/>
    <w:rsid w:val="00F53E26"/>
    <w:rsid w:val="00F54551"/>
    <w:rsid w:val="00F62AA3"/>
    <w:rsid w:val="00F62D97"/>
    <w:rsid w:val="00F635DF"/>
    <w:rsid w:val="00F63F6A"/>
    <w:rsid w:val="00F6799C"/>
    <w:rsid w:val="00F75C28"/>
    <w:rsid w:val="00F76D49"/>
    <w:rsid w:val="00F772BB"/>
    <w:rsid w:val="00F776F1"/>
    <w:rsid w:val="00F815DE"/>
    <w:rsid w:val="00F83687"/>
    <w:rsid w:val="00F849D0"/>
    <w:rsid w:val="00F90A22"/>
    <w:rsid w:val="00F920FF"/>
    <w:rsid w:val="00F9213A"/>
    <w:rsid w:val="00F9310B"/>
    <w:rsid w:val="00F9560E"/>
    <w:rsid w:val="00F95EE9"/>
    <w:rsid w:val="00F96A8B"/>
    <w:rsid w:val="00F97480"/>
    <w:rsid w:val="00F9762A"/>
    <w:rsid w:val="00FA4E62"/>
    <w:rsid w:val="00FA5404"/>
    <w:rsid w:val="00FB024F"/>
    <w:rsid w:val="00FC0026"/>
    <w:rsid w:val="00FD0825"/>
    <w:rsid w:val="00FD18CC"/>
    <w:rsid w:val="00FD4BD8"/>
    <w:rsid w:val="00FD4E19"/>
    <w:rsid w:val="00FD6F7F"/>
    <w:rsid w:val="00FE4AE8"/>
    <w:rsid w:val="00FF03B6"/>
    <w:rsid w:val="00FF48C8"/>
    <w:rsid w:val="00FF55CA"/>
    <w:rsid w:val="00FF57DA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4561"/>
  <w15:docId w15:val="{617F2A6C-BEF8-4438-90C7-3A7CF06A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B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69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Яя</cp:lastModifiedBy>
  <cp:revision>2</cp:revision>
  <cp:lastPrinted>2023-05-17T06:22:00Z</cp:lastPrinted>
  <dcterms:created xsi:type="dcterms:W3CDTF">2023-05-29T07:10:00Z</dcterms:created>
  <dcterms:modified xsi:type="dcterms:W3CDTF">2023-05-29T07:10:00Z</dcterms:modified>
</cp:coreProperties>
</file>