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9"/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2404"/>
        <w:gridCol w:w="3715"/>
      </w:tblGrid>
      <w:tr w:rsidR="00621A20" w:rsidRPr="00621A20" w:rsidTr="00064FAA">
        <w:trPr>
          <w:cantSplit/>
          <w:trHeight w:val="535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0" w:rsidRPr="00621A20" w:rsidRDefault="00621A20" w:rsidP="00621A20">
            <w:pPr>
              <w:keepNext/>
              <w:tabs>
                <w:tab w:val="left" w:pos="2623"/>
              </w:tabs>
              <w:jc w:val="center"/>
              <w:outlineLvl w:val="0"/>
              <w:rPr>
                <w:b/>
              </w:rPr>
            </w:pPr>
            <w:r w:rsidRPr="00621A20">
              <w:rPr>
                <w:b/>
              </w:rPr>
              <w:t xml:space="preserve">Администрация </w:t>
            </w:r>
            <w:proofErr w:type="spellStart"/>
            <w:r w:rsidRPr="00621A20">
              <w:rPr>
                <w:b/>
              </w:rPr>
              <w:t>Эсто</w:t>
            </w:r>
            <w:proofErr w:type="spellEnd"/>
            <w:r w:rsidRPr="00621A20">
              <w:rPr>
                <w:b/>
              </w:rPr>
              <w:t>-Алтайского сельского муниципального образования</w:t>
            </w:r>
          </w:p>
          <w:p w:rsidR="00621A20" w:rsidRPr="00621A20" w:rsidRDefault="00621A20" w:rsidP="00621A20">
            <w:pPr>
              <w:keepNext/>
              <w:tabs>
                <w:tab w:val="left" w:pos="2623"/>
              </w:tabs>
              <w:jc w:val="center"/>
              <w:outlineLvl w:val="1"/>
              <w:rPr>
                <w:sz w:val="22"/>
                <w:szCs w:val="22"/>
              </w:rPr>
            </w:pPr>
            <w:r w:rsidRPr="00621A20">
              <w:rPr>
                <w:b/>
              </w:rPr>
              <w:t>Республики Калмыкия</w:t>
            </w:r>
          </w:p>
        </w:tc>
      </w:tr>
      <w:tr w:rsidR="00621A20" w:rsidRPr="00621A20" w:rsidTr="00064FAA">
        <w:trPr>
          <w:trHeight w:val="1449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0" w:rsidRPr="00621A20" w:rsidRDefault="00621A20" w:rsidP="00621A2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1A20" w:rsidRPr="00621A20" w:rsidRDefault="00621A20" w:rsidP="00621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0" w:rsidRPr="00621A20" w:rsidRDefault="00621A20" w:rsidP="00621A2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0" w:rsidRPr="00621A20" w:rsidRDefault="00621A20" w:rsidP="00621A20">
            <w:pPr>
              <w:tabs>
                <w:tab w:val="left" w:pos="2623"/>
              </w:tabs>
              <w:jc w:val="center"/>
              <w:rPr>
                <w:sz w:val="18"/>
                <w:szCs w:val="18"/>
              </w:rPr>
            </w:pPr>
            <w:r w:rsidRPr="00621A20">
              <w:rPr>
                <w:sz w:val="18"/>
                <w:szCs w:val="18"/>
              </w:rPr>
              <w:t xml:space="preserve"> </w:t>
            </w:r>
          </w:p>
        </w:tc>
      </w:tr>
      <w:tr w:rsidR="00621A20" w:rsidRPr="00FD3A22" w:rsidTr="00064FAA">
        <w:trPr>
          <w:trHeight w:val="693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0" w:rsidRPr="00621A20" w:rsidRDefault="00621A20" w:rsidP="00621A20">
            <w:pPr>
              <w:tabs>
                <w:tab w:val="left" w:pos="2623"/>
              </w:tabs>
              <w:jc w:val="center"/>
            </w:pPr>
            <w:r w:rsidRPr="00621A20">
              <w:rPr>
                <w:b/>
              </w:rPr>
              <w:t xml:space="preserve">359026, Республика Калмыкия, с. </w:t>
            </w:r>
            <w:proofErr w:type="spellStart"/>
            <w:r w:rsidRPr="00621A20">
              <w:rPr>
                <w:b/>
              </w:rPr>
              <w:t>Эсто</w:t>
            </w:r>
            <w:proofErr w:type="spellEnd"/>
            <w:r w:rsidRPr="00621A20">
              <w:rPr>
                <w:b/>
              </w:rPr>
              <w:t>-Алтай, ул. Карла Маркса</w:t>
            </w:r>
          </w:p>
          <w:p w:rsidR="00621A20" w:rsidRPr="00621A20" w:rsidRDefault="00621A20" w:rsidP="00621A20">
            <w:pPr>
              <w:tabs>
                <w:tab w:val="left" w:pos="2623"/>
              </w:tabs>
              <w:jc w:val="center"/>
              <w:rPr>
                <w:b/>
                <w:lang w:val="en-US"/>
              </w:rPr>
            </w:pPr>
            <w:r w:rsidRPr="00621A20">
              <w:rPr>
                <w:b/>
              </w:rPr>
              <w:t>ИНН</w:t>
            </w:r>
            <w:r w:rsidRPr="00621A20">
              <w:rPr>
                <w:b/>
                <w:lang w:val="en-US"/>
              </w:rPr>
              <w:t xml:space="preserve"> 0812900527, </w:t>
            </w:r>
            <w:r w:rsidRPr="00621A20">
              <w:rPr>
                <w:b/>
              </w:rPr>
              <w:t>т</w:t>
            </w:r>
            <w:r w:rsidRPr="00621A20">
              <w:rPr>
                <w:b/>
                <w:lang w:val="en-US"/>
              </w:rPr>
              <w:t xml:space="preserve">. (84745) 98-2-41, </w:t>
            </w:r>
            <w:proofErr w:type="gramStart"/>
            <w:r w:rsidRPr="00621A20">
              <w:rPr>
                <w:b/>
              </w:rPr>
              <w:t>е</w:t>
            </w:r>
            <w:proofErr w:type="gramEnd"/>
            <w:r w:rsidRPr="00621A20">
              <w:rPr>
                <w:b/>
                <w:lang w:val="en-US"/>
              </w:rPr>
              <w:t xml:space="preserve">-mail: esto-altay@yandex.ru </w:t>
            </w:r>
          </w:p>
          <w:p w:rsidR="00621A20" w:rsidRPr="00621A20" w:rsidRDefault="00621A20" w:rsidP="00621A20">
            <w:pPr>
              <w:tabs>
                <w:tab w:val="left" w:pos="2623"/>
              </w:tabs>
              <w:rPr>
                <w:sz w:val="18"/>
                <w:szCs w:val="18"/>
                <w:lang w:val="en-US"/>
              </w:rPr>
            </w:pPr>
          </w:p>
        </w:tc>
      </w:tr>
    </w:tbl>
    <w:p w:rsidR="00621A20" w:rsidRPr="00621A20" w:rsidRDefault="00621A20" w:rsidP="00621A20">
      <w:pPr>
        <w:rPr>
          <w:b/>
          <w:bCs/>
          <w:sz w:val="26"/>
          <w:szCs w:val="26"/>
          <w:lang w:val="en-US"/>
        </w:rPr>
      </w:pPr>
    </w:p>
    <w:p w:rsidR="00621A20" w:rsidRPr="00621A20" w:rsidRDefault="00621A20" w:rsidP="00621A20">
      <w:pPr>
        <w:jc w:val="center"/>
        <w:rPr>
          <w:b/>
          <w:bCs/>
          <w:sz w:val="26"/>
          <w:szCs w:val="26"/>
        </w:rPr>
      </w:pPr>
      <w:r w:rsidRPr="00621A20">
        <w:rPr>
          <w:b/>
          <w:bCs/>
          <w:sz w:val="26"/>
          <w:szCs w:val="26"/>
        </w:rPr>
        <w:t>ПОСТАНОВЛЕНИЕ</w:t>
      </w:r>
    </w:p>
    <w:p w:rsidR="00621A20" w:rsidRPr="00621A20" w:rsidRDefault="00FD3A22" w:rsidP="00621A20">
      <w:pPr>
        <w:rPr>
          <w:sz w:val="26"/>
          <w:szCs w:val="26"/>
        </w:rPr>
      </w:pPr>
      <w:r>
        <w:rPr>
          <w:sz w:val="26"/>
          <w:szCs w:val="26"/>
        </w:rPr>
        <w:t>27</w:t>
      </w:r>
      <w:r w:rsidR="00621A20" w:rsidRPr="00621A20">
        <w:rPr>
          <w:sz w:val="26"/>
          <w:szCs w:val="26"/>
        </w:rPr>
        <w:t xml:space="preserve"> </w:t>
      </w:r>
      <w:r>
        <w:rPr>
          <w:sz w:val="26"/>
          <w:szCs w:val="26"/>
        </w:rPr>
        <w:t>мая 2021</w:t>
      </w:r>
      <w:r w:rsidR="00621A20" w:rsidRPr="00621A20">
        <w:rPr>
          <w:sz w:val="26"/>
          <w:szCs w:val="26"/>
        </w:rPr>
        <w:t xml:space="preserve"> г.                                       </w:t>
      </w:r>
      <w:r>
        <w:rPr>
          <w:sz w:val="26"/>
          <w:szCs w:val="26"/>
        </w:rPr>
        <w:t xml:space="preserve">     </w:t>
      </w:r>
      <w:r w:rsidR="00621A20" w:rsidRPr="00621A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 10</w:t>
      </w:r>
      <w:r w:rsidR="00621A20" w:rsidRPr="00621A20">
        <w:rPr>
          <w:sz w:val="26"/>
          <w:szCs w:val="26"/>
        </w:rPr>
        <w:tab/>
        <w:t xml:space="preserve">                                     с. </w:t>
      </w:r>
      <w:proofErr w:type="spellStart"/>
      <w:r w:rsidR="00621A20" w:rsidRPr="00621A20">
        <w:rPr>
          <w:sz w:val="26"/>
          <w:szCs w:val="26"/>
        </w:rPr>
        <w:t>Эсто</w:t>
      </w:r>
      <w:proofErr w:type="spellEnd"/>
      <w:r w:rsidR="00621A20" w:rsidRPr="00621A20">
        <w:rPr>
          <w:sz w:val="26"/>
          <w:szCs w:val="26"/>
        </w:rPr>
        <w:t>-Алтай</w:t>
      </w:r>
    </w:p>
    <w:p w:rsidR="00CF643D" w:rsidRPr="00621A20" w:rsidRDefault="00CF643D" w:rsidP="00CF643D">
      <w:pPr>
        <w:jc w:val="center"/>
        <w:rPr>
          <w:b/>
        </w:rPr>
      </w:pPr>
    </w:p>
    <w:p w:rsidR="00CF643D" w:rsidRPr="00621A20" w:rsidRDefault="00FD3A22" w:rsidP="00CF643D">
      <w:pPr>
        <w:jc w:val="center"/>
        <w:rPr>
          <w:b/>
        </w:rPr>
      </w:pPr>
      <w:proofErr w:type="gramStart"/>
      <w:r>
        <w:rPr>
          <w:b/>
        </w:rPr>
        <w:t>О внесении изменений в Положение</w:t>
      </w:r>
      <w:r w:rsidR="00BC52EC" w:rsidRPr="00621A20">
        <w:rPr>
          <w:b/>
        </w:rPr>
        <w:t xml:space="preserve"> «О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</w:t>
      </w:r>
      <w:r w:rsidR="00621A20">
        <w:rPr>
          <w:b/>
        </w:rPr>
        <w:t>»</w:t>
      </w:r>
      <w:r>
        <w:rPr>
          <w:b/>
        </w:rPr>
        <w:t xml:space="preserve">, утвержденного постановлением Администрации </w:t>
      </w:r>
      <w:proofErr w:type="spellStart"/>
      <w:r>
        <w:rPr>
          <w:b/>
        </w:rPr>
        <w:t>Эсто</w:t>
      </w:r>
      <w:proofErr w:type="spellEnd"/>
      <w:r>
        <w:rPr>
          <w:b/>
        </w:rPr>
        <w:t>-Алтайского сельского муниципального образования Республики</w:t>
      </w:r>
      <w:proofErr w:type="gramEnd"/>
      <w:r>
        <w:rPr>
          <w:b/>
        </w:rPr>
        <w:t xml:space="preserve"> Калмыкия № 4 от 25.01.2019 г.</w:t>
      </w:r>
    </w:p>
    <w:p w:rsidR="00CF643D" w:rsidRPr="00621A20" w:rsidRDefault="00CF643D" w:rsidP="00CF643D">
      <w:pPr>
        <w:jc w:val="center"/>
      </w:pPr>
    </w:p>
    <w:p w:rsidR="00BC52EC" w:rsidRPr="00621A20" w:rsidRDefault="00BC52EC" w:rsidP="00FD3A22">
      <w:pPr>
        <w:ind w:firstLine="567"/>
        <w:jc w:val="both"/>
      </w:pPr>
      <w:r w:rsidRPr="00621A20">
        <w:t>В соответстви</w:t>
      </w:r>
      <w:bookmarkStart w:id="0" w:name="_GoBack"/>
      <w:bookmarkEnd w:id="0"/>
      <w:r w:rsidRPr="00621A20">
        <w:t>и с</w:t>
      </w:r>
      <w:r w:rsidR="00FD3A22">
        <w:t xml:space="preserve"> </w:t>
      </w:r>
      <w:proofErr w:type="gramStart"/>
      <w:r w:rsidR="00FD3A22">
        <w:t>изменениями</w:t>
      </w:r>
      <w:proofErr w:type="gramEnd"/>
      <w:r w:rsidR="00FD3A22">
        <w:t xml:space="preserve"> внесенными Федеральным законом от 08.06.2020 г. № 169-ФЗ в </w:t>
      </w:r>
      <w:hyperlink r:id="rId7" w:history="1">
        <w:r w:rsidRPr="00621A20">
          <w:t>Федеральны</w:t>
        </w:r>
        <w:r w:rsidR="00FD3A22">
          <w:t>й</w:t>
        </w:r>
        <w:r w:rsidRPr="00621A20">
          <w:t xml:space="preserve"> закон</w:t>
        </w:r>
        <w:r w:rsidR="00FD3A22">
          <w:t xml:space="preserve"> </w:t>
        </w:r>
        <w:r w:rsidRPr="00621A20">
          <w:t>от 24.07.2007 N 209-ФЗ «О развитии малого и среднего предпринимательства в Российской Федерации»</w:t>
        </w:r>
      </w:hyperlink>
      <w:r w:rsidRPr="00621A20">
        <w:t>, </w:t>
      </w:r>
      <w:r w:rsidR="00FD3A22">
        <w:t>А</w:t>
      </w:r>
      <w:r w:rsidRPr="00621A20">
        <w:t xml:space="preserve">дминистрация </w:t>
      </w:r>
      <w:proofErr w:type="spellStart"/>
      <w:r w:rsidR="00621A20">
        <w:t>Эсто</w:t>
      </w:r>
      <w:proofErr w:type="spellEnd"/>
      <w:r w:rsidR="00621A20">
        <w:t>-Алтайского сельского муниципального образования Республики Калмыкия постановляет:</w:t>
      </w:r>
    </w:p>
    <w:p w:rsidR="00621A20" w:rsidRDefault="00FD3A22" w:rsidP="00FD3A22">
      <w:pPr>
        <w:pStyle w:val="a6"/>
        <w:numPr>
          <w:ilvl w:val="0"/>
          <w:numId w:val="2"/>
        </w:numPr>
        <w:ind w:left="0" w:firstLine="567"/>
        <w:jc w:val="both"/>
      </w:pPr>
      <w:proofErr w:type="gramStart"/>
      <w:r>
        <w:t xml:space="preserve">Внести </w:t>
      </w:r>
      <w:r w:rsidRPr="00FD3A22">
        <w:t xml:space="preserve">в Положение «О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поддержки», утвержденного постановлением Администрации </w:t>
      </w:r>
      <w:proofErr w:type="spellStart"/>
      <w:r w:rsidRPr="00FD3A22">
        <w:t>Эсто</w:t>
      </w:r>
      <w:proofErr w:type="spellEnd"/>
      <w:r w:rsidRPr="00FD3A22">
        <w:t>-Алтайского сельского муниципального образования Республики Калмыкия № 4</w:t>
      </w:r>
      <w:proofErr w:type="gramEnd"/>
      <w:r w:rsidRPr="00FD3A22">
        <w:t xml:space="preserve"> от 25.01.2019 г.</w:t>
      </w:r>
      <w:r>
        <w:t xml:space="preserve"> следующие изменения:</w:t>
      </w:r>
    </w:p>
    <w:p w:rsidR="00FD3A22" w:rsidRDefault="00457AC9" w:rsidP="00457AC9">
      <w:pPr>
        <w:pStyle w:val="a6"/>
        <w:ind w:left="0" w:firstLine="567"/>
        <w:jc w:val="both"/>
      </w:pPr>
      <w:r>
        <w:t xml:space="preserve">- </w:t>
      </w:r>
      <w:r w:rsidR="00FD3A22">
        <w:t>После раздела «</w:t>
      </w:r>
      <w:r w:rsidR="00FD3A22">
        <w:rPr>
          <w:lang w:val="en-US"/>
        </w:rPr>
        <w:t>VI</w:t>
      </w:r>
      <w:r w:rsidR="00FD3A22">
        <w:t xml:space="preserve">. </w:t>
      </w:r>
      <w:r w:rsidR="00FD3A22" w:rsidRPr="00FD3A22">
        <w:t>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  <w:r w:rsidR="00FD3A22">
        <w:t>» внести раздел следующего содержания:</w:t>
      </w:r>
    </w:p>
    <w:p w:rsidR="00FD3A22" w:rsidRPr="00FD3A22" w:rsidRDefault="00FD3A22" w:rsidP="00FD3A22">
      <w:pPr>
        <w:ind w:firstLine="567"/>
        <w:jc w:val="both"/>
        <w:rPr>
          <w:b/>
        </w:rPr>
      </w:pPr>
      <w:r>
        <w:t>«</w:t>
      </w:r>
      <w:r w:rsidRPr="00FD3A22">
        <w:rPr>
          <w:b/>
        </w:rPr>
        <w:t>VII.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FD3A22" w:rsidRDefault="00FD3A22" w:rsidP="00FD3A22">
      <w:pPr>
        <w:pStyle w:val="a6"/>
        <w:ind w:left="0" w:firstLine="567"/>
        <w:jc w:val="both"/>
      </w:pPr>
      <w:r>
        <w:t xml:space="preserve">33. </w:t>
      </w:r>
      <w:proofErr w:type="gramStart"/>
      <w:r>
        <w:t>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режим), вправе обратиться в порядке и на условиях, которые установлены частями 2 - 6 статьи 14 Федерального закона</w:t>
      </w:r>
      <w:r w:rsidRPr="00FD3A22">
        <w:t xml:space="preserve"> от 24.07.2007 N 209-ФЗ «О развитии малого и среднего предпринимательства в Российской Федерации»</w:t>
      </w:r>
      <w:r>
        <w:t>, за оказанием поддержки, предусмотренной статьями 17 - 21, 23, 25</w:t>
      </w:r>
      <w:proofErr w:type="gramEnd"/>
      <w:r>
        <w:t xml:space="preserve"> </w:t>
      </w:r>
      <w:proofErr w:type="gramStart"/>
      <w:r>
        <w:t>Федерального закона</w:t>
      </w:r>
      <w:r w:rsidRPr="00FD3A22">
        <w:t xml:space="preserve"> от 24.07.2007 N 209-ФЗ «О развитии малого и среднего предпринимательства в Российской Федерации»</w:t>
      </w:r>
      <w:r>
        <w:t>, и поддержки, предоставляемой корпорацией развития малого и среднего предпринимательства, ее дочерними обществами, в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</w:t>
      </w:r>
      <w:proofErr w:type="gramEnd"/>
    </w:p>
    <w:p w:rsidR="00FD3A22" w:rsidRDefault="00FD3A22" w:rsidP="00FD3A22">
      <w:pPr>
        <w:pStyle w:val="a6"/>
        <w:ind w:left="0" w:firstLine="567"/>
        <w:jc w:val="both"/>
      </w:pPr>
      <w:r>
        <w:lastRenderedPageBreak/>
        <w:t>34. Мероприятия по поддержке физических лиц, применяющих специальный налоговый режим, включаются в муниципальные программы (подпрограммы).</w:t>
      </w:r>
    </w:p>
    <w:p w:rsidR="00FD3A22" w:rsidRDefault="00FD3A22" w:rsidP="00FD3A22">
      <w:pPr>
        <w:pStyle w:val="a6"/>
        <w:ind w:left="0" w:firstLine="567"/>
        <w:jc w:val="both"/>
      </w:pPr>
      <w:r>
        <w:t>35. Условия и порядок оказания поддержки физическим лицам, применяющим специальный налоговый режим,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FD3A22" w:rsidRDefault="00FD3A22" w:rsidP="00FD3A22">
      <w:pPr>
        <w:pStyle w:val="a6"/>
        <w:ind w:left="0" w:firstLine="567"/>
        <w:jc w:val="both"/>
      </w:pPr>
      <w:r>
        <w:t xml:space="preserve">36. </w:t>
      </w:r>
      <w:r>
        <w:t>О</w:t>
      </w:r>
      <w:r>
        <w:t>рганы местного самоуправления наряду с формами поддержки, предусмотренными статьями 17 - 21, 23, 25 Федерального закона</w:t>
      </w:r>
      <w:r w:rsidRPr="00FD3A22">
        <w:t xml:space="preserve"> от 24.07.2007 N 209-ФЗ «О развитии малого и среднего предпринимательства в Российской Федерации»</w:t>
      </w:r>
      <w:r>
        <w:t>, вправе самостоятельно оказывать физическим лицам, применяющим специальный налоговый режим, иные формы поддержки за счет средств бюджетов субъектов Российской Федерации, местных бюджетов.</w:t>
      </w:r>
    </w:p>
    <w:p w:rsidR="00457AC9" w:rsidRDefault="00FD3A22" w:rsidP="00FD3A22">
      <w:pPr>
        <w:pStyle w:val="a6"/>
        <w:ind w:left="0" w:firstLine="567"/>
        <w:jc w:val="both"/>
      </w:pPr>
      <w:r>
        <w:t xml:space="preserve">37. </w:t>
      </w:r>
      <w:proofErr w:type="gramStart"/>
      <w:r>
        <w:t>Формы поддержки физических лиц, применяющих специальный налоговый режим, условия и порядок оказания такой поддержки корпорацией развития малого и среднего предпринимательства,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указанных обществ.</w:t>
      </w:r>
      <w:proofErr w:type="gramEnd"/>
    </w:p>
    <w:p w:rsidR="00457AC9" w:rsidRDefault="00457AC9" w:rsidP="00457AC9">
      <w:pPr>
        <w:pStyle w:val="a6"/>
        <w:ind w:left="0" w:firstLine="567"/>
        <w:jc w:val="both"/>
      </w:pPr>
      <w:r>
        <w:t xml:space="preserve">38. </w:t>
      </w:r>
      <w:r w:rsidRPr="00457AC9">
        <w:t>Оказание информационной поддержки физическим лицам, применяющим специальный налоговый режим, осуществляется органами местного самоуправления посредством размещения в информационных системах, на официальных сайтах информационной поддержки субъектов малого и среднего предпринимательства в сети "Интернет" информации, необходимой для развития деятельности физических лиц, применяющих специальный налоговый режим</w:t>
      </w:r>
      <w:r w:rsidR="00FD3A22">
        <w:t>».</w:t>
      </w:r>
    </w:p>
    <w:p w:rsidR="00621A20" w:rsidRPr="00621A20" w:rsidRDefault="00621A20" w:rsidP="00457AC9">
      <w:pPr>
        <w:pStyle w:val="a6"/>
        <w:numPr>
          <w:ilvl w:val="0"/>
          <w:numId w:val="2"/>
        </w:numPr>
        <w:ind w:left="0" w:firstLine="567"/>
        <w:jc w:val="both"/>
      </w:pPr>
      <w:r w:rsidRPr="00457AC9">
        <w:rPr>
          <w:sz w:val="26"/>
          <w:szCs w:val="26"/>
        </w:rPr>
        <w:t>Опубликовать настоящее постановление на официальном сайте в сети «Интернет».</w:t>
      </w:r>
    </w:p>
    <w:p w:rsidR="00CF643D" w:rsidRPr="00621A20" w:rsidRDefault="00CF643D" w:rsidP="00621A20">
      <w:pPr>
        <w:ind w:firstLine="567"/>
        <w:jc w:val="both"/>
      </w:pPr>
    </w:p>
    <w:p w:rsidR="00CF643D" w:rsidRDefault="00CF643D" w:rsidP="00CF643D"/>
    <w:p w:rsidR="00621A20" w:rsidRPr="00621A20" w:rsidRDefault="00621A20" w:rsidP="00621A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21A20">
        <w:rPr>
          <w:sz w:val="26"/>
          <w:szCs w:val="26"/>
        </w:rPr>
        <w:t xml:space="preserve">Глава </w:t>
      </w:r>
      <w:proofErr w:type="spellStart"/>
      <w:r w:rsidRPr="00621A20">
        <w:rPr>
          <w:sz w:val="26"/>
          <w:szCs w:val="26"/>
        </w:rPr>
        <w:t>Эсто</w:t>
      </w:r>
      <w:proofErr w:type="spellEnd"/>
      <w:r w:rsidRPr="00621A20">
        <w:rPr>
          <w:sz w:val="26"/>
          <w:szCs w:val="26"/>
        </w:rPr>
        <w:t xml:space="preserve">-Алтайского </w:t>
      </w:r>
    </w:p>
    <w:p w:rsidR="00621A20" w:rsidRPr="00621A20" w:rsidRDefault="00621A20" w:rsidP="00621A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21A20">
        <w:rPr>
          <w:sz w:val="26"/>
          <w:szCs w:val="26"/>
        </w:rPr>
        <w:t xml:space="preserve">сельского муниципального образования </w:t>
      </w:r>
    </w:p>
    <w:p w:rsidR="00621A20" w:rsidRPr="00621A20" w:rsidRDefault="00621A20" w:rsidP="00621A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21A20">
        <w:rPr>
          <w:sz w:val="26"/>
          <w:szCs w:val="26"/>
        </w:rPr>
        <w:t>Республики Калмыкия (</w:t>
      </w:r>
      <w:proofErr w:type="spellStart"/>
      <w:r w:rsidRPr="00621A20">
        <w:rPr>
          <w:sz w:val="26"/>
          <w:szCs w:val="26"/>
        </w:rPr>
        <w:t>ахлачи</w:t>
      </w:r>
      <w:proofErr w:type="spellEnd"/>
      <w:r w:rsidRPr="00621A20">
        <w:rPr>
          <w:sz w:val="26"/>
          <w:szCs w:val="26"/>
        </w:rPr>
        <w:t xml:space="preserve">)                                                 А.К. </w:t>
      </w:r>
      <w:proofErr w:type="spellStart"/>
      <w:r w:rsidRPr="00621A20">
        <w:rPr>
          <w:sz w:val="26"/>
          <w:szCs w:val="26"/>
        </w:rPr>
        <w:t>Манджиков</w:t>
      </w:r>
      <w:proofErr w:type="spellEnd"/>
    </w:p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BC52EC" w:rsidRPr="00BC52EC" w:rsidRDefault="00BC52EC" w:rsidP="00BC52EC">
      <w:pPr>
        <w:rPr>
          <w:sz w:val="28"/>
          <w:szCs w:val="28"/>
        </w:rPr>
      </w:pPr>
    </w:p>
    <w:sectPr w:rsidR="00BC52EC" w:rsidRPr="00BC52EC" w:rsidSect="00BC52EC">
      <w:pgSz w:w="11906" w:h="16838"/>
      <w:pgMar w:top="1134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840C2"/>
    <w:multiLevelType w:val="multilevel"/>
    <w:tmpl w:val="5ADAC824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EE84E0E"/>
    <w:multiLevelType w:val="singleLevel"/>
    <w:tmpl w:val="82F0B788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3D"/>
    <w:rsid w:val="000128A2"/>
    <w:rsid w:val="00043185"/>
    <w:rsid w:val="00101477"/>
    <w:rsid w:val="0018446F"/>
    <w:rsid w:val="002B1C0F"/>
    <w:rsid w:val="003540E5"/>
    <w:rsid w:val="003B0A57"/>
    <w:rsid w:val="00457AC9"/>
    <w:rsid w:val="0046067B"/>
    <w:rsid w:val="0048168F"/>
    <w:rsid w:val="005B0B31"/>
    <w:rsid w:val="00621A20"/>
    <w:rsid w:val="00634201"/>
    <w:rsid w:val="0086699E"/>
    <w:rsid w:val="008A620B"/>
    <w:rsid w:val="00915551"/>
    <w:rsid w:val="009364CE"/>
    <w:rsid w:val="0094301A"/>
    <w:rsid w:val="00BC52EC"/>
    <w:rsid w:val="00CD2887"/>
    <w:rsid w:val="00CF643D"/>
    <w:rsid w:val="00D31529"/>
    <w:rsid w:val="00D62715"/>
    <w:rsid w:val="00D636AF"/>
    <w:rsid w:val="00D847FE"/>
    <w:rsid w:val="00ED0472"/>
    <w:rsid w:val="00EE672F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C52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A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A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21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C52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A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A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2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Pr</cp:lastModifiedBy>
  <cp:revision>5</cp:revision>
  <cp:lastPrinted>2021-05-27T07:46:00Z</cp:lastPrinted>
  <dcterms:created xsi:type="dcterms:W3CDTF">2019-02-06T12:41:00Z</dcterms:created>
  <dcterms:modified xsi:type="dcterms:W3CDTF">2021-05-27T07:56:00Z</dcterms:modified>
</cp:coreProperties>
</file>