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893431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893431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BD6554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№ 11</w:t>
      </w:r>
    </w:p>
    <w:p w:rsidR="00692408" w:rsidRPr="008F13A4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BD6554" w:rsidRDefault="00965F81" w:rsidP="00965F8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D6554">
              <w:rPr>
                <w:b/>
                <w:sz w:val="26"/>
                <w:szCs w:val="26"/>
                <w:lang w:eastAsia="ar-SA"/>
              </w:rPr>
              <w:t>11</w:t>
            </w:r>
            <w:bookmarkStart w:id="0" w:name="_GoBack"/>
            <w:bookmarkEnd w:id="0"/>
            <w:r w:rsidR="007D7281" w:rsidRPr="00BD6554">
              <w:rPr>
                <w:b/>
                <w:sz w:val="26"/>
                <w:szCs w:val="26"/>
                <w:lang w:eastAsia="ar-SA"/>
              </w:rPr>
              <w:t xml:space="preserve"> мая</w:t>
            </w:r>
            <w:r w:rsidR="0087296B" w:rsidRPr="00BD655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692408" w:rsidRPr="00BD6554">
              <w:rPr>
                <w:b/>
                <w:sz w:val="26"/>
                <w:szCs w:val="26"/>
                <w:lang w:eastAsia="ar-SA"/>
              </w:rPr>
              <w:t>20</w:t>
            </w:r>
            <w:r w:rsidR="006B2C4E" w:rsidRPr="00BD6554">
              <w:rPr>
                <w:b/>
                <w:sz w:val="26"/>
                <w:szCs w:val="26"/>
                <w:lang w:eastAsia="ar-SA"/>
              </w:rPr>
              <w:t>2</w:t>
            </w:r>
            <w:r w:rsidRPr="00BD6554">
              <w:rPr>
                <w:b/>
                <w:sz w:val="26"/>
                <w:szCs w:val="26"/>
                <w:lang w:eastAsia="ar-SA"/>
              </w:rPr>
              <w:t>1</w:t>
            </w:r>
            <w:r w:rsidR="00692408" w:rsidRPr="00BD655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="00692408" w:rsidRPr="00BD655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87296B" w:rsidRDefault="0087296B" w:rsidP="0087296B"/>
    <w:p w:rsidR="0087296B" w:rsidRDefault="0087296B" w:rsidP="0087296B">
      <w:r>
        <w:t xml:space="preserve">Об исполнении бюджета </w:t>
      </w:r>
      <w:proofErr w:type="spellStart"/>
      <w:r>
        <w:t>Эсто</w:t>
      </w:r>
      <w:proofErr w:type="spellEnd"/>
      <w:r>
        <w:t>-Алтайского</w:t>
      </w:r>
    </w:p>
    <w:p w:rsidR="0087296B" w:rsidRDefault="0087296B" w:rsidP="0087296B">
      <w:r>
        <w:t xml:space="preserve">сельского муниципального образования </w:t>
      </w:r>
    </w:p>
    <w:p w:rsidR="0087296B" w:rsidRDefault="0087296B" w:rsidP="0087296B">
      <w:r>
        <w:t>Республики Калмыкия за 20</w:t>
      </w:r>
      <w:r w:rsidR="00965F81">
        <w:t>20</w:t>
      </w:r>
      <w:r w:rsidR="006B2C4E">
        <w:t xml:space="preserve"> </w:t>
      </w:r>
      <w:r w:rsidR="00893431">
        <w:t>год</w:t>
      </w:r>
    </w:p>
    <w:p w:rsidR="0087296B" w:rsidRDefault="0087296B" w:rsidP="0087296B">
      <w:pPr>
        <w:jc w:val="both"/>
      </w:pPr>
    </w:p>
    <w:p w:rsidR="0087296B" w:rsidRDefault="0087296B" w:rsidP="0087296B"/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Эсто-Алтайского сельского муниципального образования Республики Калмыкия (ахлачи) Манджикова А.К. об исполнении бюджета Эсто-Алтайского сельского муниципального образования Республики Калмыкия за </w:t>
      </w:r>
      <w:r w:rsidR="006B2C4E">
        <w:rPr>
          <w:rFonts w:ascii="Times New Roman" w:hAnsi="Times New Roman" w:cs="Times New Roman"/>
          <w:sz w:val="24"/>
          <w:szCs w:val="24"/>
        </w:rPr>
        <w:t>20</w:t>
      </w:r>
      <w:r w:rsidR="00965F81">
        <w:rPr>
          <w:rFonts w:ascii="Times New Roman" w:hAnsi="Times New Roman" w:cs="Times New Roman"/>
          <w:sz w:val="24"/>
          <w:szCs w:val="24"/>
        </w:rPr>
        <w:t>20</w:t>
      </w:r>
      <w:r w:rsidR="006B2C4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Собрание депутатов </w:t>
      </w:r>
      <w:proofErr w:type="spellStart"/>
      <w:r w:rsidR="00BD6554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BD6554"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образования Республики Калмыкия</w:t>
      </w:r>
      <w:r w:rsidR="00BD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</w:t>
      </w:r>
      <w:r w:rsidR="00BD6554">
        <w:t xml:space="preserve"> </w:t>
      </w:r>
      <w:r>
        <w:t>Утверд</w:t>
      </w:r>
      <w:r w:rsidR="00BD6554">
        <w:t>ить отчет об исполнении бюджета</w:t>
      </w:r>
      <w:r>
        <w:t xml:space="preserve"> Эсто-Алтайского сельского муниципального образования Республики Калмыкия (далее - местный бюджет) за</w:t>
      </w:r>
      <w:r w:rsidR="006B2C4E">
        <w:t xml:space="preserve"> </w:t>
      </w:r>
      <w:r>
        <w:t>20</w:t>
      </w:r>
      <w:r w:rsidR="00BD6554">
        <w:t xml:space="preserve">20 год по расходам в сумме – </w:t>
      </w:r>
      <w:r w:rsidR="00965F81">
        <w:t>6591380,32</w:t>
      </w:r>
      <w:r w:rsidR="00BD6554">
        <w:t xml:space="preserve"> рублей, и доходам</w:t>
      </w:r>
      <w:r>
        <w:t xml:space="preserve"> в сумме –</w:t>
      </w:r>
      <w:r w:rsidR="00BD6554">
        <w:t xml:space="preserve"> </w:t>
      </w:r>
      <w:r w:rsidR="00965F81">
        <w:t>6415369,29</w:t>
      </w:r>
      <w:r>
        <w:t xml:space="preserve"> рублей с превышением </w:t>
      </w:r>
      <w:r w:rsidR="00965F81">
        <w:t>расходов</w:t>
      </w:r>
      <w:r w:rsidR="006B2C4E">
        <w:t xml:space="preserve"> над </w:t>
      </w:r>
      <w:r w:rsidR="00965F81">
        <w:t>доходами</w:t>
      </w:r>
      <w:r>
        <w:t xml:space="preserve"> (</w:t>
      </w:r>
      <w:r w:rsidR="00965F81">
        <w:t>де</w:t>
      </w:r>
      <w:r w:rsidR="006B2C4E">
        <w:t>фицит</w:t>
      </w:r>
      <w:r>
        <w:t xml:space="preserve"> местного бюджета) в сумме </w:t>
      </w:r>
      <w:r w:rsidR="00965F81">
        <w:t>176012,03</w:t>
      </w:r>
      <w:r>
        <w:t xml:space="preserve"> 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объему поступлений доходов в бюджет Эсто-Алтайского сельского муниципального обр</w:t>
      </w:r>
      <w:r w:rsidR="00BD6554">
        <w:rPr>
          <w:rFonts w:ascii="Times New Roman" w:hAnsi="Times New Roman" w:cs="Times New Roman"/>
          <w:sz w:val="24"/>
          <w:szCs w:val="24"/>
        </w:rPr>
        <w:t>азования Республики Калмыкия за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5F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решению.</w:t>
      </w:r>
    </w:p>
    <w:p w:rsidR="00965F81" w:rsidRDefault="0087296B" w:rsidP="00965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D6554">
        <w:rPr>
          <w:rFonts w:ascii="Times New Roman" w:hAnsi="Times New Roman" w:cs="Times New Roman"/>
          <w:sz w:val="24"/>
          <w:szCs w:val="24"/>
        </w:rPr>
        <w:t>.</w:t>
      </w:r>
      <w:r w:rsidR="00965F81" w:rsidRPr="00965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F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65F81">
        <w:rPr>
          <w:rFonts w:ascii="Times New Roman" w:hAnsi="Times New Roman" w:cs="Times New Roman"/>
          <w:sz w:val="24"/>
          <w:szCs w:val="24"/>
        </w:rPr>
        <w:t>о распределению бюджетных ассигнований, структуре расходов бюджета Эсто-Алтайского сельского муниципального образования Республики Калмыкия за 2020 год согласно приложению 2 к настоящему постановлению.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D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согласно приложению </w:t>
      </w:r>
      <w:r w:rsidR="00965F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D7281" w:rsidRDefault="007D7281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5F81">
        <w:rPr>
          <w:rFonts w:ascii="Times New Roman" w:hAnsi="Times New Roman" w:cs="Times New Roman"/>
          <w:sz w:val="24"/>
          <w:szCs w:val="24"/>
        </w:rPr>
        <w:t>4</w:t>
      </w:r>
      <w:r w:rsidR="00BD6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>Отчет о численности муниципальных служащих органов местного самоуправления и  фактических расходов на оплату их труда за 20</w:t>
      </w:r>
      <w:r w:rsidR="00965F81">
        <w:rPr>
          <w:rFonts w:ascii="Times New Roman" w:hAnsi="Times New Roman" w:cs="Times New Roman"/>
          <w:sz w:val="24"/>
          <w:szCs w:val="24"/>
        </w:rPr>
        <w:t>20</w:t>
      </w:r>
      <w:r w:rsidRPr="007D728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65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7296B" w:rsidRDefault="0087296B" w:rsidP="0087296B">
      <w:pPr>
        <w:ind w:firstLine="708"/>
        <w:jc w:val="both"/>
      </w:pPr>
      <w:r>
        <w:t>3. Данное решение подлежит обнародованию</w:t>
      </w:r>
      <w:r w:rsidR="00BD6554">
        <w:t xml:space="preserve"> и размещению на официальном сайте </w:t>
      </w:r>
      <w:proofErr w:type="spellStart"/>
      <w:r w:rsidR="00BD6554">
        <w:t>Эсто</w:t>
      </w:r>
      <w:proofErr w:type="spellEnd"/>
      <w:r w:rsidR="00BD6554">
        <w:t>-Алтайского сельского муниципального образования Республики Калмыкия в сети интернет</w:t>
      </w:r>
      <w:r>
        <w:t>.</w:t>
      </w:r>
    </w:p>
    <w:p w:rsidR="0087296B" w:rsidRDefault="0087296B" w:rsidP="0087296B">
      <w:pPr>
        <w:ind w:firstLine="708"/>
        <w:jc w:val="both"/>
      </w:pPr>
    </w:p>
    <w:p w:rsidR="0087296B" w:rsidRDefault="0087296B" w:rsidP="0087296B">
      <w:pPr>
        <w:jc w:val="both"/>
      </w:pPr>
      <w:r>
        <w:t xml:space="preserve">Председатель Собрания депутатов </w:t>
      </w:r>
    </w:p>
    <w:p w:rsidR="0087296B" w:rsidRDefault="0087296B" w:rsidP="0087296B">
      <w:pPr>
        <w:jc w:val="both"/>
      </w:pPr>
      <w:r>
        <w:t xml:space="preserve">Эсто-Алтайского сельского муниципального </w:t>
      </w:r>
    </w:p>
    <w:p w:rsidR="0087296B" w:rsidRDefault="0087296B" w:rsidP="0087296B">
      <w:pPr>
        <w:jc w:val="both"/>
        <w:rPr>
          <w:b/>
        </w:rPr>
      </w:pPr>
      <w:r>
        <w:t xml:space="preserve">образования Республики Калмыкия                                                       </w:t>
      </w:r>
      <w:proofErr w:type="spellStart"/>
      <w:r w:rsidR="00965F81">
        <w:t>Н.Ю.Петрова</w:t>
      </w:r>
      <w:proofErr w:type="spellEnd"/>
    </w:p>
    <w:p w:rsidR="0087296B" w:rsidRPr="007027CD" w:rsidRDefault="0087296B" w:rsidP="007027CD"/>
    <w:p w:rsidR="007027CD" w:rsidRPr="007027CD" w:rsidRDefault="007027CD" w:rsidP="007027CD">
      <w:r w:rsidRPr="007027CD">
        <w:t>Глава (ахлачи)</w:t>
      </w:r>
    </w:p>
    <w:p w:rsidR="007027CD" w:rsidRPr="007027CD" w:rsidRDefault="007027CD" w:rsidP="007027CD">
      <w:r w:rsidRPr="007027CD">
        <w:t>Эсто-Алтайского сельского муниципального</w:t>
      </w:r>
    </w:p>
    <w:p w:rsidR="007027CD" w:rsidRPr="007027CD" w:rsidRDefault="00692408" w:rsidP="007027CD">
      <w:r>
        <w:t>о</w:t>
      </w:r>
      <w:r w:rsidR="007027CD" w:rsidRPr="007027CD">
        <w:t xml:space="preserve">бразования Республики Калмыкия                                                </w:t>
      </w:r>
      <w:r w:rsidR="00BD6554">
        <w:t xml:space="preserve">       </w:t>
      </w:r>
      <w:r w:rsidR="007027CD" w:rsidRPr="007027CD">
        <w:t>А.К.</w:t>
      </w:r>
      <w:r w:rsidR="00BD6554">
        <w:t xml:space="preserve"> </w:t>
      </w:r>
      <w:proofErr w:type="spellStart"/>
      <w:r w:rsidR="007027CD" w:rsidRPr="007027CD">
        <w:t>Манджиков</w:t>
      </w:r>
      <w:proofErr w:type="spellEnd"/>
      <w:r w:rsidR="007027CD" w:rsidRPr="007027CD">
        <w:t xml:space="preserve"> </w:t>
      </w:r>
    </w:p>
    <w:p w:rsidR="003E6B2D" w:rsidRPr="007027CD" w:rsidRDefault="003E6B2D" w:rsidP="003E6B2D">
      <w:pPr>
        <w:pStyle w:val="a5"/>
        <w:ind w:left="1068"/>
        <w:jc w:val="both"/>
        <w:rPr>
          <w:bCs/>
        </w:rPr>
      </w:pPr>
    </w:p>
    <w:sectPr w:rsidR="003E6B2D" w:rsidRPr="007027CD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27B6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D7281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5F81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D6554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4</cp:revision>
  <cp:lastPrinted>2021-05-11T09:17:00Z</cp:lastPrinted>
  <dcterms:created xsi:type="dcterms:W3CDTF">2020-05-04T07:29:00Z</dcterms:created>
  <dcterms:modified xsi:type="dcterms:W3CDTF">2021-05-11T09:17:00Z</dcterms:modified>
</cp:coreProperties>
</file>