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047E1" w:rsidRDefault="00692408" w:rsidP="008047E1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8047E1">
        <w:rPr>
          <w:b/>
          <w:bCs/>
          <w:sz w:val="26"/>
          <w:szCs w:val="26"/>
          <w:lang w:eastAsia="ar-SA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C2793E" w:rsidRDefault="00C2793E" w:rsidP="00C2793E">
            <w:pPr>
              <w:suppressAutoHyphens/>
              <w:snapToGrid w:val="0"/>
              <w:rPr>
                <w:u w:val="single"/>
                <w:lang w:eastAsia="ar-SA"/>
              </w:rPr>
            </w:pPr>
            <w:r w:rsidRPr="00C2793E">
              <w:rPr>
                <w:b/>
                <w:lang w:eastAsia="ar-SA"/>
              </w:rPr>
              <w:t>8</w:t>
            </w:r>
            <w:r w:rsidR="008047E1">
              <w:rPr>
                <w:b/>
                <w:lang w:eastAsia="ar-SA"/>
              </w:rPr>
              <w:t xml:space="preserve"> </w:t>
            </w:r>
            <w:r w:rsidRPr="008047E1">
              <w:rPr>
                <w:b/>
                <w:lang w:eastAsia="ar-SA"/>
              </w:rPr>
              <w:t>февраля</w:t>
            </w:r>
            <w:r w:rsidR="00692408" w:rsidRPr="008047E1">
              <w:rPr>
                <w:b/>
                <w:lang w:eastAsia="ar-SA"/>
              </w:rPr>
              <w:t xml:space="preserve"> 20</w:t>
            </w:r>
            <w:r w:rsidR="007F2533" w:rsidRPr="008047E1">
              <w:rPr>
                <w:b/>
                <w:lang w:eastAsia="ar-SA"/>
              </w:rPr>
              <w:t>2</w:t>
            </w:r>
            <w:r w:rsidRPr="008047E1">
              <w:rPr>
                <w:b/>
                <w:lang w:eastAsia="ar-SA"/>
              </w:rPr>
              <w:t>1</w:t>
            </w:r>
            <w:r w:rsidR="00692408" w:rsidRPr="008047E1">
              <w:rPr>
                <w:b/>
                <w:lang w:eastAsia="ar-SA"/>
              </w:rPr>
              <w:t xml:space="preserve"> г</w:t>
            </w:r>
            <w:r w:rsidR="00692408" w:rsidRPr="008047E1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8047E1" w:rsidRDefault="008047E1" w:rsidP="00C2793E">
      <w:pPr>
        <w:ind w:right="3118"/>
        <w:jc w:val="both"/>
        <w:rPr>
          <w:b/>
        </w:rPr>
      </w:pPr>
    </w:p>
    <w:p w:rsidR="001E58D5" w:rsidRDefault="001E58D5" w:rsidP="008047E1">
      <w:pPr>
        <w:ind w:right="3118" w:firstLine="567"/>
        <w:jc w:val="both"/>
        <w:rPr>
          <w:b/>
          <w:bCs/>
        </w:rPr>
      </w:pPr>
      <w:bookmarkStart w:id="0" w:name="_GoBack"/>
      <w:bookmarkEnd w:id="0"/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C2793E" w:rsidRPr="00C2793E">
        <w:rPr>
          <w:b/>
        </w:rPr>
        <w:t>15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C2793E" w:rsidRPr="00C2793E">
        <w:rPr>
          <w:b/>
        </w:rPr>
        <w:t>29</w:t>
      </w:r>
      <w:r w:rsidR="00E8061A" w:rsidRPr="00C2793E">
        <w:rPr>
          <w:b/>
        </w:rPr>
        <w:t>.12.20</w:t>
      </w:r>
      <w:r w:rsidR="00C2793E" w:rsidRPr="00C2793E">
        <w:rPr>
          <w:b/>
        </w:rPr>
        <w:t>20</w:t>
      </w:r>
      <w:r w:rsidR="00692408" w:rsidRPr="00C2793E">
        <w:rPr>
          <w:b/>
        </w:rPr>
        <w:t xml:space="preserve"> </w:t>
      </w:r>
      <w:r w:rsidRPr="00C2793E">
        <w:rPr>
          <w:b/>
        </w:rPr>
        <w:t>«О бюджете Эсто-</w:t>
      </w:r>
      <w:proofErr w:type="gramStart"/>
      <w:r w:rsidRPr="00C2793E">
        <w:rPr>
          <w:b/>
        </w:rPr>
        <w:t>Алтайского  сельского</w:t>
      </w:r>
      <w:proofErr w:type="gramEnd"/>
      <w:r w:rsidRPr="00C2793E">
        <w:rPr>
          <w:b/>
        </w:rPr>
        <w:t xml:space="preserve">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 на 20</w:t>
      </w:r>
      <w:r w:rsidR="007F2533" w:rsidRPr="00C2793E">
        <w:rPr>
          <w:b/>
          <w:bCs/>
        </w:rPr>
        <w:t>2</w:t>
      </w:r>
      <w:r w:rsidR="00C2793E" w:rsidRPr="00C2793E">
        <w:rPr>
          <w:b/>
          <w:bCs/>
        </w:rPr>
        <w:t>1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8047E1" w:rsidRPr="00265DB8" w:rsidRDefault="008047E1" w:rsidP="00C2793E">
      <w:pPr>
        <w:ind w:right="3118"/>
        <w:jc w:val="both"/>
        <w:rPr>
          <w:sz w:val="28"/>
          <w:szCs w:val="28"/>
        </w:rPr>
      </w:pPr>
    </w:p>
    <w:p w:rsidR="007F2533" w:rsidRPr="00C2793E" w:rsidRDefault="00526C84" w:rsidP="007F2533">
      <w:pPr>
        <w:ind w:firstLine="708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8047E1">
        <w:rPr>
          <w:sz w:val="22"/>
          <w:szCs w:val="22"/>
        </w:rPr>
        <w:t>,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Собрани</w:t>
      </w:r>
      <w:r w:rsidR="00BB05D3" w:rsidRPr="00C2793E">
        <w:rPr>
          <w:sz w:val="22"/>
          <w:szCs w:val="22"/>
        </w:rPr>
        <w:t>е</w:t>
      </w:r>
      <w:r w:rsidRPr="00C2793E">
        <w:rPr>
          <w:sz w:val="22"/>
          <w:szCs w:val="22"/>
        </w:rPr>
        <w:t xml:space="preserve"> депутатов </w:t>
      </w: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 образования Республики Калмыкия</w:t>
      </w:r>
      <w:r w:rsidR="00BB05D3" w:rsidRPr="00C2793E">
        <w:rPr>
          <w:sz w:val="22"/>
          <w:szCs w:val="22"/>
        </w:rPr>
        <w:t xml:space="preserve"> решило внести в Решение</w:t>
      </w:r>
      <w:r w:rsidRPr="00C2793E">
        <w:rPr>
          <w:sz w:val="22"/>
          <w:szCs w:val="22"/>
        </w:rPr>
        <w:t xml:space="preserve"> №</w:t>
      </w:r>
      <w:r w:rsidR="00C2793E" w:rsidRPr="00C2793E">
        <w:rPr>
          <w:sz w:val="22"/>
          <w:szCs w:val="22"/>
        </w:rPr>
        <w:t>15</w:t>
      </w:r>
      <w:r w:rsidRPr="00C2793E">
        <w:rPr>
          <w:sz w:val="22"/>
          <w:szCs w:val="22"/>
        </w:rPr>
        <w:t xml:space="preserve"> от </w:t>
      </w:r>
      <w:r w:rsidR="00C2793E" w:rsidRPr="00C2793E">
        <w:rPr>
          <w:sz w:val="22"/>
          <w:szCs w:val="22"/>
        </w:rPr>
        <w:t>29</w:t>
      </w:r>
      <w:r w:rsidRPr="00C2793E">
        <w:rPr>
          <w:sz w:val="22"/>
          <w:szCs w:val="22"/>
        </w:rPr>
        <w:t>.12.20</w:t>
      </w:r>
      <w:r w:rsidR="00C2793E" w:rsidRPr="00C2793E">
        <w:rPr>
          <w:sz w:val="22"/>
          <w:szCs w:val="22"/>
        </w:rPr>
        <w:t>20</w:t>
      </w:r>
      <w:r w:rsidRPr="00C2793E">
        <w:rPr>
          <w:sz w:val="22"/>
          <w:szCs w:val="22"/>
        </w:rPr>
        <w:t>г.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 xml:space="preserve">«О бюджете Эсто-Алтайского 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</w:t>
      </w:r>
      <w:r w:rsidR="007F2533" w:rsidRPr="00C2793E">
        <w:rPr>
          <w:bCs/>
          <w:sz w:val="22"/>
          <w:szCs w:val="22"/>
        </w:rPr>
        <w:t>2</w:t>
      </w:r>
      <w:r w:rsidR="00C2793E" w:rsidRPr="00C2793E">
        <w:rPr>
          <w:bCs/>
          <w:sz w:val="22"/>
          <w:szCs w:val="22"/>
        </w:rPr>
        <w:t>1</w:t>
      </w:r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7F2533" w:rsidRPr="00C2793E" w:rsidRDefault="007F2533" w:rsidP="008047E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 статье 1 слова </w:t>
      </w:r>
      <w:r w:rsidR="00C2793E" w:rsidRPr="00C2793E">
        <w:rPr>
          <w:sz w:val="22"/>
          <w:szCs w:val="22"/>
        </w:rPr>
        <w:t xml:space="preserve">«по доходам» в сумме 3000,0 тыс. </w:t>
      </w:r>
      <w:proofErr w:type="spellStart"/>
      <w:r w:rsidR="00C2793E" w:rsidRPr="00C2793E">
        <w:rPr>
          <w:sz w:val="22"/>
          <w:szCs w:val="22"/>
        </w:rPr>
        <w:t>руб</w:t>
      </w:r>
      <w:proofErr w:type="spellEnd"/>
      <w:r w:rsidR="00C2793E" w:rsidRPr="00C2793E">
        <w:rPr>
          <w:sz w:val="22"/>
          <w:szCs w:val="22"/>
        </w:rPr>
        <w:t xml:space="preserve">», заменить словами «по доходам в сумме 3650,0 </w:t>
      </w:r>
      <w:proofErr w:type="spellStart"/>
      <w:proofErr w:type="gramStart"/>
      <w:r w:rsidR="00C2793E" w:rsidRPr="00C2793E">
        <w:rPr>
          <w:sz w:val="22"/>
          <w:szCs w:val="22"/>
        </w:rPr>
        <w:t>тыс.руб</w:t>
      </w:r>
      <w:proofErr w:type="spellEnd"/>
      <w:proofErr w:type="gramEnd"/>
      <w:r w:rsidR="00C2793E" w:rsidRPr="00C2793E">
        <w:rPr>
          <w:sz w:val="22"/>
          <w:szCs w:val="22"/>
        </w:rPr>
        <w:t xml:space="preserve">», </w:t>
      </w:r>
      <w:r w:rsidRPr="00C2793E">
        <w:rPr>
          <w:sz w:val="22"/>
          <w:szCs w:val="22"/>
        </w:rPr>
        <w:t xml:space="preserve">«по расходам в сумме </w:t>
      </w:r>
      <w:r w:rsidR="00C2793E" w:rsidRPr="00C2793E">
        <w:rPr>
          <w:sz w:val="22"/>
          <w:szCs w:val="22"/>
        </w:rPr>
        <w:t>3000</w:t>
      </w:r>
      <w:r w:rsidRPr="00C2793E">
        <w:rPr>
          <w:sz w:val="22"/>
          <w:szCs w:val="22"/>
        </w:rPr>
        <w:t xml:space="preserve">,0 тыс. рублей заменить словами «по расходам в сумме </w:t>
      </w:r>
      <w:r w:rsidR="00C2793E" w:rsidRPr="00C2793E">
        <w:rPr>
          <w:sz w:val="22"/>
          <w:szCs w:val="22"/>
        </w:rPr>
        <w:t>3800</w:t>
      </w:r>
      <w:r w:rsidRPr="00C2793E">
        <w:rPr>
          <w:sz w:val="22"/>
          <w:szCs w:val="22"/>
        </w:rPr>
        <w:t>,0 тыс. рублей».</w:t>
      </w:r>
    </w:p>
    <w:p w:rsidR="007F2533" w:rsidRPr="00C2793E" w:rsidRDefault="007F2533" w:rsidP="008047E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Дополнить статью 1 абзацем следующего содержания:</w:t>
      </w:r>
    </w:p>
    <w:p w:rsidR="007F2533" w:rsidRPr="00C2793E" w:rsidRDefault="007F2533" w:rsidP="008047E1">
      <w:pPr>
        <w:pStyle w:val="a5"/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Утвердить дефицит бюджета Эсто-Алтайского сельского муниципального образования Республики Калмыкия в сумме </w:t>
      </w:r>
      <w:r w:rsidR="00C2793E" w:rsidRPr="00C2793E">
        <w:rPr>
          <w:sz w:val="22"/>
          <w:szCs w:val="22"/>
        </w:rPr>
        <w:t>150</w:t>
      </w:r>
      <w:r w:rsidRPr="00C2793E">
        <w:rPr>
          <w:sz w:val="22"/>
          <w:szCs w:val="22"/>
        </w:rPr>
        <w:t>,0 тыс. рублей.</w:t>
      </w:r>
    </w:p>
    <w:p w:rsidR="00C2793E" w:rsidRPr="00C2793E" w:rsidRDefault="00C2793E" w:rsidP="008047E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2 «Объем поступления доходов в бюджет Эсто-Алтайского  сельского муниципального образования Республики Калмыкия в 2021 году» изложив его в следующей редакции, согласно приложению 1 к настоящему решению</w:t>
      </w:r>
    </w:p>
    <w:p w:rsidR="007F2533" w:rsidRPr="00C2793E" w:rsidRDefault="007F2533" w:rsidP="008047E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C2793E" w:rsidRPr="00C2793E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8047E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C2793E" w:rsidRPr="00C2793E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к настоящему решению.</w:t>
      </w:r>
    </w:p>
    <w:p w:rsidR="00BB05D3" w:rsidRPr="00C2793E" w:rsidRDefault="007F2533" w:rsidP="008047E1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</w:t>
      </w:r>
      <w:r w:rsidR="00BB05D3" w:rsidRPr="00C2793E">
        <w:rPr>
          <w:sz w:val="22"/>
          <w:szCs w:val="22"/>
        </w:rPr>
        <w:t xml:space="preserve">приложение 8 «Источники финансирования дефицита бюджета Эсто-Алтайского сельского муниципального образования на 2020 год» изложив его в следующей редакции, согласно приложению </w:t>
      </w:r>
      <w:r w:rsidR="00C2793E" w:rsidRPr="00C2793E">
        <w:rPr>
          <w:sz w:val="22"/>
          <w:szCs w:val="22"/>
        </w:rPr>
        <w:t>4</w:t>
      </w:r>
      <w:r w:rsidR="00BB05D3"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8047E1">
      <w:pPr>
        <w:pStyle w:val="a5"/>
        <w:numPr>
          <w:ilvl w:val="0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8047E1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8047E1">
      <w:pPr>
        <w:ind w:firstLine="567"/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</w:t>
      </w:r>
    </w:p>
    <w:p w:rsidR="007F2533" w:rsidRPr="00C2793E" w:rsidRDefault="007F2533" w:rsidP="008047E1">
      <w:pPr>
        <w:ind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образования Республи</w:t>
      </w:r>
      <w:r w:rsidR="008047E1">
        <w:rPr>
          <w:sz w:val="22"/>
          <w:szCs w:val="22"/>
        </w:rPr>
        <w:t xml:space="preserve">ки Калмыкия </w:t>
      </w:r>
      <w:r w:rsidRPr="00C2793E">
        <w:rPr>
          <w:sz w:val="22"/>
          <w:szCs w:val="22"/>
        </w:rPr>
        <w:t xml:space="preserve">                                               </w:t>
      </w:r>
      <w:r w:rsidR="00C2793E">
        <w:rPr>
          <w:sz w:val="22"/>
          <w:szCs w:val="22"/>
        </w:rPr>
        <w:t>Н.Ю.</w:t>
      </w:r>
      <w:r w:rsidR="008047E1"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Петрова</w:t>
      </w:r>
    </w:p>
    <w:p w:rsidR="00C2793E" w:rsidRDefault="00C2793E" w:rsidP="008047E1">
      <w:pPr>
        <w:ind w:firstLine="567"/>
        <w:rPr>
          <w:sz w:val="22"/>
          <w:szCs w:val="22"/>
        </w:rPr>
      </w:pPr>
    </w:p>
    <w:p w:rsidR="007F2533" w:rsidRPr="00C2793E" w:rsidRDefault="007F2533" w:rsidP="008047E1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8047E1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7F2533" w:rsidRPr="00C2793E" w:rsidRDefault="008047E1" w:rsidP="008047E1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об</w:t>
      </w:r>
      <w:r w:rsidR="007F2533" w:rsidRPr="00C2793E">
        <w:rPr>
          <w:sz w:val="22"/>
          <w:szCs w:val="22"/>
        </w:rPr>
        <w:t xml:space="preserve">разования Республики Калмыкия                    </w:t>
      </w:r>
      <w:r>
        <w:rPr>
          <w:sz w:val="22"/>
          <w:szCs w:val="22"/>
        </w:rPr>
        <w:t xml:space="preserve">                            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p w:rsidR="00C2793E" w:rsidRPr="00C2793E" w:rsidRDefault="00C2793E">
      <w:pPr>
        <w:rPr>
          <w:sz w:val="22"/>
          <w:szCs w:val="22"/>
        </w:rPr>
      </w:pP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47E1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88D6"/>
  <w15:docId w15:val="{F0C0F535-6EF2-43C4-B3DB-BCA5F97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9</cp:revision>
  <cp:lastPrinted>2021-03-04T07:44:00Z</cp:lastPrinted>
  <dcterms:created xsi:type="dcterms:W3CDTF">2019-10-11T11:34:00Z</dcterms:created>
  <dcterms:modified xsi:type="dcterms:W3CDTF">2021-03-04T07:45:00Z</dcterms:modified>
</cp:coreProperties>
</file>