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06" w:rsidRDefault="008A0B06">
      <w:pPr>
        <w:pStyle w:val="ConsPlusNormal"/>
        <w:jc w:val="both"/>
        <w:outlineLvl w:val="0"/>
      </w:pPr>
      <w:bookmarkStart w:id="0" w:name="_GoBack"/>
      <w:bookmarkEnd w:id="0"/>
    </w:p>
    <w:p w:rsidR="008A0B06" w:rsidRDefault="008A0B06">
      <w:pPr>
        <w:pStyle w:val="ConsPlusTitle"/>
        <w:jc w:val="center"/>
        <w:outlineLvl w:val="0"/>
      </w:pPr>
      <w:r>
        <w:t>ПРАВИТЕЛЬСТВО РЕСПУБЛИКИ КАЛМЫКИЯ</w:t>
      </w:r>
    </w:p>
    <w:p w:rsidR="008A0B06" w:rsidRDefault="008A0B06">
      <w:pPr>
        <w:pStyle w:val="ConsPlusTitle"/>
        <w:jc w:val="center"/>
      </w:pPr>
    </w:p>
    <w:p w:rsidR="008A0B06" w:rsidRDefault="008A0B06">
      <w:pPr>
        <w:pStyle w:val="ConsPlusTitle"/>
        <w:jc w:val="center"/>
      </w:pPr>
      <w:r>
        <w:t>ПОСТАНОВЛЕНИЕ</w:t>
      </w:r>
    </w:p>
    <w:p w:rsidR="008A0B06" w:rsidRDefault="008A0B06">
      <w:pPr>
        <w:pStyle w:val="ConsPlusTitle"/>
        <w:jc w:val="center"/>
      </w:pPr>
      <w:r>
        <w:t>от 13 декабря 2019 г. N 358</w:t>
      </w:r>
    </w:p>
    <w:p w:rsidR="008A0B06" w:rsidRDefault="008A0B06">
      <w:pPr>
        <w:pStyle w:val="ConsPlusTitle"/>
        <w:ind w:firstLine="540"/>
        <w:jc w:val="both"/>
      </w:pPr>
    </w:p>
    <w:p w:rsidR="008A0B06" w:rsidRDefault="008A0B06">
      <w:pPr>
        <w:pStyle w:val="ConsPlusTitle"/>
        <w:jc w:val="center"/>
      </w:pPr>
      <w:r>
        <w:t>О ВНЕСЕНИИ ИЗМЕНЕНИЙ В ГОСУДАРСТВЕННУЮ ПРОГРАММУ РЕСПУБЛИКИ</w:t>
      </w:r>
    </w:p>
    <w:p w:rsidR="008A0B06" w:rsidRDefault="008A0B06">
      <w:pPr>
        <w:pStyle w:val="ConsPlusTitle"/>
        <w:jc w:val="center"/>
      </w:pPr>
      <w:r>
        <w:t>КАЛМЫКИЯ "ЭКОНОМИЧЕСКОЕ РАЗВИТИЕ И УЛУЧШЕНИЕ ИНВЕСТИЦИОННОГО</w:t>
      </w:r>
    </w:p>
    <w:p w:rsidR="008A0B06" w:rsidRDefault="008A0B06">
      <w:pPr>
        <w:pStyle w:val="ConsPlusTitle"/>
        <w:jc w:val="center"/>
      </w:pPr>
      <w:r>
        <w:t>КЛИМАТА В РЕСПУБЛИКЕ КАЛМЫКИЯ", УТВЕРЖДЕННУЮ ПОСТАНОВЛЕНИЕМ</w:t>
      </w:r>
    </w:p>
    <w:p w:rsidR="008A0B06" w:rsidRDefault="008A0B06">
      <w:pPr>
        <w:pStyle w:val="ConsPlusTitle"/>
        <w:jc w:val="center"/>
      </w:pPr>
      <w:r>
        <w:t>ПРАВИТЕЛЬСТВА РЕСПУБЛИКИ КАЛМЫКИЯ</w:t>
      </w:r>
    </w:p>
    <w:p w:rsidR="008A0B06" w:rsidRDefault="008A0B06">
      <w:pPr>
        <w:pStyle w:val="ConsPlusTitle"/>
        <w:jc w:val="center"/>
      </w:pPr>
      <w:r>
        <w:t>ОТ 17 ДЕКАБРЯ 2018 Г. N 387</w:t>
      </w: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ind w:firstLine="540"/>
        <w:jc w:val="both"/>
      </w:pPr>
      <w:r>
        <w:t>Правительство Республики Калмыкия постановляет:</w:t>
      </w:r>
    </w:p>
    <w:p w:rsidR="008A0B06" w:rsidRDefault="008A0B06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Государственную </w:t>
      </w:r>
      <w:hyperlink r:id="rId4" w:history="1">
        <w:r>
          <w:rPr>
            <w:color w:val="0000FF"/>
          </w:rPr>
          <w:t>программу</w:t>
        </w:r>
      </w:hyperlink>
      <w:r>
        <w:t xml:space="preserve"> Республики Калмыкия "Экономическое развитие и улучшение инвестиционного климата в Республике Калмыкия", утвержденную постановлением Правительства Республики Калмыкия от 17 декабря 2018 г. N 387 "О Государственной программе Республики Калмыкия "Экономическое развитие и улучшение инвестиционного климата в Республике Калмыкия".</w:t>
      </w: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right"/>
      </w:pPr>
      <w:r>
        <w:t>Председатель Правительства</w:t>
      </w:r>
    </w:p>
    <w:p w:rsidR="008A0B06" w:rsidRDefault="008A0B06">
      <w:pPr>
        <w:pStyle w:val="ConsPlusNormal"/>
        <w:jc w:val="right"/>
      </w:pPr>
      <w:r>
        <w:t>Республики Калмыкия</w:t>
      </w:r>
    </w:p>
    <w:p w:rsidR="008A0B06" w:rsidRDefault="008A0B06">
      <w:pPr>
        <w:pStyle w:val="ConsPlusNormal"/>
        <w:jc w:val="right"/>
      </w:pPr>
      <w:r>
        <w:t>Ю.ЗАЙЦЕВ</w:t>
      </w: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right"/>
        <w:outlineLvl w:val="0"/>
      </w:pPr>
      <w:r>
        <w:t>Утверждены</w:t>
      </w:r>
    </w:p>
    <w:p w:rsidR="008A0B06" w:rsidRDefault="008A0B06">
      <w:pPr>
        <w:pStyle w:val="ConsPlusNormal"/>
        <w:jc w:val="right"/>
      </w:pPr>
      <w:r>
        <w:t>Постановлением Правительства</w:t>
      </w:r>
    </w:p>
    <w:p w:rsidR="008A0B06" w:rsidRDefault="008A0B06">
      <w:pPr>
        <w:pStyle w:val="ConsPlusNormal"/>
        <w:jc w:val="right"/>
      </w:pPr>
      <w:r>
        <w:t>Республики Калмыкия</w:t>
      </w:r>
    </w:p>
    <w:p w:rsidR="008A0B06" w:rsidRDefault="008A0B06">
      <w:pPr>
        <w:pStyle w:val="ConsPlusNormal"/>
        <w:jc w:val="right"/>
      </w:pPr>
      <w:r>
        <w:t>от 13 декабря 2019 г. N 358</w:t>
      </w: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Title"/>
        <w:jc w:val="center"/>
      </w:pPr>
      <w:bookmarkStart w:id="1" w:name="P28"/>
      <w:bookmarkEnd w:id="1"/>
      <w:r>
        <w:t>ИЗМЕНЕНИЯ,</w:t>
      </w:r>
    </w:p>
    <w:p w:rsidR="008A0B06" w:rsidRDefault="008A0B06">
      <w:pPr>
        <w:pStyle w:val="ConsPlusTitle"/>
        <w:jc w:val="center"/>
      </w:pPr>
      <w:r>
        <w:t>КОТОРЫЕ ВНОСЯТСЯ В ГОСУДАРСТВЕННУЮ ПРОГРАММУ РЕСПУБЛИКИ</w:t>
      </w:r>
    </w:p>
    <w:p w:rsidR="008A0B06" w:rsidRDefault="008A0B06">
      <w:pPr>
        <w:pStyle w:val="ConsPlusTitle"/>
        <w:jc w:val="center"/>
      </w:pPr>
      <w:r>
        <w:t>КАЛМЫКИЯ "ЭКОНОМИЧЕСКОЕ РАЗВИТИЕ И УЛУЧШЕНИЕ ИНВЕСТИЦИОННОГО</w:t>
      </w:r>
    </w:p>
    <w:p w:rsidR="008A0B06" w:rsidRDefault="008A0B06">
      <w:pPr>
        <w:pStyle w:val="ConsPlusTitle"/>
        <w:jc w:val="center"/>
      </w:pPr>
      <w:r>
        <w:t>КЛИМАТА В РЕСПУБЛИКЕ КАЛМЫКИЯ", УТВЕРЖДЕННУЮ ПОСТАНОВЛЕНИЕМ</w:t>
      </w:r>
    </w:p>
    <w:p w:rsidR="008A0B06" w:rsidRDefault="008A0B06">
      <w:pPr>
        <w:pStyle w:val="ConsPlusTitle"/>
        <w:jc w:val="center"/>
      </w:pPr>
      <w:r>
        <w:lastRenderedPageBreak/>
        <w:t>ПРАВИТЕЛЬСТВА РЕСПУБЛИКИ КАЛМЫКИЯ ОТ 17 ДЕКАБРЯ 2018 Г. N</w:t>
      </w:r>
    </w:p>
    <w:p w:rsidR="008A0B06" w:rsidRDefault="008A0B06">
      <w:pPr>
        <w:pStyle w:val="ConsPlusTitle"/>
        <w:jc w:val="center"/>
      </w:pPr>
      <w:r>
        <w:t>387 "О ГОСУДАРСТВЕННОЙ ПРОГРАММЕ РЕСПУБЛИКИ КАЛМЫКИЯ</w:t>
      </w:r>
    </w:p>
    <w:p w:rsidR="008A0B06" w:rsidRDefault="008A0B06">
      <w:pPr>
        <w:pStyle w:val="ConsPlusTitle"/>
        <w:jc w:val="center"/>
      </w:pPr>
      <w:r>
        <w:t>"ЭКОНОМИЧЕСКОЕ РАЗВИТИЕ И УЛУЧШЕНИЕ ИНВЕСТИЦИОННОГО КЛИМАТА</w:t>
      </w:r>
    </w:p>
    <w:p w:rsidR="008A0B06" w:rsidRDefault="008A0B06">
      <w:pPr>
        <w:pStyle w:val="ConsPlusTitle"/>
        <w:jc w:val="center"/>
      </w:pPr>
      <w:r>
        <w:t>В РЕСПУБЛИКЕ КАЛМЫКИЯ"</w:t>
      </w: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паспорте</w:t>
        </w:r>
      </w:hyperlink>
      <w:r>
        <w:t>:</w:t>
      </w:r>
    </w:p>
    <w:p w:rsidR="008A0B06" w:rsidRDefault="00497676">
      <w:pPr>
        <w:pStyle w:val="ConsPlusNormal"/>
        <w:spacing w:before="220"/>
        <w:ind w:firstLine="540"/>
        <w:jc w:val="both"/>
      </w:pPr>
      <w:hyperlink r:id="rId6" w:history="1">
        <w:r w:rsidR="008A0B06">
          <w:rPr>
            <w:color w:val="0000FF"/>
          </w:rPr>
          <w:t>позицию</w:t>
        </w:r>
      </w:hyperlink>
      <w:r w:rsidR="008A0B06">
        <w:t xml:space="preserve"> "Объемы бюджетных ассигнований программы" изложить в следующей редакции:</w:t>
      </w:r>
    </w:p>
    <w:p w:rsidR="008A0B06" w:rsidRDefault="008A0B06">
      <w:pPr>
        <w:pStyle w:val="ConsPlusNormal"/>
        <w:spacing w:before="220"/>
        <w:jc w:val="both"/>
      </w:pPr>
      <w:r>
        <w:t>"</w:t>
      </w:r>
    </w:p>
    <w:p w:rsidR="008A0B06" w:rsidRDefault="008A0B06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8A0B0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0B06" w:rsidRDefault="008A0B06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B06" w:rsidRDefault="008A0B06">
            <w:pPr>
              <w:pStyle w:val="ConsPlusNormal"/>
            </w:pPr>
            <w:r>
              <w:t>Общий объем финансовых ресурсов, необходимых на реализацию государственной программы составляет - 1 987 954,3 тыс. руб.,</w:t>
            </w:r>
          </w:p>
          <w:p w:rsidR="008A0B06" w:rsidRDefault="008A0B06">
            <w:pPr>
              <w:pStyle w:val="ConsPlusNormal"/>
            </w:pPr>
            <w:r>
              <w:t>в том числе по годам:</w:t>
            </w:r>
          </w:p>
          <w:p w:rsidR="008A0B06" w:rsidRDefault="008A0B06">
            <w:pPr>
              <w:pStyle w:val="ConsPlusNormal"/>
            </w:pPr>
            <w:r>
              <w:t>2019 год - 580 927,6 тыс. руб.</w:t>
            </w:r>
          </w:p>
          <w:p w:rsidR="008A0B06" w:rsidRDefault="008A0B06">
            <w:pPr>
              <w:pStyle w:val="ConsPlusNormal"/>
            </w:pPr>
            <w:r>
              <w:t>2020 год - 338 855,1 тыс. руб.</w:t>
            </w:r>
          </w:p>
          <w:p w:rsidR="008A0B06" w:rsidRDefault="008A0B06">
            <w:pPr>
              <w:pStyle w:val="ConsPlusNormal"/>
            </w:pPr>
            <w:r>
              <w:t>2021 год - 265 181,2 тыс. руб.</w:t>
            </w:r>
          </w:p>
          <w:p w:rsidR="008A0B06" w:rsidRDefault="008A0B06">
            <w:pPr>
              <w:pStyle w:val="ConsPlusNormal"/>
            </w:pPr>
            <w:r>
              <w:t>2022 год - 259 514,7 тыс. руб.</w:t>
            </w:r>
          </w:p>
          <w:p w:rsidR="008A0B06" w:rsidRDefault="008A0B06">
            <w:pPr>
              <w:pStyle w:val="ConsPlusNormal"/>
            </w:pPr>
            <w:r>
              <w:t>2023 год - 286 945,9 тыс. руб.</w:t>
            </w:r>
          </w:p>
          <w:p w:rsidR="008A0B06" w:rsidRDefault="008A0B06">
            <w:pPr>
              <w:pStyle w:val="ConsPlusNormal"/>
            </w:pPr>
            <w:r>
              <w:t>2024 год - 256 529,8 тыс. руб.</w:t>
            </w:r>
          </w:p>
          <w:p w:rsidR="008A0B06" w:rsidRDefault="008A0B06">
            <w:pPr>
              <w:pStyle w:val="ConsPlusNormal"/>
            </w:pPr>
            <w:r>
              <w:t>из них:</w:t>
            </w:r>
          </w:p>
          <w:p w:rsidR="008A0B06" w:rsidRDefault="008A0B06">
            <w:pPr>
              <w:pStyle w:val="ConsPlusNormal"/>
            </w:pPr>
            <w:r>
              <w:t>средства федерального бюджета: 592 712,0 тыс. руб.,</w:t>
            </w:r>
          </w:p>
          <w:p w:rsidR="008A0B06" w:rsidRDefault="008A0B06">
            <w:pPr>
              <w:pStyle w:val="ConsPlusNormal"/>
            </w:pPr>
            <w:r>
              <w:t>в том числе по годам:</w:t>
            </w:r>
          </w:p>
          <w:p w:rsidR="008A0B06" w:rsidRDefault="008A0B06">
            <w:pPr>
              <w:pStyle w:val="ConsPlusNormal"/>
            </w:pPr>
            <w:r>
              <w:t>2019 год - 332 545,6 тыс. руб.;</w:t>
            </w:r>
          </w:p>
          <w:p w:rsidR="008A0B06" w:rsidRDefault="008A0B06">
            <w:pPr>
              <w:pStyle w:val="ConsPlusNormal"/>
            </w:pPr>
            <w:r>
              <w:t>2020 год - 64 130,1 тыс. руб.;</w:t>
            </w:r>
          </w:p>
          <w:p w:rsidR="008A0B06" w:rsidRDefault="008A0B06">
            <w:pPr>
              <w:pStyle w:val="ConsPlusNormal"/>
            </w:pPr>
            <w:r>
              <w:t>2021 год - 35 865,2 тыс. руб.;</w:t>
            </w:r>
          </w:p>
          <w:p w:rsidR="008A0B06" w:rsidRDefault="008A0B06">
            <w:pPr>
              <w:pStyle w:val="ConsPlusNormal"/>
            </w:pPr>
            <w:r>
              <w:t>2022 год - 43 882,3 тыс. руб.;</w:t>
            </w:r>
          </w:p>
          <w:p w:rsidR="008A0B06" w:rsidRDefault="008A0B06">
            <w:pPr>
              <w:pStyle w:val="ConsPlusNormal"/>
            </w:pPr>
            <w:r>
              <w:t>2023 год - 73 619,2 тыс. руб.;</w:t>
            </w:r>
          </w:p>
          <w:p w:rsidR="008A0B06" w:rsidRDefault="008A0B06">
            <w:pPr>
              <w:pStyle w:val="ConsPlusNormal"/>
            </w:pPr>
            <w:r>
              <w:t>2024 год - 42 669,6 тыс. руб.</w:t>
            </w:r>
          </w:p>
          <w:p w:rsidR="008A0B06" w:rsidRDefault="008A0B06">
            <w:pPr>
              <w:pStyle w:val="ConsPlusNormal"/>
            </w:pPr>
            <w:r>
              <w:t>средства республиканского бюджета: 1 392 666,4 тыс. руб.,</w:t>
            </w:r>
          </w:p>
          <w:p w:rsidR="008A0B06" w:rsidRDefault="008A0B06">
            <w:pPr>
              <w:pStyle w:val="ConsPlusNormal"/>
            </w:pPr>
            <w:r>
              <w:t>в том числе по годам:</w:t>
            </w:r>
          </w:p>
          <w:p w:rsidR="008A0B06" w:rsidRDefault="008A0B06">
            <w:pPr>
              <w:pStyle w:val="ConsPlusNormal"/>
            </w:pPr>
            <w:r>
              <w:t>2019 год - 248 382,0 тыс. руб.;</w:t>
            </w:r>
          </w:p>
          <w:p w:rsidR="008A0B06" w:rsidRDefault="008A0B06">
            <w:pPr>
              <w:pStyle w:val="ConsPlusNormal"/>
            </w:pPr>
            <w:r>
              <w:t>2020 год - 272 149,1 тыс. руб.;</w:t>
            </w:r>
          </w:p>
          <w:p w:rsidR="008A0B06" w:rsidRDefault="008A0B06">
            <w:pPr>
              <w:pStyle w:val="ConsPlusNormal"/>
            </w:pPr>
            <w:r>
              <w:t>2021 год - 229 316,0 тыс. руб.;</w:t>
            </w:r>
          </w:p>
          <w:p w:rsidR="008A0B06" w:rsidRDefault="008A0B06">
            <w:pPr>
              <w:pStyle w:val="ConsPlusNormal"/>
            </w:pPr>
            <w:r>
              <w:lastRenderedPageBreak/>
              <w:t>2022 год - 215 632,4 тыс. руб.;</w:t>
            </w:r>
          </w:p>
          <w:p w:rsidR="008A0B06" w:rsidRDefault="008A0B06">
            <w:pPr>
              <w:pStyle w:val="ConsPlusNormal"/>
            </w:pPr>
            <w:r>
              <w:t>2023 год - 213 326,7 тыс. руб.;</w:t>
            </w:r>
          </w:p>
          <w:p w:rsidR="008A0B06" w:rsidRDefault="008A0B06">
            <w:pPr>
              <w:pStyle w:val="ConsPlusNormal"/>
            </w:pPr>
            <w:r>
              <w:t>2024 год - 213 860,2 тыс. руб.</w:t>
            </w:r>
          </w:p>
          <w:p w:rsidR="008A0B06" w:rsidRDefault="008A0B06">
            <w:pPr>
              <w:pStyle w:val="ConsPlusNormal"/>
            </w:pPr>
            <w:r>
              <w:t>средства республиканского бюджета, действующие расходные обязательства: 140 969,6 тыс. руб.,</w:t>
            </w:r>
          </w:p>
          <w:p w:rsidR="008A0B06" w:rsidRDefault="008A0B06">
            <w:pPr>
              <w:pStyle w:val="ConsPlusNormal"/>
            </w:pPr>
            <w:r>
              <w:t>в том числе по годам:</w:t>
            </w:r>
          </w:p>
          <w:p w:rsidR="008A0B06" w:rsidRDefault="008A0B06">
            <w:pPr>
              <w:pStyle w:val="ConsPlusNormal"/>
            </w:pPr>
            <w:r>
              <w:t>2019 год - 62 303,8 тыс. руб.;</w:t>
            </w:r>
          </w:p>
          <w:p w:rsidR="008A0B06" w:rsidRDefault="008A0B06">
            <w:pPr>
              <w:pStyle w:val="ConsPlusNormal"/>
            </w:pPr>
            <w:r>
              <w:t>2020 год - 53 926,7 тыс. руб.;</w:t>
            </w:r>
          </w:p>
          <w:p w:rsidR="008A0B06" w:rsidRDefault="008A0B06">
            <w:pPr>
              <w:pStyle w:val="ConsPlusNormal"/>
            </w:pPr>
            <w:r>
              <w:t>2021 год - 23 922,1 тыс. руб.;</w:t>
            </w:r>
          </w:p>
          <w:p w:rsidR="008A0B06" w:rsidRDefault="008A0B06">
            <w:pPr>
              <w:pStyle w:val="ConsPlusNormal"/>
            </w:pPr>
            <w:r>
              <w:t>2022 год - 817,0 тыс. руб.;</w:t>
            </w:r>
          </w:p>
          <w:p w:rsidR="008A0B06" w:rsidRDefault="008A0B06">
            <w:pPr>
              <w:pStyle w:val="ConsPlusNormal"/>
            </w:pPr>
            <w:r>
              <w:t>2023 год - 0,0 тыс. руб.;</w:t>
            </w:r>
          </w:p>
          <w:p w:rsidR="008A0B06" w:rsidRDefault="008A0B06">
            <w:pPr>
              <w:pStyle w:val="ConsPlusNormal"/>
            </w:pPr>
            <w:r>
              <w:t>2024 год - 0,0 тыс. руб.</w:t>
            </w:r>
          </w:p>
          <w:p w:rsidR="008A0B06" w:rsidRDefault="008A0B06">
            <w:pPr>
              <w:pStyle w:val="ConsPlusNormal"/>
            </w:pPr>
            <w:r>
              <w:t>средства местного бюджета: 0,0 тыс. рублей,</w:t>
            </w:r>
          </w:p>
          <w:p w:rsidR="008A0B06" w:rsidRDefault="008A0B06">
            <w:pPr>
              <w:pStyle w:val="ConsPlusNormal"/>
            </w:pPr>
            <w:r>
              <w:t>средства внебюджетных источников: 2 575,9 тыс. руб.,</w:t>
            </w:r>
          </w:p>
          <w:p w:rsidR="008A0B06" w:rsidRDefault="008A0B06">
            <w:pPr>
              <w:pStyle w:val="ConsPlusNormal"/>
            </w:pPr>
            <w:r>
              <w:t>в том числе по годам:</w:t>
            </w:r>
          </w:p>
          <w:p w:rsidR="008A0B06" w:rsidRDefault="008A0B06">
            <w:pPr>
              <w:pStyle w:val="ConsPlusNormal"/>
            </w:pPr>
            <w:r>
              <w:t>2019 год - 0,0 тыс. руб.;</w:t>
            </w:r>
          </w:p>
          <w:p w:rsidR="008A0B06" w:rsidRDefault="008A0B06">
            <w:pPr>
              <w:pStyle w:val="ConsPlusNormal"/>
            </w:pPr>
            <w:r>
              <w:t>2020 год - 2 575,9 тыс. руб.;</w:t>
            </w:r>
          </w:p>
          <w:p w:rsidR="008A0B06" w:rsidRDefault="008A0B06">
            <w:pPr>
              <w:pStyle w:val="ConsPlusNormal"/>
            </w:pPr>
            <w:r>
              <w:t>2021 год - 0,0 тыс. руб.;</w:t>
            </w:r>
          </w:p>
          <w:p w:rsidR="008A0B06" w:rsidRDefault="008A0B06">
            <w:pPr>
              <w:pStyle w:val="ConsPlusNormal"/>
            </w:pPr>
            <w:r>
              <w:t>2022 год - 0,0 тыс. руб.;</w:t>
            </w:r>
          </w:p>
          <w:p w:rsidR="008A0B06" w:rsidRDefault="008A0B06">
            <w:pPr>
              <w:pStyle w:val="ConsPlusNormal"/>
            </w:pPr>
            <w:r>
              <w:t>2023 год - 0,0 тыс. руб.;</w:t>
            </w:r>
          </w:p>
          <w:p w:rsidR="008A0B06" w:rsidRDefault="008A0B06">
            <w:pPr>
              <w:pStyle w:val="ConsPlusNormal"/>
            </w:pPr>
            <w:r>
              <w:t>2024 год - 0,0 тыс. руб.</w:t>
            </w:r>
          </w:p>
          <w:p w:rsidR="008A0B06" w:rsidRDefault="008A0B06">
            <w:pPr>
              <w:pStyle w:val="ConsPlusNormal"/>
            </w:pPr>
            <w:r>
              <w:t>Объемы финансирования на реализацию подпрограмм государственной программы составляют:</w:t>
            </w:r>
          </w:p>
          <w:p w:rsidR="008A0B06" w:rsidRDefault="008A0B06">
            <w:pPr>
              <w:pStyle w:val="ConsPlusNormal"/>
            </w:pPr>
            <w:r>
              <w:t>Подпрограмма 1 - 52 503,0 тыс. руб.;</w:t>
            </w:r>
          </w:p>
          <w:p w:rsidR="008A0B06" w:rsidRDefault="008A0B06">
            <w:pPr>
              <w:pStyle w:val="ConsPlusNormal"/>
            </w:pPr>
            <w:r>
              <w:t>Подпрограмма 2 - 1 481 106,1 тыс. руб.;</w:t>
            </w:r>
          </w:p>
          <w:p w:rsidR="008A0B06" w:rsidRDefault="008A0B06">
            <w:pPr>
              <w:pStyle w:val="ConsPlusNormal"/>
            </w:pPr>
            <w:r>
              <w:t>Подпрограмма 3 - 294 245,1 тыс. руб.;</w:t>
            </w:r>
          </w:p>
          <w:p w:rsidR="008A0B06" w:rsidRDefault="008A0B06">
            <w:pPr>
              <w:pStyle w:val="ConsPlusNormal"/>
            </w:pPr>
            <w:r>
              <w:t>Подпрограмма 4 - 160 100,1 тыс. руб.</w:t>
            </w:r>
          </w:p>
        </w:tc>
      </w:tr>
    </w:tbl>
    <w:p w:rsidR="008A0B06" w:rsidRDefault="008A0B06">
      <w:pPr>
        <w:pStyle w:val="ConsPlusNormal"/>
        <w:spacing w:before="220"/>
        <w:jc w:val="right"/>
      </w:pPr>
      <w:r>
        <w:lastRenderedPageBreak/>
        <w:t>".</w:t>
      </w:r>
    </w:p>
    <w:p w:rsidR="008A0B06" w:rsidRDefault="008A0B06">
      <w:pPr>
        <w:pStyle w:val="ConsPlusNormal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паспорте подпрограммы 2</w:t>
        </w:r>
      </w:hyperlink>
      <w:r>
        <w:t xml:space="preserve"> "Развитие малого и среднего предпринимательства в Республике Калмыкия":</w:t>
      </w:r>
    </w:p>
    <w:p w:rsidR="008A0B06" w:rsidRDefault="00497676">
      <w:pPr>
        <w:pStyle w:val="ConsPlusNormal"/>
        <w:spacing w:before="220"/>
        <w:ind w:firstLine="540"/>
        <w:jc w:val="both"/>
      </w:pPr>
      <w:hyperlink r:id="rId8" w:history="1">
        <w:r w:rsidR="008A0B06">
          <w:rPr>
            <w:color w:val="0000FF"/>
          </w:rPr>
          <w:t>позицию</w:t>
        </w:r>
      </w:hyperlink>
      <w:r w:rsidR="008A0B06">
        <w:t xml:space="preserve"> "Объемы бюджетных ассигнований подпрограммы" изложить в следующей редакции:</w:t>
      </w:r>
    </w:p>
    <w:p w:rsidR="008A0B06" w:rsidRDefault="008A0B06">
      <w:pPr>
        <w:pStyle w:val="ConsPlusNormal"/>
        <w:spacing w:before="220"/>
        <w:jc w:val="both"/>
      </w:pPr>
      <w:r>
        <w:t>"</w:t>
      </w:r>
    </w:p>
    <w:p w:rsidR="008A0B06" w:rsidRDefault="008A0B06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8A0B0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0B06" w:rsidRDefault="008A0B06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0B06" w:rsidRDefault="008A0B06">
            <w:pPr>
              <w:pStyle w:val="ConsPlusNormal"/>
            </w:pPr>
            <w:r>
              <w:t>Общий объем финансовых ресурсов, необходимых на реализацию Подпрограммы 2 составляет 1 481 106,1 тыс. руб.,</w:t>
            </w:r>
          </w:p>
          <w:p w:rsidR="008A0B06" w:rsidRDefault="008A0B06">
            <w:pPr>
              <w:pStyle w:val="ConsPlusNormal"/>
            </w:pPr>
            <w:r>
              <w:t>в том числе по годам:</w:t>
            </w:r>
          </w:p>
          <w:p w:rsidR="008A0B06" w:rsidRDefault="008A0B06">
            <w:pPr>
              <w:pStyle w:val="ConsPlusNormal"/>
            </w:pPr>
            <w:r>
              <w:t>2019 год - 502 206,5 тыс. руб.</w:t>
            </w:r>
          </w:p>
          <w:p w:rsidR="008A0B06" w:rsidRDefault="008A0B06">
            <w:pPr>
              <w:pStyle w:val="ConsPlusNormal"/>
            </w:pPr>
            <w:r>
              <w:t>2020 год - 234 263,9 тыс. руб.</w:t>
            </w:r>
          </w:p>
          <w:p w:rsidR="008A0B06" w:rsidRDefault="008A0B06">
            <w:pPr>
              <w:pStyle w:val="ConsPlusNormal"/>
            </w:pPr>
            <w:r>
              <w:t>2021 год - 172 666,0 тыс. руб.</w:t>
            </w:r>
          </w:p>
          <w:p w:rsidR="008A0B06" w:rsidRDefault="008A0B06">
            <w:pPr>
              <w:pStyle w:val="ConsPlusNormal"/>
            </w:pPr>
            <w:r>
              <w:t>2022 год - 180 846,8 тыс. руб.</w:t>
            </w:r>
          </w:p>
          <w:p w:rsidR="008A0B06" w:rsidRDefault="008A0B06">
            <w:pPr>
              <w:pStyle w:val="ConsPlusNormal"/>
            </w:pPr>
            <w:r>
              <w:t>2023 год - 211 352,1 тыс. руб.</w:t>
            </w:r>
          </w:p>
          <w:p w:rsidR="008A0B06" w:rsidRDefault="008A0B06">
            <w:pPr>
              <w:pStyle w:val="ConsPlusNormal"/>
            </w:pPr>
            <w:r>
              <w:t>2024 год - 179 770,8 тыс. руб.</w:t>
            </w:r>
          </w:p>
          <w:p w:rsidR="008A0B06" w:rsidRDefault="008A0B06">
            <w:pPr>
              <w:pStyle w:val="ConsPlusNormal"/>
            </w:pPr>
            <w:r>
              <w:t>из них:</w:t>
            </w:r>
          </w:p>
          <w:p w:rsidR="008A0B06" w:rsidRDefault="008A0B06">
            <w:pPr>
              <w:pStyle w:val="ConsPlusNormal"/>
            </w:pPr>
            <w:r>
              <w:t>средства федерального бюджета: 592 066,9 тыс. руб.,</w:t>
            </w:r>
          </w:p>
          <w:p w:rsidR="008A0B06" w:rsidRDefault="008A0B06">
            <w:pPr>
              <w:pStyle w:val="ConsPlusNormal"/>
            </w:pPr>
            <w:r>
              <w:t>в том числе по годам:</w:t>
            </w:r>
          </w:p>
          <w:p w:rsidR="008A0B06" w:rsidRDefault="008A0B06">
            <w:pPr>
              <w:pStyle w:val="ConsPlusNormal"/>
            </w:pPr>
            <w:r>
              <w:t>2019 год - 332 375,7 тыс. руб.;</w:t>
            </w:r>
          </w:p>
          <w:p w:rsidR="008A0B06" w:rsidRDefault="008A0B06">
            <w:pPr>
              <w:pStyle w:val="ConsPlusNormal"/>
            </w:pPr>
            <w:r>
              <w:t>2020 год - 63 971,7 тыс. руб.;</w:t>
            </w:r>
          </w:p>
          <w:p w:rsidR="008A0B06" w:rsidRDefault="008A0B06">
            <w:pPr>
              <w:pStyle w:val="ConsPlusNormal"/>
            </w:pPr>
            <w:r>
              <w:t>2021 год - 35 706,8 тыс. руб.;</w:t>
            </w:r>
          </w:p>
          <w:p w:rsidR="008A0B06" w:rsidRDefault="008A0B06">
            <w:pPr>
              <w:pStyle w:val="ConsPlusNormal"/>
            </w:pPr>
            <w:r>
              <w:t>2022 год - 43 723,9 тыс. руб.;</w:t>
            </w:r>
          </w:p>
          <w:p w:rsidR="008A0B06" w:rsidRDefault="008A0B06">
            <w:pPr>
              <w:pStyle w:val="ConsPlusNormal"/>
            </w:pPr>
            <w:r>
              <w:t>2023 год - 73 619,2 тыс. руб.;</w:t>
            </w:r>
          </w:p>
          <w:p w:rsidR="008A0B06" w:rsidRDefault="008A0B06">
            <w:pPr>
              <w:pStyle w:val="ConsPlusNormal"/>
            </w:pPr>
            <w:r>
              <w:t>2024 год - 42 669,6 тыс. руб.</w:t>
            </w:r>
          </w:p>
          <w:p w:rsidR="008A0B06" w:rsidRDefault="008A0B06">
            <w:pPr>
              <w:pStyle w:val="ConsPlusNormal"/>
            </w:pPr>
            <w:r>
              <w:t>средства республиканского бюджета - всего:</w:t>
            </w:r>
          </w:p>
          <w:p w:rsidR="008A0B06" w:rsidRDefault="008A0B06">
            <w:pPr>
              <w:pStyle w:val="ConsPlusNormal"/>
            </w:pPr>
            <w:r>
              <w:t>886 463,3 тыс. руб.,</w:t>
            </w:r>
          </w:p>
          <w:p w:rsidR="008A0B06" w:rsidRDefault="008A0B06">
            <w:pPr>
              <w:pStyle w:val="ConsPlusNormal"/>
            </w:pPr>
            <w:r>
              <w:t>в том числе по годам:</w:t>
            </w:r>
          </w:p>
          <w:p w:rsidR="008A0B06" w:rsidRDefault="008A0B06">
            <w:pPr>
              <w:pStyle w:val="ConsPlusNormal"/>
            </w:pPr>
            <w:r>
              <w:t>2019 год - 169 830,8 тыс. руб.;</w:t>
            </w:r>
          </w:p>
          <w:p w:rsidR="008A0B06" w:rsidRDefault="008A0B06">
            <w:pPr>
              <w:pStyle w:val="ConsPlusNormal"/>
            </w:pPr>
            <w:r>
              <w:t>2020 год - 167 716,3 тыс. руб.;</w:t>
            </w:r>
          </w:p>
          <w:p w:rsidR="008A0B06" w:rsidRDefault="008A0B06">
            <w:pPr>
              <w:pStyle w:val="ConsPlusNormal"/>
            </w:pPr>
            <w:r>
              <w:t>2021 год - 136 959,2 тыс. руб.;</w:t>
            </w:r>
          </w:p>
          <w:p w:rsidR="008A0B06" w:rsidRDefault="008A0B06">
            <w:pPr>
              <w:pStyle w:val="ConsPlusNormal"/>
            </w:pPr>
            <w:r>
              <w:t>2022 год - 137 122,9 тыс. руб.;</w:t>
            </w:r>
          </w:p>
          <w:p w:rsidR="008A0B06" w:rsidRDefault="008A0B06">
            <w:pPr>
              <w:pStyle w:val="ConsPlusNormal"/>
            </w:pPr>
            <w:r>
              <w:t>2023 год - 137 732,9 тыс. руб.;</w:t>
            </w:r>
          </w:p>
          <w:p w:rsidR="008A0B06" w:rsidRDefault="008A0B06">
            <w:pPr>
              <w:pStyle w:val="ConsPlusNormal"/>
            </w:pPr>
            <w:r>
              <w:t>2024 год - 137 101,2 тыс. руб.</w:t>
            </w:r>
          </w:p>
          <w:p w:rsidR="008A0B06" w:rsidRDefault="008A0B06">
            <w:pPr>
              <w:pStyle w:val="ConsPlusNormal"/>
            </w:pPr>
            <w:r>
              <w:t>средства республиканского бюджета, действующие расходные обязательства: 59 132,8 тыс. руб.,</w:t>
            </w:r>
          </w:p>
          <w:p w:rsidR="008A0B06" w:rsidRDefault="008A0B06">
            <w:pPr>
              <w:pStyle w:val="ConsPlusNormal"/>
            </w:pPr>
            <w:r>
              <w:t>в том числе по годам:</w:t>
            </w:r>
          </w:p>
          <w:p w:rsidR="008A0B06" w:rsidRDefault="008A0B06">
            <w:pPr>
              <w:pStyle w:val="ConsPlusNormal"/>
            </w:pPr>
            <w:r>
              <w:t>2019 год - 19 117,8 тыс. руб.;</w:t>
            </w:r>
          </w:p>
          <w:p w:rsidR="008A0B06" w:rsidRDefault="008A0B06">
            <w:pPr>
              <w:pStyle w:val="ConsPlusNormal"/>
            </w:pPr>
            <w:r>
              <w:t>2020 год - 34 638,6 тыс. руб.;</w:t>
            </w:r>
          </w:p>
          <w:p w:rsidR="008A0B06" w:rsidRDefault="008A0B06">
            <w:pPr>
              <w:pStyle w:val="ConsPlusNormal"/>
            </w:pPr>
            <w:r>
              <w:lastRenderedPageBreak/>
              <w:t>2021 год - 4 634,0 тыс. руб.;</w:t>
            </w:r>
          </w:p>
          <w:p w:rsidR="008A0B06" w:rsidRDefault="008A0B06">
            <w:pPr>
              <w:pStyle w:val="ConsPlusNormal"/>
            </w:pPr>
            <w:r>
              <w:t>2022 год - 742,4 тыс. руб.;</w:t>
            </w:r>
          </w:p>
          <w:p w:rsidR="008A0B06" w:rsidRDefault="008A0B06">
            <w:pPr>
              <w:pStyle w:val="ConsPlusNormal"/>
            </w:pPr>
            <w:r>
              <w:t>2023 год - 0,0 тыс. руб.;</w:t>
            </w:r>
          </w:p>
          <w:p w:rsidR="008A0B06" w:rsidRDefault="008A0B06">
            <w:pPr>
              <w:pStyle w:val="ConsPlusNormal"/>
            </w:pPr>
            <w:r>
              <w:t>2024 год - 0,0 тыс. руб.</w:t>
            </w:r>
          </w:p>
          <w:p w:rsidR="008A0B06" w:rsidRDefault="008A0B06">
            <w:pPr>
              <w:pStyle w:val="ConsPlusNormal"/>
            </w:pPr>
            <w:r>
              <w:t>средства местного бюджета - всего: 0,0 тыс. рублей,</w:t>
            </w:r>
          </w:p>
          <w:p w:rsidR="008A0B06" w:rsidRDefault="008A0B06">
            <w:pPr>
              <w:pStyle w:val="ConsPlusNormal"/>
            </w:pPr>
            <w:r>
              <w:t>средства внебюджетных источников: 2 575,9 тыс. руб.,</w:t>
            </w:r>
          </w:p>
          <w:p w:rsidR="008A0B06" w:rsidRDefault="008A0B06">
            <w:pPr>
              <w:pStyle w:val="ConsPlusNormal"/>
            </w:pPr>
            <w:r>
              <w:t>в том числе по годам:</w:t>
            </w:r>
          </w:p>
          <w:p w:rsidR="008A0B06" w:rsidRDefault="008A0B06">
            <w:pPr>
              <w:pStyle w:val="ConsPlusNormal"/>
            </w:pPr>
            <w:r>
              <w:t>2019 год - 0,0 тыс. руб.;</w:t>
            </w:r>
          </w:p>
          <w:p w:rsidR="008A0B06" w:rsidRDefault="008A0B06">
            <w:pPr>
              <w:pStyle w:val="ConsPlusNormal"/>
            </w:pPr>
            <w:r>
              <w:t>2020 год - 2 575,9 тыс. руб.;</w:t>
            </w:r>
          </w:p>
          <w:p w:rsidR="008A0B06" w:rsidRDefault="008A0B06">
            <w:pPr>
              <w:pStyle w:val="ConsPlusNormal"/>
            </w:pPr>
            <w:r>
              <w:t>2021 год - 0,0 тыс. руб.;</w:t>
            </w:r>
          </w:p>
          <w:p w:rsidR="008A0B06" w:rsidRDefault="008A0B06">
            <w:pPr>
              <w:pStyle w:val="ConsPlusNormal"/>
            </w:pPr>
            <w:r>
              <w:t>2022 год - 0,0 тыс. руб.;</w:t>
            </w:r>
          </w:p>
          <w:p w:rsidR="008A0B06" w:rsidRDefault="008A0B06">
            <w:pPr>
              <w:pStyle w:val="ConsPlusNormal"/>
            </w:pPr>
            <w:r>
              <w:t>2023 год - 0,0 тыс. руб.;</w:t>
            </w:r>
          </w:p>
          <w:p w:rsidR="008A0B06" w:rsidRDefault="008A0B06">
            <w:pPr>
              <w:pStyle w:val="ConsPlusNormal"/>
            </w:pPr>
            <w:r>
              <w:t>2024 год - 0,0 тыс. руб.</w:t>
            </w:r>
          </w:p>
        </w:tc>
      </w:tr>
    </w:tbl>
    <w:p w:rsidR="008A0B06" w:rsidRDefault="008A0B06">
      <w:pPr>
        <w:pStyle w:val="ConsPlusNormal"/>
        <w:spacing w:before="220"/>
        <w:jc w:val="right"/>
      </w:pPr>
      <w:r>
        <w:lastRenderedPageBreak/>
        <w:t>".</w:t>
      </w:r>
    </w:p>
    <w:p w:rsidR="008A0B06" w:rsidRDefault="008A0B06">
      <w:pPr>
        <w:pStyle w:val="ConsPlusNormal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Приложения N 2</w:t>
        </w:r>
      </w:hyperlink>
      <w:r>
        <w:t xml:space="preserve"> "Перечень ведомственных целевых программ и основных мероприятий государственной программы" и </w:t>
      </w:r>
      <w:hyperlink r:id="rId10" w:history="1">
        <w:r>
          <w:rPr>
            <w:color w:val="0000FF"/>
          </w:rPr>
          <w:t>N 6</w:t>
        </w:r>
      </w:hyperlink>
      <w:r>
        <w:t xml:space="preserve"> "Ресурсное обеспечение и прогнозная (справочная) оценка расходов федерального бюджета, республиканского бюджета, местного бюджета и внебюджетных источников на реализацию целей государственной программы Республики Калмыкия (тыс. руб.)" изложить в следующей редакции:</w:t>
      </w: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right"/>
      </w:pPr>
      <w:r>
        <w:t>"Приложение N 2</w:t>
      </w:r>
    </w:p>
    <w:p w:rsidR="008A0B06" w:rsidRDefault="008A0B06">
      <w:pPr>
        <w:pStyle w:val="ConsPlusNormal"/>
        <w:jc w:val="right"/>
      </w:pPr>
      <w:r>
        <w:t>к государственной программе</w:t>
      </w:r>
    </w:p>
    <w:p w:rsidR="008A0B06" w:rsidRDefault="008A0B06">
      <w:pPr>
        <w:pStyle w:val="ConsPlusNormal"/>
        <w:jc w:val="right"/>
      </w:pPr>
      <w:r>
        <w:t>Республики Калмыкия</w:t>
      </w:r>
    </w:p>
    <w:p w:rsidR="008A0B06" w:rsidRDefault="008A0B06">
      <w:pPr>
        <w:pStyle w:val="ConsPlusNormal"/>
        <w:jc w:val="right"/>
      </w:pPr>
      <w:r>
        <w:t>"Экономическое развитие и</w:t>
      </w:r>
    </w:p>
    <w:p w:rsidR="008A0B06" w:rsidRDefault="008A0B06">
      <w:pPr>
        <w:pStyle w:val="ConsPlusNormal"/>
        <w:jc w:val="right"/>
      </w:pPr>
      <w:r>
        <w:t>улучшение инвестиционного</w:t>
      </w:r>
    </w:p>
    <w:p w:rsidR="008A0B06" w:rsidRDefault="008A0B06">
      <w:pPr>
        <w:pStyle w:val="ConsPlusNormal"/>
        <w:jc w:val="right"/>
      </w:pPr>
      <w:r>
        <w:t>климата в Республике Калмыкия",</w:t>
      </w:r>
    </w:p>
    <w:p w:rsidR="008A0B06" w:rsidRDefault="008A0B06">
      <w:pPr>
        <w:pStyle w:val="ConsPlusNormal"/>
        <w:jc w:val="right"/>
      </w:pPr>
      <w:r>
        <w:t>утвержденной постановлением</w:t>
      </w:r>
    </w:p>
    <w:p w:rsidR="008A0B06" w:rsidRDefault="008A0B06">
      <w:pPr>
        <w:pStyle w:val="ConsPlusNormal"/>
        <w:jc w:val="right"/>
      </w:pPr>
      <w:r>
        <w:t>Правительства Республики Калмыкия</w:t>
      </w:r>
    </w:p>
    <w:p w:rsidR="008A0B06" w:rsidRDefault="008A0B06">
      <w:pPr>
        <w:pStyle w:val="ConsPlusNormal"/>
        <w:jc w:val="right"/>
      </w:pPr>
      <w:r>
        <w:t>от 17 декабря 2018 г. N 387</w:t>
      </w: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center"/>
      </w:pPr>
      <w:r>
        <w:t>ПЕРЕЧЕНЬ</w:t>
      </w:r>
    </w:p>
    <w:p w:rsidR="008A0B06" w:rsidRDefault="008A0B06">
      <w:pPr>
        <w:pStyle w:val="ConsPlusNormal"/>
        <w:jc w:val="center"/>
      </w:pPr>
      <w:r>
        <w:t>ВЕДОМСТВЕННЫХ ЦЕЛЕВЫХ ПРОГРАММ И ОСНОВНЫХ МЕРОПРИЯТИЙ</w:t>
      </w:r>
    </w:p>
    <w:p w:rsidR="008A0B06" w:rsidRDefault="008A0B06">
      <w:pPr>
        <w:pStyle w:val="ConsPlusNormal"/>
        <w:jc w:val="center"/>
      </w:pPr>
      <w:r>
        <w:t>ГОСУДАРСТВЕННОЙ ПРОГРАММЫ</w:t>
      </w:r>
    </w:p>
    <w:p w:rsidR="008A0B06" w:rsidRDefault="008A0B06">
      <w:pPr>
        <w:pStyle w:val="ConsPlusNormal"/>
        <w:jc w:val="both"/>
      </w:pPr>
    </w:p>
    <w:p w:rsidR="00B06710" w:rsidRDefault="00B06710">
      <w:pPr>
        <w:pStyle w:val="ConsPlusNormal"/>
        <w:jc w:val="center"/>
        <w:sectPr w:rsidR="00B06710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1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3458"/>
        <w:gridCol w:w="2835"/>
        <w:gridCol w:w="1304"/>
        <w:gridCol w:w="1304"/>
        <w:gridCol w:w="3288"/>
        <w:gridCol w:w="3502"/>
        <w:gridCol w:w="2665"/>
      </w:tblGrid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5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608" w:type="dxa"/>
            <w:gridSpan w:val="2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ведомственной целевой программы, основного мероприятия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Связь с показателями государственной программы (подпрограммы)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Merge/>
          </w:tcPr>
          <w:p w:rsidR="008A0B06" w:rsidRDefault="008A0B06"/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начало реализации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окончание реализации</w:t>
            </w:r>
          </w:p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8</w:t>
            </w:r>
          </w:p>
        </w:tc>
      </w:tr>
      <w:tr w:rsidR="008A0B06" w:rsidTr="00B06710">
        <w:tc>
          <w:tcPr>
            <w:tcW w:w="18887" w:type="dxa"/>
            <w:gridSpan w:val="8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Государственная программа Республика Калмыкия "Экономическое развитие и улучшение инвестиционного климата в Республике Калмыкия"</w:t>
            </w:r>
          </w:p>
        </w:tc>
      </w:tr>
      <w:tr w:rsidR="008A0B06" w:rsidTr="00B06710">
        <w:tc>
          <w:tcPr>
            <w:tcW w:w="18887" w:type="dxa"/>
            <w:gridSpan w:val="8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Подпрограмма 1 "Создание благоприятного инвестиционного климата в Республике Калмыкия"</w:t>
            </w:r>
          </w:p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1.1. Участие в международных и российских инвестиционных и экономических форумах, выставках и конференциях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Формирование благоприятного инвестиционного имиджа Республики Калмыкия, представление инвестиционных возможностей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инвестиционного имиджа Республики Калмыкия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1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1.2. Проведение ярмарок, выставок для потребителей и поставщиков на территории республики и за ее пределами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Стимулирование спроса на продукцию создаваемых инвесторами производств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спроса на продукцию создаваемых инвесторами производств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1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1.3. Разработка буклетов, рекламных проспектов и др. рекламной продукции по инвестиционным проектам Республики Калмыкия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Формирование положительного инвестиционного имиджа Республики Калмыкия, представление инвестиционных возможностей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инвестиционного имиджа Республики Калмыкия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1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1.4. Актуализация и сопровождение интернет-портала об инвестиционной деятельности Республики Калмыкия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Обеспечение потенциального инвестора максимально полной, достоверной и актуальной информацией об инвестиционных возможностях региона, что является одним из ключевых элементов привлечения инвестиций в экономику региона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единого ресурса, единой точки входа инвестора, где он в наглядной форме может получить всю интересующую его информацию об инвестиционных возможностях региона, приоритетных направлениях инвестирования, инвестиционной инфраструктуре, стратегических документах и нормативной правовой базе, информации о налогах действующих в республике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1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 xml:space="preserve">Основное мероприятие 1.5. Формирование инвестиционного имиджа и повышение </w:t>
            </w:r>
            <w:r>
              <w:lastRenderedPageBreak/>
              <w:t>инвестиционного потенциала Республики Калмыкия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Формирование положительного инвестиционного имиджа Республики Калмыкия, </w:t>
            </w:r>
            <w:r>
              <w:lastRenderedPageBreak/>
              <w:t>представление инвестиционных возможностей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Снижение инвестиционного имиджа Республики Калмыкия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Реализация мероприятия повлияет на достижение результата индикаторов </w:t>
            </w:r>
            <w:r>
              <w:lastRenderedPageBreak/>
              <w:t>Подпрограммы 1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18887" w:type="dxa"/>
            <w:gridSpan w:val="8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Подпрограмма 2 "Развитие малого и среднего предпринимательства в Республике Калмыкия"</w:t>
            </w:r>
          </w:p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2.1. Предоставление грантов - субсидий субъектам малого и среднего предпринимательства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Увеличение доступности коммерческой недвижимости, снижение затрат субъектов малого и среднего бизнеса на аренду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доли прибыльных МСП, сокращение количества новых субъектов малого и среднего предпринимательства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2.2. Обеспечение деятельности Центра кластерного и инновационного развития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БУ РК "Центр кластерного развития"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Содействие принятию решений и координации проектов, обеспечивающих развитие кластеров Республики Калмыкия взаимодействие участников кластеров между собой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сформированных региональных кластеров на территории Республики Калмыкия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2.3. Проведение региональной Национальной премии "Бизнес - Успех, иных форумов и мероприятий"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Калмыкия, АУ РК "Центр поддержки предпринимательства"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Систематизация и распространение лучшего опыта работы предпринимателей республики. Повышение заинтересованности субъектов малого и среднего предпринимательства в совершенствовании своей деятельности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поощрения и стимулирования примеров лучшего опыта работы предпринимателей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 xml:space="preserve">Основное мероприятие 2.4. Развитие системы микрофинансирования путем пополнения фондов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организации, предназначенных для выдачи займов субъектам малого и среднего предпринимательства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Калмыкия, АУ РК "Центр развития предпринимательства"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Развитие системы микрофинансирования, предоставление субъектам малого предпринимательства </w:t>
            </w:r>
            <w:proofErr w:type="spellStart"/>
            <w:r>
              <w:t>микрозаймов</w:t>
            </w:r>
            <w:proofErr w:type="spellEnd"/>
            <w:r>
              <w:t xml:space="preserve"> на развитие финансово-хозяйственной деятельности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уровня доступности финансовых средств для предпринимательского сообщества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2.5. Увеличение капитализации гарантийного фонда (фонда поручительств)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Калмыкия, АУ РК "Центр развития предпринимательства"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Расширение доступа субъектов малого и среднего предпринимательства к финансовым ресурсам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уровня доступности финансовых средств для предпринимательского сообщества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2.6. Обеспечение деятельности регионального центра инжиниринга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Калмыкия, АУ РК "Центр поддержки предпринимательства"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Развитие системы применения субъектами малого и среднего предпринимательства инновационных технологий, повышение технологической готовности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сформированной инфраструктуры поддержки инновационных технологий на территории Республики Калмыкия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2.7. Обеспечение деятельности Центра поддержки предпринимательства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Калмыкия, АУ РК "Центр поддержки предпринимательства"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Организация информационно-консультационного и образовательного обеспечения субъектов малого и среднего предпринимательства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уровня информационного обеспечения и информационной открытости для предпринимательского сообщества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2.8. Создание и обеспечение деятельности Центра предпринимателя "Мой бизнес"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Калмыкия, АУ РК "Центр поддержки предпринимательства"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Агрегирование и стандартизация всех мер поддержки малого и среднего предпринимательства, создание единой информационной системы, обеспечение предоставления мер поддержки по принципу "одного окна"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Разобщенность и несогласованность в действия региональных институтов развития, увеличение затрат на обеспечение деятельности различных инфраструктур в различных местах осуществления деятельности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2.9. Создание и развитие деятельности организации, образующей инфраструктуру поддержки субъектов малого и среднего предпринимательства в области ремесел, народных художественных промыслов, сельского и экологического туризма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культуры и туризма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Содействие принятию решений и координации проектов в сфере ремесел, народных художественных промыслов, туризма, обеспечивающих экономическое развитие Республики Калмыкия и взаимодействие участников между собой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количества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2.11. Создание и обеспечение деятельности Центра поддержки экспорта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Организация информационно-консультационного и образовательного обеспечения субъектов малого и среднего предпринимательства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уровня информационного обеспечения и информационной открытости для предпринимательского сообщества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 xml:space="preserve">Основное мероприятие 2.12. Предоставление субсидий из республиканского бюджета на возмещение части затрат на оплату электроэнергии, потребленной на производственные (технологические) нужды </w:t>
            </w:r>
            <w:r>
              <w:lastRenderedPageBreak/>
              <w:t>предприятиям обрабатывающих производств, осуществляющим хозяйственную деятельность на территории Республики Калмыкия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Повышение эффективности производства предприятий обрабатывающих производств, расширение масштабов производства новой и конкурентоспособной продукции, стимулирование инвестиционной активности </w:t>
            </w:r>
            <w:r>
              <w:lastRenderedPageBreak/>
              <w:t>предприятий, преодоление неблагоприятных тенденций в финансово-хозяйственной деятельности предприятий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Снижение эффективности производства предприятий обрабатывающих производств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2.13. Обеспечение деятельности Центра развития предпринимательства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Расширение доступа субъектов малого и среднего предпринимательства к финансовым ресурсам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уровня доступности финансовых средств для предпринимательского сообщества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2.14. Создание и ведение общедоступных информационных систем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необходимой информацией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Повышение информированности субъектов малого и среднего предпринимательства, систематизация информации о субъектах малого и среднего предпринимательства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уровня информационного обеспечения и информационной открытости для предпринимательского сообщества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2.15. Создание и (или) развитие частных промышленных парков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частного промышленного парка в городе Элиста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промышленного парка в городе Элиста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2.16. Формирование перечней государственного и муниципального имущества, предназначенного для передачи во владение или в пользование субъектам малого и среднего предпринимательства, заключение договоров аренды указанного имущества на срок не менее 5 лет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Калмыкия, Министерство по земельным и имущественным отношениям Республики Калмыкия во взаимодействии с органами местного самоуправления Республики Калмыкия (по согласованию)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банка данных государственного и муниципального имущества, предназначенного для предоставления в аренду субъектам малого и среднего предпринимательства. Публикация в средствах массовой информации и на официальных сайтах в информационно-телекоммуникационной сети Интернет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информационного обеспечения о свободном для заключения договоров аренды государственном и муниципальном имуществе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 xml:space="preserve">Основное мероприятие 2.17. Мониторинг нормативных правовых актов, регулирующих </w:t>
            </w:r>
            <w:r>
              <w:lastRenderedPageBreak/>
              <w:t>деятельность малого и среднего предпринимательства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 xml:space="preserve">Министерство экономики и торговли Республики Калмыкия во </w:t>
            </w:r>
            <w:r>
              <w:lastRenderedPageBreak/>
              <w:t>взаимодействии с общественными объединениями, некоммерческими объединениями, союзами предпринимателей (по согласованию)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Анализ и выявление имеющихся недостатков, корректировка нормативной правовой базы по </w:t>
            </w:r>
            <w:r>
              <w:lastRenderedPageBreak/>
              <w:t>поддержке малого и среднего предпринимательства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Использование в работе МСП неактуальных норм нормативного правового регулирования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Реализация мероприятия повлияет на достижение результата индикаторов </w:t>
            </w:r>
            <w:r>
              <w:lastRenderedPageBreak/>
              <w:t>Подпрограммы 2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2.18. Проведение процедуры общественной экспертизы и оценки регулирующего воздействия проектов нормативных правовых актов, затрагивающих интересы малого и среднего предпринимательства. Создание координационных и совещательных органов при органах исполнительной власти Республики Калмыкия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 во взаимодействии с общественными и некоммерческими объединениями, союзами предпринимателей (по согласованию)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Совершенствование законодательства, регулирующего вопросы осуществления предпринимательской деятельности, с учетом мнения предпринимательского сообщества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Изменение законодательства, регулирующего вопросы осуществления предпринимательской деятельности, без учета мнения предпринимательского сообщества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2.19. Выработка предложений по расширению участия субъектов малого и среднего предпринимательства в системе государственных и муниципальных закупок на республиканском и местном уровнях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 во взаимодействии с органами местного самоуправления Республики Калмыкия (по согласованию)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правовых и организационных условий для участия субъектов малого и среднего предпринимательства в системе государственных и муниципальных закупок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темпов роста оборота малого и среднего предпринимательства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2.20. Реализация мер, направленных на устранение административных барьеров, препятствующих развитию малого и среднего предпринимательства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Калмыкия, Органы исполнительной власти Республики Калмыкия во взаимодействии с органами местного самоуправления (по согласованию)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Предоставление равных условий всем хозяйствующим субъектам для входа на рынок, устранение административных барьеров, регламентация контролирующих функций государства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Сокращение числа малого и среднего предпринимательства, рост злоупотреблений по отношению к малому и среднему предпринимательству со стороны органов контроля и надзора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2.21. Проведение семинаров совещаний, "круглых столов" с предпринимателями и представителями контролирующих, надзорных и правоохранительных органов по вопросам качества и безопасности продукции, работ и услуг, производимых малыми и средними предприятиями, порядка осуществления контрольных мероприятий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 во взаимодействии с контролирующими, надзорными и правоохранительными органами, общественными и некоммерческими объединениями, союзами предпринимателей (по согласованию)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Упорядочение процедур взаимодействия контролирующих, надзорных и правоохранительных органов с предпринимателями. Повышение качества и безопасности продукции, работ и услуг, производимых малыми и средними предприятиями. Повышение уровня информированности предпринимателей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количества МСП и эффективности их деятельности в силу нехватки необходимых знаний и информации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2.22. Создание "горячих линий" по вопросам коррупции, нарушения прав предпринимателей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Обеспечение органов власти оперативной информацией по фактам нарушения прав предпринимателей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темпов получения оперативной информации о фактах нарушения прав предпринимателей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2.23. Организация и проведение конференций, форумов, семинаров, "круглых столов" по вопросам осуществления предпринимательской деятельности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Информирование предпринимателей по вопросам ведения предпринимательской деятельности, получения государственной поддержки о изменениях в законодательстве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уровня информационного обеспечения и информационной открытости для предпринимательского сообщества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2.24. Проведение ежегодного республиканского конкурса "Лучший предприниматель года" и обеспечение участия предпринимателей Республики Калмыкии во всероссийских конкурсах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 во взаимодействии с органами местного самоуправления (по согласованию)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Систематизация и распространение лучшего опыта работы предпринимателей республики. Повышение заинтересованности субъектов малого и среднего предпринимательства в совершенствовании своей деятельности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поощрения и стимулирования примеров лучшего опыта работы предпринимателей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 xml:space="preserve">Основное мероприятие 2.25. Обеспечение деятельности АНО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"Агентство по развитию системы гарантий и микрофинансирования для субъектов малого и среднего предпринимательства Республики Калмыкия"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Предоставление доступа к льготному кредитованию, развитие системы микрофинансирования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уровня доступности финансовых средств для предпринимательского сообщества Республики Калмыкия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Региональный проект "Улучшение условий ведения предпринимательской деятельности в Республике Калмыкия"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Улучшение условий ведения предпринимательской деятельности, устранение административных барьеров, увеличение числа </w:t>
            </w:r>
            <w:proofErr w:type="spellStart"/>
            <w:r>
              <w:t>самозанятых</w:t>
            </w:r>
            <w:proofErr w:type="spellEnd"/>
            <w:r>
              <w:t xml:space="preserve"> граждан, расширение доступа к имущественной поддержке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Сокращение числа малого и среднего предпринимательства, рост злоупотреблений по отношению к малому и среднему предпринимательству со стороны органов контроля и надзора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 в Республике Калмыкия"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Предоставление доступа к льготному кредитованию, развитие системы микрофинансирования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уровня доступности финансовых средств для предпринимательского сообщества Республики Калмыкия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 xml:space="preserve">с учетом дополнительных </w:t>
            </w:r>
            <w:r>
              <w:lastRenderedPageBreak/>
              <w:t>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 xml:space="preserve">Мероприятие 1. Предоставление субсидии АНО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"Агентство по развитию системы гарантий и микрофинансирования для субъектов малого и среднего предпринимательства Республики Калмыкия" в рамках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Предоставление доступа к льготному кредитованию, развитие системы микрофинансирования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уровня доступности финансовых средств для предпринимательского сообщества Республики Калмыкия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 в Республике Калмыкия"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Разобщенность и несогласованность в действия сервисов поддержки, увеличение затрат на обеспечение деятельности различных инфраструктур в различных местах осуществления деятельности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Вовлечение граждан с соответствующими компетенциями в предпринимательскую деятельность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количества МСП и эффективности их деятельности в силу нехватки необходимых знаний и информации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18887" w:type="dxa"/>
            <w:gridSpan w:val="8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Подпрограмма 3 "Обеспечение реализации государственной программы"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3.1. Руководство и управление в сфере установленных функций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Осуществление реализации управленческой и организационной деятельности государственной программы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финансирования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3</w:t>
            </w:r>
          </w:p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3.2. Координация работы по информационно-статистическому обеспечению органов исполнительной власти Республики Калмыкия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Обеспечение потребности органов исполнительной власти Республики Калмыкия в статистической информации о социально-экономическом развитии республики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официальных данных о социальных, экономических, демографических, экологических и других общественных явлениях в Республике Калмыкия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3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 xml:space="preserve">Основное мероприятие 3.3. Подготовка управленческих </w:t>
            </w:r>
            <w:r>
              <w:lastRenderedPageBreak/>
              <w:t>кадров в Республике Калмыкия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 xml:space="preserve">Министерство экономики и торговли Республики </w:t>
            </w:r>
            <w:r>
              <w:lastRenderedPageBreak/>
              <w:t>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Повышение квалификации специалистов среднего и </w:t>
            </w:r>
            <w:r>
              <w:lastRenderedPageBreak/>
              <w:t>высшего звена организаций Республики Калмыкия, внедрение современных методов управления в организациях специалистами, прошедшими обучение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 xml:space="preserve">Невыполнение квоты повлечет за собой снижение квоты, </w:t>
            </w:r>
            <w:r>
              <w:lastRenderedPageBreak/>
              <w:t>выделяемой на республику, и количества организаций, рекомендующих своих специалистов для переподготовки и повышения квалификации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 xml:space="preserve">Реализация мероприятия повлияет на достижение </w:t>
            </w:r>
            <w:r>
              <w:lastRenderedPageBreak/>
              <w:t>результата индикаторов Подпрограммы 3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3.4. Взаимодействие Республики Калмыкия с субъектами ЮФО в рамках Ассоциации "Юг" по вопросам социально-экономического развития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Обеспечение условий для необходимого взаимодействия Республики Калмыкия с субъектами ЮФО по вопросам социально экономического развития на основе объединения материальных, финансовых и интеллектуальных ресурсов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взаимодействия с субъектами ЮФО приведет к снижению инвестиционной привлекательности республики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3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3.5. Создание государственного материального резерва Республики Калмыкия для ликвидации чрезвычайных ситуаций природного и техногенного характера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республиканского резерва по вещевому имуществу, товарам первой необходимости, продовольствию, материально-техническому оборудованию (походные кухни и инвентарь)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запаса государственного материального резерва для мобилизационных нужд населения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3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3.6. Организация материального обеспечения по непосредственной подготовке к переводу Министерства экономики торговли Республики Калмыкия на условия военного времени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Закупка товаров для формирования резервов материальных ресурсов (материальное обеспечение по непосредственному переводу Министерства на условия военного времени)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запаса материального обеспечения в условиях чрезвычайных ситуаций и в условиях военного времени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3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18887" w:type="dxa"/>
            <w:gridSpan w:val="8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Подпрограмма 4 "Развитие научно-исследовательского и инновационного потенциала Республики Калмыкия"</w:t>
            </w:r>
          </w:p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4.1. Предоставление финансовой поддержки организациям, реализующим научно-образовательные проекты на территории Республики Калмыкия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-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 xml:space="preserve">Мероприятие 4.1.1. Проведение мероприятий по внедрению инновационных и </w:t>
            </w:r>
            <w:r>
              <w:lastRenderedPageBreak/>
              <w:t>конкурентоспособных технологий в сферу агропромышленного комплекса Республики Калмыкия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Формирование системы рационального </w:t>
            </w:r>
            <w:proofErr w:type="spellStart"/>
            <w:r>
              <w:t>импортозамещения</w:t>
            </w:r>
            <w:proofErr w:type="spellEnd"/>
            <w:r>
              <w:t xml:space="preserve">, решение </w:t>
            </w:r>
            <w:r>
              <w:lastRenderedPageBreak/>
              <w:t xml:space="preserve">задач продовольственной безопасности на основе производства говядины, укрепление кормовой базы путем создания системы по семеноводству кормовых растений - </w:t>
            </w:r>
            <w:proofErr w:type="spellStart"/>
            <w:r>
              <w:t>фитомелиорантов</w:t>
            </w:r>
            <w:proofErr w:type="spellEnd"/>
            <w:r>
              <w:t xml:space="preserve"> и восстановления деградированных пастбищ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Стагнация агропромышленного комплекса региона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Реализация мероприятия повлияет на достижение результата индикаторов 1, </w:t>
            </w:r>
            <w:r>
              <w:lastRenderedPageBreak/>
              <w:t>2. 3, 4, 5 Подпрограммы 4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Мероприятие 4.1.2. Создание гуманитарной основы развития экономических и культурных связей региона со странами восточного мира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Обеспечение этнокультурной безопасности в регионе, активизация участия Республики Калмыкия в восточно-ориентированной политике России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гуманитарной основы развития экономических и культурных связей региона со странами восточного мира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7 и 8 Подпрограммы 4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Мероприятие 4.1.3. Повышение правовой грамотности населения Республики Калмыкия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основ для развития правового образования населения Республики Калмыкия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у населения целостной системы правовых знаний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индикатора 20 Подпрограммы 4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Мероприятие 4.1.4. Создание регионального молодежного центра технологических инноваций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Выявление, развитие и сопровождение мотивированной и талантливой молодежи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кадрового потенциала региона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индикатора 9, 10 и 11 Подпрограммы 4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Мероприятие 4.1.5. Формирование муниципальных команд - лидеров развития территорий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Повышение качества управленческой деятельности муниципальных образований, формирование эффективной системы управления социально-экономическим развитием муниципального образования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материального и социального положения населения муниципальных образований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индикатора 14 и 15 Подпрограммы 4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Мероприятие 4.1.6. Разработка документов стратегического планирования Республики Калмыкия на долгосрочный период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Повышение качества жизни населения Республики Калмыкия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качества населения Республики Калмыкия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индикатора 16 Подпрограммы 4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Мероприятие 4.1.7. Формирование кадрового резерва Республики Калмыкия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Формирование кадрового резерва Республики Калмыкия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proofErr w:type="spellStart"/>
            <w:r>
              <w:t>Отстутствие</w:t>
            </w:r>
            <w:proofErr w:type="spellEnd"/>
            <w:r>
              <w:t xml:space="preserve"> сформированных команд развития с выявлением лидеров, способных определять наиболее актуальные проблемы региона и решать их на основе проектного подхода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индикатора 19 Подпрограммы 4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4.2. Разработка и принятие нормативных правовых актов по вопросам поддержки научно-образовательным организациям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Финансовая поддержка на конкурсной основе научно-образовательным организациям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финансовой устойчивости научно-образовательным организациям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5 и 7 Подпрограммы 4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4.3. Организация и проведение совещаний, обучающих семинаров, "круглых столов", конференций по вопросам поддержки научно-образовательным организациям, а также по актуальным вопросам деятельности научно-образовательным организациям, обмену опытом и распространению лучших практик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повышение активности образовательных учреждений в научно-исследовательской деятельности, развитие научно-исследовательского потенциала учреждений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финансовой устойчивости научно-образовательным организациям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5 и 7 Подпрограммы 4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4.4. Организация и проведение научно-исследовательской работы по изучению проблем деятельности научно-образовательных организаций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повышение активности образовательных учреждений в научно-исследовательской деятельности, развитие научно-исследовательского потенциала учреждений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финансовой устойчивости научных и образовательных организаций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5 и 7 Подпрограммы 4</w:t>
            </w:r>
          </w:p>
        </w:tc>
      </w:tr>
    </w:tbl>
    <w:p w:rsidR="008A0B06" w:rsidRDefault="008A0B06">
      <w:pPr>
        <w:sectPr w:rsidR="008A0B06" w:rsidSect="00B06710">
          <w:pgSz w:w="23814" w:h="16840" w:orient="landscape" w:code="8"/>
          <w:pgMar w:top="1701" w:right="1134" w:bottom="851" w:left="1134" w:header="0" w:footer="0" w:gutter="0"/>
          <w:cols w:space="720"/>
        </w:sectPr>
      </w:pP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right"/>
      </w:pPr>
      <w:r>
        <w:t>Приложение N 6</w:t>
      </w:r>
    </w:p>
    <w:p w:rsidR="008A0B06" w:rsidRDefault="008A0B06">
      <w:pPr>
        <w:pStyle w:val="ConsPlusNormal"/>
        <w:jc w:val="right"/>
      </w:pPr>
      <w:r>
        <w:t>к государственной программе</w:t>
      </w:r>
    </w:p>
    <w:p w:rsidR="008A0B06" w:rsidRDefault="008A0B06">
      <w:pPr>
        <w:pStyle w:val="ConsPlusNormal"/>
        <w:jc w:val="right"/>
      </w:pPr>
      <w:r>
        <w:t>Республики Калмыкия</w:t>
      </w:r>
    </w:p>
    <w:p w:rsidR="008A0B06" w:rsidRDefault="008A0B06">
      <w:pPr>
        <w:pStyle w:val="ConsPlusNormal"/>
        <w:jc w:val="right"/>
      </w:pPr>
      <w:r>
        <w:t>"Экономическое развитие и</w:t>
      </w:r>
    </w:p>
    <w:p w:rsidR="008A0B06" w:rsidRDefault="008A0B06">
      <w:pPr>
        <w:pStyle w:val="ConsPlusNormal"/>
        <w:jc w:val="right"/>
      </w:pPr>
      <w:r>
        <w:t>улучшение инвестиционного</w:t>
      </w:r>
    </w:p>
    <w:p w:rsidR="008A0B06" w:rsidRDefault="008A0B06">
      <w:pPr>
        <w:pStyle w:val="ConsPlusNormal"/>
        <w:jc w:val="right"/>
      </w:pPr>
      <w:r>
        <w:t>климата в Республике Калмыкия",</w:t>
      </w:r>
    </w:p>
    <w:p w:rsidR="008A0B06" w:rsidRDefault="008A0B06">
      <w:pPr>
        <w:pStyle w:val="ConsPlusNormal"/>
        <w:jc w:val="right"/>
      </w:pPr>
      <w:r>
        <w:t>утвержденной постановлением</w:t>
      </w:r>
    </w:p>
    <w:p w:rsidR="008A0B06" w:rsidRDefault="008A0B06">
      <w:pPr>
        <w:pStyle w:val="ConsPlusNormal"/>
        <w:jc w:val="right"/>
      </w:pPr>
      <w:r>
        <w:t>Правительства Республики Калмыкия</w:t>
      </w:r>
    </w:p>
    <w:p w:rsidR="008A0B06" w:rsidRDefault="008A0B06">
      <w:pPr>
        <w:pStyle w:val="ConsPlusNormal"/>
        <w:jc w:val="right"/>
      </w:pPr>
      <w:r>
        <w:t>от 17 декабря 2018 г. N 387</w:t>
      </w: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center"/>
      </w:pPr>
      <w:r>
        <w:t>РЕСУРСНОЕ ОБЕСПЕЧЕНИЕ И ПРОГНОЗНАЯ (СПРАВОЧНАЯ) ОЦЕНКА</w:t>
      </w:r>
    </w:p>
    <w:p w:rsidR="008A0B06" w:rsidRDefault="008A0B06">
      <w:pPr>
        <w:pStyle w:val="ConsPlusNormal"/>
        <w:jc w:val="center"/>
      </w:pPr>
      <w:r>
        <w:t>РАСХОДОВ ФЕДЕРАЛЬНОГО БЮДЖЕТА, РЕСПУБЛИКАНСКОГО БЮДЖЕТА,</w:t>
      </w:r>
    </w:p>
    <w:p w:rsidR="008A0B06" w:rsidRDefault="008A0B06">
      <w:pPr>
        <w:pStyle w:val="ConsPlusNormal"/>
        <w:jc w:val="center"/>
      </w:pPr>
      <w:r>
        <w:t>МЕСТНОГО БЮДЖЕТА И ВНЕБЮДЖЕТНЫХ ИСТОЧНИКОВ НА РЕАЛИЗАЦИЮ</w:t>
      </w:r>
    </w:p>
    <w:p w:rsidR="008A0B06" w:rsidRDefault="008A0B06">
      <w:pPr>
        <w:pStyle w:val="ConsPlusNormal"/>
        <w:jc w:val="center"/>
      </w:pPr>
      <w:r>
        <w:t>ЦЕЛЕЙ ГОСУДАРСТВЕННОЙ ПРОГРАММЫ РЕСПУБЛИКИ КАЛМЫКИЯ</w:t>
      </w:r>
    </w:p>
    <w:p w:rsidR="008A0B06" w:rsidRDefault="008A0B06">
      <w:pPr>
        <w:pStyle w:val="ConsPlusNormal"/>
        <w:jc w:val="center"/>
      </w:pPr>
      <w:r>
        <w:t>(ТЫС. РУБ.)</w:t>
      </w:r>
    </w:p>
    <w:p w:rsidR="008A0B06" w:rsidRDefault="008A0B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345"/>
        <w:gridCol w:w="2608"/>
        <w:gridCol w:w="1105"/>
        <w:gridCol w:w="1105"/>
        <w:gridCol w:w="1105"/>
        <w:gridCol w:w="1105"/>
        <w:gridCol w:w="1105"/>
        <w:gridCol w:w="1106"/>
        <w:gridCol w:w="1358"/>
      </w:tblGrid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60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6631" w:type="dxa"/>
            <w:gridSpan w:val="6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135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Всего за весь период реализации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Merge/>
          </w:tcPr>
          <w:p w:rsidR="008A0B06" w:rsidRDefault="008A0B06"/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58" w:type="dxa"/>
            <w:vMerge/>
          </w:tcPr>
          <w:p w:rsidR="008A0B06" w:rsidRDefault="008A0B06"/>
        </w:tc>
      </w:tr>
      <w:tr w:rsidR="008A0B06">
        <w:tc>
          <w:tcPr>
            <w:tcW w:w="232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Государственная программа Республики </w:t>
            </w:r>
            <w:r>
              <w:lastRenderedPageBreak/>
              <w:t>Калмыкия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 xml:space="preserve">"Экономическое развитие и улучшение инвестиционного </w:t>
            </w:r>
            <w:r>
              <w:lastRenderedPageBreak/>
              <w:t>климата в Республике Калмыкия"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lastRenderedPageBreak/>
              <w:t>ВСЕГО: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580 927,6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338 855,1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265 181,2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259 514,7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286 945,9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256 529,8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1 987 954,3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332 545,6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64 130,1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35 865,2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43 882,3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73 619,2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42 669,6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592 712,0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248 382,0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272 149,1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229 316,0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215 632,4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213 326,7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213 860,2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1 392 666,4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том числе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62 303,8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53 926,7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23 922,1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817,0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140 969,6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дополнительные объемы ресурсов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186 078,2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218 222,4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205 393,9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214 815,4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213 326,7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213 860,2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1 251 696,8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2 575,9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2 575,9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573 427,6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331 355,1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257 681,2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252 014,7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279 445,9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249 029,8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1 942 954,3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325 195,6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56 780,1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28 515,2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36 532,3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66 269,2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35 319,6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548 612,0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248 232,0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271 999,1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229 166,0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215 482,4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213 176,7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213 710,2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1 391 766,4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62 303,8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53 926,7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23 922,1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817,0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140 969,6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дополнительные объемы ресурсов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185 928,2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218 072,4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205 243,9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214 665,4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213 176,7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213 710,2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1 250 796,8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2 575,9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2 575,9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 xml:space="preserve">Министерство культуры и </w:t>
            </w:r>
            <w:r>
              <w:lastRenderedPageBreak/>
              <w:t>туризма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7 500,0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45 000,0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44 100,0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дополнительные объемы ресурсов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Подпрограмма 1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"Создание благоприятного инвестиционного климата в Республике Калмыкия"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13 503,0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52 503,0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13 503,0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52 503,0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2 314,0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2 314,0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дополнительные объемы ресурсов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11 189,0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50 189,0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1.1.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Участие в международных и российских инвестиционных и экономических форумах, выставках и конференциях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10 403,0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45 403,0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10 403,0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45 403,0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950,0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1.2.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Проведение ярмарок, выставок для потребителей и поставщиков на территории республики и за ее пределами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3 500,0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3 500,0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1.3.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Разработка буклетов, рекламных проспектов и др. рекламной продукции по инвестиционным проектам Республики Калмыкия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1.4.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Актуализация и сопровождение интернет-портала об инвестиционной деятельности Республики Калмыкия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1.5.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Формирование инвестиционного имиджа и повышение инвестиционного потенциала Республики Калмыкия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1 314,0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1 314,0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Подпрограмма 2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"Развитие малого и среднего предпринимательства в Республике Калмыкия"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ВСЕГО: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502 206,5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234 263,9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172 666,0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180 846,8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211 352,1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179 770,8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1 481 106,1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332 375,7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63 971,7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35 706,8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43 723,9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73 619,2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42 669,6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592 066,9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169 830,8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167 716,3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136 959,2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137 122,9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137 732,9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137 101,2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886 463,3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19 117,8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34 638,6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4 634,0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742,4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59 132,8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дополнительные объемы ресурсов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150 713,0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133 077,7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132 325,2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136 380,5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137 732,9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137 101,2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827 330,5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2 575,9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2 575,9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494 706,5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226 763,9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165 166,0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173 346,8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203 852,1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172 270,8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1 436 106,1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325 025,7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56 621,7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28 356,8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36 373,9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66 269,2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35 319,6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547 966,9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169 680,8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167 566,3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136 809,2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136 972,9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137 582,9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136 951,2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885 563,3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19 117,8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34 638,6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4 634,0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742,4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59 132,8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дополнительные объемы ресурсов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150 563,0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132 927,7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132 175,2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136 230,5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137 582,9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136 951,2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826 430,5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2 575,9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2 575,9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культуры и туризма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45 000,0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44 100,0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дополнительные объемы ресурсов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</w:pP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2.1.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Предоставление грантов - субсидий субъектам малого и среднего предпринимательства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360 000,0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360 000,0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2.2.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Обеспечение деятельности Центра кластерного и инновационного развития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1 209,5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1 209,5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7 257,0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1 209,5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1 209,5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7 257,0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1 029,5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1 029,5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1 029,5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3 088,5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2.3.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Проведение региональной Национальной премии "Бизнес - Успех, иных форумов и мероприятий"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2.4.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Развитие системы микрофинансирования путем пополнения фондов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организации, предназначенных для выдачи </w:t>
            </w:r>
            <w:r>
              <w:lastRenderedPageBreak/>
              <w:t>займов субъектам малого и среднего предпринимательства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lastRenderedPageBreak/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90 000,0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90 000,0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2.5.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Увеличение капитализации гарантийного фонда (фонда поручительств)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2.6.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Обеспечение деятельности регионального центра инжиниринга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428,3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428,3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428,3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1 284,9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2.7.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Обеспечение деятельности Центра поддержки предпринимательства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935,9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935,9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935,9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2 807,7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2.8.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и обеспечение деятельности Центра предпринимателя "Мой бизнес"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2.9.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и развитие деятельности организации, образующей инфраструктуру поддержки субъектов малого и среднего предпринимательства в области ремесел, народных художественных промыслов, сельского и экологического туризма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культуры и туризма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45 000,0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44 100,0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2.11.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и обеспечение деятельности Центра поддержки экспорта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6 519,0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6 770,2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6 770,2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6 770,2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6 770,2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6 770,2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40 370,0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6 519,0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6 770,2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6 770,2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6 770,2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6 770,2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6 770,2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40 370,0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2.12.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Предоставление субсидий из республиканского бюджета на возмещение части затрат на оплату электроэнергии, потребленной на производственные (технологические) нужды предприятиям обрабатывающих производств, осуществляющим хозяйственную деятельность на территории Республики Калмыкия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2.13.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Обеспечение деятельности Центра развития предпринимательства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3 150,8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3 150,8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3 150,8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3 150,8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3 150,8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3 150,8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18 904,8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3 150,8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3 150,8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3 150,8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3 150,8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3 150,8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3 150,8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18 904,8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1 661,6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1 661,6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1 661,6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4 984,8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2.14.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и ведение общедоступных информационных систем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необходимой информацией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2.15.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и (или) развитие частных промышленных парков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180 000,0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180 000,0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2.25.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Обеспечение деятельности АНО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"Агентство по развитию системы гарантий и микрофинансирования для субъектов малого и среднего предпринимательства Республики Калмыкия"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2 068,3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7 756,1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9 824,4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2 068,3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5 180,2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7 248,5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429,3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4 427,7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4 857,0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2 575,9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2 575,9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Региональный проект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Улучшение условий ведения предпринимательской деятельности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Региональный проект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255 102,1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3 473,6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3 943,0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11 472,6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18 386,1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5 916,9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298 294,3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3 404,1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3 864,1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11 243,1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18 018,4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5 798,6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292 328,3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5 102,1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5 966,0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5 102,1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5 480,0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Мероприятие 1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Предоставление субсидии АНО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"Агентство по развитию системы гарантий и микрофинансирования для </w:t>
            </w:r>
            <w:r>
              <w:lastRenderedPageBreak/>
              <w:t>субъектов малого и среднего предпринимательства Республики Калмыкия" в рамках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lastRenderedPageBreak/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255 102,1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3 473,6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3 943,0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11 472,6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18 386,1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5 916,9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298 294,3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3 404,1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3 864,1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11 243,1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18 018,4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5 798,6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292 328,3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5 102,1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5 966,0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5 102,1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5 480,0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Региональный проект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Акселерация субъектов малого и среднего предпринимательства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74 135,3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51 850,2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23 765,8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23 680,9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46 683,9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27 547,3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247 663,4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72 652,6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50 813,2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23 290,5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23 207,3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45 750,2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26 996,4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242 710,2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1 482,7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1 037,0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475,3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473,6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933,7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550,9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4 953,2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1 482,7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1 037,0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475,3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473,6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3 468,6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Региональный проект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Популяризация предпринимательства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2 421,5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2 453,5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1 226,7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1 962,8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2 551,6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2 576,1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13 192,2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2 373,1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2 404,4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1 202,2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1 923,5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2 500,6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2 524,6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12 928,4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263,8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161,3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Подпрограмма 3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Обеспечение реализации государственной программы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50 118,0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48 791,2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48 715,2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48 867,9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48 793,8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48 959,0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294 245,1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169,9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645,1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49 948,1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48 632,8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48 556,8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48 709,5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48 793,8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48 959,0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293 600,0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25 771,9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19 288,1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19 288,1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64 422,7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дополнительные объемы ресурсов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24 176,2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29 344,7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29 268,7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48 634,9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48 793,8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48 959,0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229 177,3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3.1.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27 551,5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26 448,6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26 365,9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26 499,9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26 639,3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26 784,2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160 289,4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27 551,5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26 448,6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26 365,9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26 499,9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26 639,3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26 784,2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160 289,4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22 991,6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19 213,5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19 213,5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61 418,6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3.2.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Координация работы по информационно-статистическому обеспечению органов исполнительной власти Республики Калмыкия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434,8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450,4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468,4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487,1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506,6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526,9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2 874,2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434,8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450,4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468,4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487,1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506,6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526,9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2 874,2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421,9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421,9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3.3.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Подготовка управленческих кадров в Республике Калмыкия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342,3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233,0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233,0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233,0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1 041,3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169,9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645,1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172,4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396,2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172,4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396,2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3.4.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Взаимодействие Республики Калмыкия с субъектами ЮФО в рамках Ассоциации "Юг" по вопросам социально-экономического развития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1 539,4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1 409,2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1 397,9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1 397,9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1 397,9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1 397,9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8 540,2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1 539,4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1 409,2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1 397,9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1 397,9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1 397,9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1 397,9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8 540,2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3.5.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Создание государственного материального резерва Республики Калмыкия для ликвидации чрезвычайных </w:t>
            </w:r>
            <w:r>
              <w:lastRenderedPageBreak/>
              <w:t>ситуаций природного и техногенного характера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lastRenderedPageBreak/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120 000,0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120 000,0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1 686,0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1 686,0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3.6.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Организация материального обеспечения по непосредственной подготовке к переводу Министерства экономики торговли Республики Калмыкия на условия военного времени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1 500,0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1 500,0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Подпрограмма 4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"Развитие научно-исследовательского и инновационного потенциала Республики Калмыкия"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15 100,1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36 000,0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19 000,0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160 100,1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15 100,1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36 000,0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19 000,0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160 100,1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15 100,1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15 100,1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дополнительные объемы ресурсов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36 000,0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19 000,0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145 000,0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4.1.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Предоставление финансовой поддержки организациям, реализующим научно-образовательные проекты на территории Республики Калмыкия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15 100,1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36 000,0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19 000,0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160 100,1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15 100,1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36 000,0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19 000,0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160 100,1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15 100,1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15 100,1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Мероприятие 4.1.1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Проведение мероприятий по внедрению инновационных и </w:t>
            </w:r>
            <w:r>
              <w:lastRenderedPageBreak/>
              <w:t>конкурентоспособных технологий в сферу агропромышленного комплекса Республики Калмыкия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lastRenderedPageBreak/>
              <w:t xml:space="preserve">Министерство экономики и торговли Республики </w:t>
            </w:r>
            <w:r>
              <w:lastRenderedPageBreak/>
              <w:t>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11 000,1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28 000,0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14 000,0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102 000,1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11 000,1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28 000,0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14 000,0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102 000,1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11 000,1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11 000,1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Мероприятие 4.1.2.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гуманитарной основы развития экономических и культурных связей региона со странами восточного мира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Мероприятие 4.1.3.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Повышение правовой грамотности населения </w:t>
            </w:r>
            <w:r>
              <w:lastRenderedPageBreak/>
              <w:t>Республики Калмыкия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lastRenderedPageBreak/>
              <w:t xml:space="preserve">Министерство экономики и торговли Республики </w:t>
            </w:r>
            <w:r>
              <w:lastRenderedPageBreak/>
              <w:t>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600,0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Мероприятие 4.1.4.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регионального молодежного центра технологических инноваций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31 300,0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31 300,0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Мероприятие 4.1.5.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Формирование муниципальных команд - лидеров развития </w:t>
            </w:r>
            <w:r>
              <w:lastRenderedPageBreak/>
              <w:t>территорий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lastRenderedPageBreak/>
              <w:t xml:space="preserve">Министерство экономики и торговли Республики </w:t>
            </w:r>
            <w:r>
              <w:lastRenderedPageBreak/>
              <w:t>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Мероприятие 4.1.6.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Разработка документов стратегического планирования Республики Калмыкия на долгосрочный период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Мероприятие 4.1.7.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Формирование кадрового резерва Республики Калмыкия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 xml:space="preserve">Министерство экономики и торговли Республики </w:t>
            </w:r>
            <w:r>
              <w:lastRenderedPageBreak/>
              <w:t>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1 200,0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</w:tbl>
    <w:p w:rsidR="008A0B06" w:rsidRDefault="008A0B06">
      <w:pPr>
        <w:pStyle w:val="ConsPlusNormal"/>
        <w:jc w:val="right"/>
      </w:pPr>
      <w:r>
        <w:t>".</w:t>
      </w: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08A" w:rsidRDefault="00FE708A"/>
    <w:sectPr w:rsidR="00FE708A" w:rsidSect="0094665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B06"/>
    <w:rsid w:val="00324DD7"/>
    <w:rsid w:val="00497676"/>
    <w:rsid w:val="008A0B06"/>
    <w:rsid w:val="00B06710"/>
    <w:rsid w:val="00CE4DB8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5B927-BBFB-4B39-8DE6-53A519F3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0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0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0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0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0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0B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DED2F0A6830BBACAC7E79D8C3283D1BA281CA1F9D49455A1D60CE518968AA69A61F6C447665DC1F3AB63F480C1351975CAC1B5C0090E461A2D17nEz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DED2F0A6830BBACAC7E79D8C3283D1BA281CA1F9D49455A1D60CE518968AA69A61F6C447665DC1F3A865F580C1351975CAC1B5C0090E461A2D17nEz8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ED2F0A6830BBACAC7E79D8C3283D1BA281CA1F9D49455A1D60CE518968AA69A61F6C447665DC1F3AB63F280C1351975CAC1B5C0090E461A2D17nEz8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DDED2F0A6830BBACAC7E79D8C3283D1BA281CA1F9D49455A1D60CE518968AA69A61F6C447665DC1F3A867F680C1351975CAC1B5C0090E461A2D17nEz8N" TargetMode="External"/><Relationship Id="rId10" Type="http://schemas.openxmlformats.org/officeDocument/2006/relationships/hyperlink" Target="consultantplus://offline/ref=9DDED2F0A6830BBACAC7E79D8C3283D1BA281CA1F9D49455A1D60CE518968AA69A61F6C447665DC1F3AB67F280C1351975CAC1B5C0090E461A2D17nEz8N" TargetMode="External"/><Relationship Id="rId4" Type="http://schemas.openxmlformats.org/officeDocument/2006/relationships/hyperlink" Target="consultantplus://offline/ref=9DDED2F0A6830BBACAC7E79D8C3283D1BA281CA1F9D49455A1D60CE518968AA69A61F6C447665DC1F3AD60F680C1351975CAC1B5C0090E461A2D17nEz8N" TargetMode="External"/><Relationship Id="rId9" Type="http://schemas.openxmlformats.org/officeDocument/2006/relationships/hyperlink" Target="consultantplus://offline/ref=9DDED2F0A6830BBACAC7E79D8C3283D1BA281CA1F9D49455A1D60CE518968AA69A61F6C447665DC1F3AB66F180C1351975CAC1B5C0090E461A2D17nEz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9987</Words>
  <Characters>56929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</dc:creator>
  <cp:lastModifiedBy>Яя</cp:lastModifiedBy>
  <cp:revision>2</cp:revision>
  <dcterms:created xsi:type="dcterms:W3CDTF">2020-08-18T08:42:00Z</dcterms:created>
  <dcterms:modified xsi:type="dcterms:W3CDTF">2020-08-18T08:42:00Z</dcterms:modified>
</cp:coreProperties>
</file>