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91"/>
        <w:tblW w:w="1008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850"/>
        <w:gridCol w:w="1980"/>
        <w:gridCol w:w="4250"/>
      </w:tblGrid>
      <w:tr w:rsidR="00B3364E" w:rsidRPr="00CD475B"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4E" w:rsidRPr="00CD475B" w:rsidRDefault="00B3364E" w:rsidP="005A65D4">
            <w:pPr>
              <w:ind w:left="650" w:hanging="430"/>
              <w:jc w:val="center"/>
              <w:rPr>
                <w:b/>
                <w:bCs/>
                <w:sz w:val="20"/>
                <w:szCs w:val="20"/>
              </w:rPr>
            </w:pPr>
          </w:p>
          <w:p w:rsidR="00B3364E" w:rsidRPr="00CD475B" w:rsidRDefault="00B3364E" w:rsidP="005A65D4">
            <w:pPr>
              <w:jc w:val="center"/>
              <w:rPr>
                <w:b/>
                <w:bCs/>
                <w:sz w:val="20"/>
                <w:szCs w:val="20"/>
              </w:rPr>
            </w:pPr>
            <w:r w:rsidRPr="00CD475B">
              <w:rPr>
                <w:b/>
                <w:bCs/>
                <w:sz w:val="20"/>
                <w:szCs w:val="20"/>
              </w:rPr>
              <w:t>ХАЛЬМГ ТАҢҺЧИН</w:t>
            </w:r>
          </w:p>
          <w:p w:rsidR="00B3364E" w:rsidRPr="00CD475B" w:rsidRDefault="00B3364E" w:rsidP="005A65D4">
            <w:pPr>
              <w:pStyle w:val="BodyText"/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CD475B">
              <w:rPr>
                <w:b/>
                <w:bCs/>
                <w:sz w:val="20"/>
                <w:szCs w:val="20"/>
              </w:rPr>
              <w:t>ЭСТО-АЛТАЙСК СЕЛƏНƏ</w:t>
            </w:r>
          </w:p>
          <w:p w:rsidR="00B3364E" w:rsidRPr="00CD475B" w:rsidRDefault="00B3364E" w:rsidP="005A65D4">
            <w:pPr>
              <w:pStyle w:val="BodyText"/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CD475B">
              <w:rPr>
                <w:b/>
                <w:bCs/>
                <w:sz w:val="20"/>
                <w:szCs w:val="20"/>
              </w:rPr>
              <w:t>МУНИЦИПАЛЬН Б</w:t>
            </w:r>
            <w:r w:rsidRPr="00CD475B">
              <w:rPr>
                <w:b/>
                <w:bCs/>
                <w:sz w:val="20"/>
                <w:szCs w:val="20"/>
                <w:lang w:val="en-US"/>
              </w:rPr>
              <w:t>Y</w:t>
            </w:r>
            <w:r w:rsidRPr="00CD475B">
              <w:rPr>
                <w:b/>
                <w:bCs/>
                <w:sz w:val="20"/>
                <w:szCs w:val="20"/>
              </w:rPr>
              <w:t>РДЭЦИИН</w:t>
            </w:r>
          </w:p>
          <w:p w:rsidR="00B3364E" w:rsidRPr="00CD475B" w:rsidRDefault="00B3364E" w:rsidP="005A65D4">
            <w:pPr>
              <w:pStyle w:val="BodyText"/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CD475B">
              <w:rPr>
                <w:b/>
                <w:bCs/>
                <w:sz w:val="20"/>
                <w:szCs w:val="20"/>
              </w:rPr>
              <w:t>ДЕПУТАТНЫРИН ХУРЫГ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4E" w:rsidRPr="00CD475B" w:rsidRDefault="00B3364E" w:rsidP="005A65D4">
            <w:pPr>
              <w:ind w:hanging="430"/>
              <w:jc w:val="center"/>
              <w:rPr>
                <w:sz w:val="20"/>
                <w:szCs w:val="20"/>
              </w:rPr>
            </w:pPr>
            <w:r w:rsidRPr="00CD475B">
              <w:rPr>
                <w:sz w:val="20"/>
                <w:szCs w:val="20"/>
              </w:rPr>
              <w:t xml:space="preserve">       </w:t>
            </w:r>
            <w:r w:rsidRPr="00697202">
              <w:rPr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2.25pt;height:65.25pt" fillcolor="window">
                  <v:imagedata r:id="rId5" o:title=""/>
                </v:shape>
              </w:pic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4E" w:rsidRPr="00CD475B" w:rsidRDefault="00B3364E" w:rsidP="005A65D4">
            <w:pPr>
              <w:tabs>
                <w:tab w:val="left" w:pos="2623"/>
              </w:tabs>
              <w:ind w:hanging="430"/>
              <w:jc w:val="center"/>
              <w:rPr>
                <w:b/>
                <w:bCs/>
                <w:sz w:val="20"/>
                <w:szCs w:val="20"/>
              </w:rPr>
            </w:pPr>
          </w:p>
          <w:p w:rsidR="00B3364E" w:rsidRPr="00CD475B" w:rsidRDefault="00B3364E" w:rsidP="005A65D4">
            <w:pPr>
              <w:tabs>
                <w:tab w:val="left" w:pos="2623"/>
              </w:tabs>
              <w:ind w:hanging="430"/>
              <w:jc w:val="center"/>
              <w:rPr>
                <w:b/>
                <w:bCs/>
                <w:sz w:val="20"/>
                <w:szCs w:val="20"/>
              </w:rPr>
            </w:pPr>
            <w:r w:rsidRPr="00CD475B">
              <w:rPr>
                <w:b/>
                <w:bCs/>
                <w:sz w:val="20"/>
                <w:szCs w:val="20"/>
              </w:rPr>
              <w:t>ЭСТО-АЛТАЙСКОЕ СЕЛЬСКОЕ</w:t>
            </w:r>
          </w:p>
          <w:p w:rsidR="00B3364E" w:rsidRPr="00CD475B" w:rsidRDefault="00B3364E" w:rsidP="005A65D4">
            <w:pPr>
              <w:tabs>
                <w:tab w:val="left" w:pos="2623"/>
              </w:tabs>
              <w:ind w:hanging="430"/>
              <w:jc w:val="center"/>
              <w:rPr>
                <w:b/>
                <w:bCs/>
                <w:sz w:val="20"/>
                <w:szCs w:val="20"/>
              </w:rPr>
            </w:pPr>
            <w:r w:rsidRPr="00CD475B">
              <w:rPr>
                <w:b/>
                <w:bCs/>
                <w:sz w:val="20"/>
                <w:szCs w:val="20"/>
              </w:rPr>
              <w:t>МУНИЦИПАЛЬНОЕ ОБРАЗОВАНИЕ</w:t>
            </w:r>
          </w:p>
          <w:p w:rsidR="00B3364E" w:rsidRPr="00CD475B" w:rsidRDefault="00B3364E" w:rsidP="005A65D4">
            <w:pPr>
              <w:tabs>
                <w:tab w:val="left" w:pos="2623"/>
              </w:tabs>
              <w:ind w:hanging="430"/>
              <w:jc w:val="center"/>
              <w:rPr>
                <w:b/>
                <w:bCs/>
                <w:sz w:val="20"/>
                <w:szCs w:val="20"/>
              </w:rPr>
            </w:pPr>
            <w:r w:rsidRPr="00CD475B">
              <w:rPr>
                <w:b/>
                <w:bCs/>
                <w:sz w:val="20"/>
                <w:szCs w:val="20"/>
              </w:rPr>
              <w:t>РЕСПУБЛИКИ КАЛМЫКИЯ</w:t>
            </w:r>
          </w:p>
          <w:p w:rsidR="00B3364E" w:rsidRPr="00CD475B" w:rsidRDefault="00B3364E" w:rsidP="005A65D4">
            <w:pPr>
              <w:tabs>
                <w:tab w:val="left" w:pos="2623"/>
              </w:tabs>
              <w:ind w:hanging="430"/>
              <w:jc w:val="center"/>
              <w:rPr>
                <w:b/>
                <w:bCs/>
                <w:sz w:val="20"/>
                <w:szCs w:val="20"/>
              </w:rPr>
            </w:pPr>
            <w:r w:rsidRPr="00CD475B">
              <w:rPr>
                <w:b/>
                <w:bCs/>
                <w:sz w:val="20"/>
                <w:szCs w:val="20"/>
              </w:rPr>
              <w:t>СОБРАНИЕ ДЕПУТАТОВ</w:t>
            </w:r>
          </w:p>
        </w:tc>
      </w:tr>
      <w:tr w:rsidR="00B3364E" w:rsidRPr="00CD475B">
        <w:tc>
          <w:tcPr>
            <w:tcW w:w="10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4E" w:rsidRPr="00CD475B" w:rsidRDefault="00B3364E" w:rsidP="005A65D4">
            <w:pPr>
              <w:tabs>
                <w:tab w:val="left" w:pos="2623"/>
              </w:tabs>
              <w:ind w:left="650" w:hanging="430"/>
              <w:rPr>
                <w:b/>
                <w:bCs/>
                <w:sz w:val="20"/>
                <w:szCs w:val="20"/>
              </w:rPr>
            </w:pPr>
            <w:r w:rsidRPr="00CD475B">
              <w:rPr>
                <w:b/>
                <w:bCs/>
                <w:sz w:val="20"/>
                <w:szCs w:val="20"/>
              </w:rPr>
              <w:t xml:space="preserve">                                                           </w:t>
            </w:r>
          </w:p>
          <w:p w:rsidR="00B3364E" w:rsidRPr="00CD475B" w:rsidRDefault="00B3364E" w:rsidP="005A65D4">
            <w:pPr>
              <w:tabs>
                <w:tab w:val="left" w:pos="2623"/>
              </w:tabs>
              <w:jc w:val="center"/>
              <w:rPr>
                <w:sz w:val="20"/>
                <w:szCs w:val="20"/>
              </w:rPr>
            </w:pPr>
            <w:r w:rsidRPr="00CD475B">
              <w:rPr>
                <w:b/>
                <w:bCs/>
                <w:sz w:val="20"/>
                <w:szCs w:val="20"/>
              </w:rPr>
              <w:t>359026, Республика Калмыкия, с. Эсто-Алтай, ул. Карла Маркса</w:t>
            </w:r>
          </w:p>
          <w:p w:rsidR="00B3364E" w:rsidRPr="00CD475B" w:rsidRDefault="00B3364E" w:rsidP="005A65D4">
            <w:pPr>
              <w:tabs>
                <w:tab w:val="left" w:pos="2623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D475B">
              <w:rPr>
                <w:b/>
                <w:bCs/>
                <w:sz w:val="20"/>
                <w:szCs w:val="20"/>
              </w:rPr>
              <w:t xml:space="preserve">ИНН 0812900527, т. (84745) 98-2-41, e-mail: </w:t>
            </w:r>
            <w:hyperlink r:id="rId6" w:history="1">
              <w:r w:rsidRPr="00CD475B">
                <w:rPr>
                  <w:rStyle w:val="Hyperlink"/>
                  <w:b/>
                  <w:bCs/>
                  <w:sz w:val="20"/>
                  <w:szCs w:val="20"/>
                </w:rPr>
                <w:t>еsto-аltay@yandex</w:t>
              </w:r>
            </w:hyperlink>
            <w:hyperlink r:id="rId7" w:history="1">
              <w:r w:rsidRPr="00CD475B">
                <w:rPr>
                  <w:rStyle w:val="Hyperlink"/>
                  <w:b/>
                  <w:bCs/>
                  <w:sz w:val="20"/>
                  <w:szCs w:val="20"/>
                </w:rPr>
                <w:t>.</w:t>
              </w:r>
            </w:hyperlink>
            <w:hyperlink r:id="rId8" w:history="1">
              <w:r w:rsidRPr="00CD475B">
                <w:rPr>
                  <w:rStyle w:val="Hyperlink"/>
                  <w:b/>
                  <w:bCs/>
                  <w:sz w:val="20"/>
                  <w:szCs w:val="20"/>
                </w:rPr>
                <w:t>ru</w:t>
              </w:r>
            </w:hyperlink>
          </w:p>
          <w:p w:rsidR="00B3364E" w:rsidRPr="00CD475B" w:rsidRDefault="00B3364E" w:rsidP="005A65D4">
            <w:pPr>
              <w:tabs>
                <w:tab w:val="left" w:pos="2623"/>
              </w:tabs>
              <w:ind w:left="650" w:hanging="430"/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B3364E" w:rsidRPr="00CD475B" w:rsidRDefault="00B3364E" w:rsidP="00EE461E">
      <w:pPr>
        <w:pStyle w:val="ConsTitle"/>
        <w:widowControl/>
        <w:tabs>
          <w:tab w:val="left" w:pos="-23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B3364E" w:rsidRPr="00CD475B" w:rsidRDefault="00B3364E" w:rsidP="00EE461E">
      <w:pPr>
        <w:tabs>
          <w:tab w:val="left" w:pos="-23"/>
        </w:tabs>
        <w:jc w:val="center"/>
        <w:rPr>
          <w:b/>
          <w:bCs/>
        </w:rPr>
      </w:pPr>
      <w:r w:rsidRPr="00CD475B">
        <w:rPr>
          <w:b/>
          <w:bCs/>
        </w:rPr>
        <w:t>РЕШЕНИЕ</w:t>
      </w:r>
    </w:p>
    <w:p w:rsidR="00B3364E" w:rsidRPr="00CD475B" w:rsidRDefault="00B3364E" w:rsidP="00EE461E">
      <w:pPr>
        <w:tabs>
          <w:tab w:val="left" w:pos="-23"/>
        </w:tabs>
      </w:pPr>
    </w:p>
    <w:p w:rsidR="00B3364E" w:rsidRPr="00CD475B" w:rsidRDefault="00B3364E" w:rsidP="00EE461E">
      <w:pPr>
        <w:tabs>
          <w:tab w:val="left" w:pos="-23"/>
        </w:tabs>
      </w:pPr>
      <w:r>
        <w:t>24</w:t>
      </w:r>
      <w:r w:rsidRPr="00CD475B">
        <w:t xml:space="preserve"> </w:t>
      </w:r>
      <w:r>
        <w:t>декабря 2014</w:t>
      </w:r>
      <w:r w:rsidRPr="00CD475B">
        <w:t xml:space="preserve"> г.                                           </w:t>
      </w:r>
      <w:r>
        <w:t xml:space="preserve">     № 26/3</w:t>
      </w:r>
      <w:r w:rsidRPr="00CD475B">
        <w:tab/>
        <w:t xml:space="preserve">                                   с. Эсто-Алтай</w:t>
      </w:r>
    </w:p>
    <w:p w:rsidR="00B3364E" w:rsidRDefault="00B3364E" w:rsidP="00FF73D8">
      <w:pPr>
        <w:tabs>
          <w:tab w:val="left" w:pos="-23"/>
          <w:tab w:val="right" w:pos="9540"/>
        </w:tabs>
        <w:jc w:val="both"/>
      </w:pPr>
    </w:p>
    <w:p w:rsidR="00B3364E" w:rsidRPr="009F4820" w:rsidRDefault="00B3364E" w:rsidP="00FF73D8">
      <w:pPr>
        <w:pStyle w:val="ConsTitle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9F4820">
        <w:rPr>
          <w:rFonts w:ascii="Times New Roman" w:hAnsi="Times New Roman" w:cs="Times New Roman"/>
          <w:sz w:val="24"/>
          <w:szCs w:val="24"/>
        </w:rPr>
        <w:t xml:space="preserve">О передаче администрацией Эсто-Алтайского СМО РК  полномочий </w:t>
      </w:r>
    </w:p>
    <w:p w:rsidR="00B3364E" w:rsidRPr="009F4820" w:rsidRDefault="00B3364E" w:rsidP="00BF2E3A">
      <w:pPr>
        <w:pStyle w:val="ConsTitle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9F4820">
        <w:rPr>
          <w:rFonts w:ascii="Times New Roman" w:hAnsi="Times New Roman" w:cs="Times New Roman"/>
          <w:sz w:val="24"/>
          <w:szCs w:val="24"/>
        </w:rPr>
        <w:t xml:space="preserve">по решению вопросов местного значения в области  дорожной </w:t>
      </w:r>
    </w:p>
    <w:p w:rsidR="00B3364E" w:rsidRPr="009F4820" w:rsidRDefault="00B3364E" w:rsidP="00BF2E3A">
      <w:pPr>
        <w:pStyle w:val="ConsTitle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9F4820">
        <w:rPr>
          <w:rFonts w:ascii="Times New Roman" w:hAnsi="Times New Roman" w:cs="Times New Roman"/>
          <w:sz w:val="24"/>
          <w:szCs w:val="24"/>
        </w:rPr>
        <w:t xml:space="preserve">деятельности в отношении автомобильных дорог местного значения </w:t>
      </w:r>
    </w:p>
    <w:p w:rsidR="00B3364E" w:rsidRPr="009F4820" w:rsidRDefault="00B3364E" w:rsidP="00BF2E3A">
      <w:pPr>
        <w:pStyle w:val="ConsTitle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9F4820">
        <w:rPr>
          <w:rFonts w:ascii="Times New Roman" w:hAnsi="Times New Roman" w:cs="Times New Roman"/>
          <w:sz w:val="24"/>
          <w:szCs w:val="24"/>
        </w:rPr>
        <w:t xml:space="preserve">в границах  населенного пункта и обеспечение безопасности дорожного </w:t>
      </w:r>
    </w:p>
    <w:p w:rsidR="00B3364E" w:rsidRPr="009F4820" w:rsidRDefault="00B3364E" w:rsidP="00BF2E3A">
      <w:pPr>
        <w:pStyle w:val="ConsTitle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9F4820">
        <w:rPr>
          <w:rFonts w:ascii="Times New Roman" w:hAnsi="Times New Roman" w:cs="Times New Roman"/>
          <w:sz w:val="24"/>
          <w:szCs w:val="24"/>
        </w:rPr>
        <w:t xml:space="preserve">движения на них, осуществление муниципального контроля за сохранностью </w:t>
      </w:r>
    </w:p>
    <w:p w:rsidR="00B3364E" w:rsidRPr="009F4820" w:rsidRDefault="00B3364E" w:rsidP="00BE47A4">
      <w:pPr>
        <w:pStyle w:val="ConsTitle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9F4820">
        <w:rPr>
          <w:rFonts w:ascii="Times New Roman" w:hAnsi="Times New Roman" w:cs="Times New Roman"/>
          <w:sz w:val="24"/>
          <w:szCs w:val="24"/>
        </w:rPr>
        <w:t xml:space="preserve">автомобильных дорог местного значения  администрации Яшалтинского РМО РК </w:t>
      </w:r>
    </w:p>
    <w:p w:rsidR="00B3364E" w:rsidRPr="00BE47A4" w:rsidRDefault="00B3364E" w:rsidP="00BE47A4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B3364E" w:rsidRPr="00FF73D8" w:rsidRDefault="00B3364E" w:rsidP="00BE47A4">
      <w:pPr>
        <w:pStyle w:val="ConsTitle"/>
        <w:widowControl/>
        <w:tabs>
          <w:tab w:val="left" w:pos="-23"/>
        </w:tabs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В связи с принятием Федерального закона от 27 мая 2014 года № 136-ФЗ « О внесении изменений в статью 26</w:t>
      </w:r>
      <w:r>
        <w:rPr>
          <w:rFonts w:ascii="Times New Roman" w:hAnsi="Times New Roman" w:cs="Times New Roman"/>
          <w:b w:val="0"/>
          <w:bCs w:val="0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Федерального закона «Об общих принципах организации законодательных (представительных) и исполнительных органов государственной власти  субъектов Российской Федерации» и Федеральный закон «Об общих принципах организации местного самоуправления в Российской Федерации»,  в соответствии с Федеральным законом  от 6 октября 2003 года № 131-ФЗ « Об общих принципах организации местного самоуправления в Российской Федерации»,Уставом Эсто-Алтайского сельского муниципального образования Республики Калмыкия, Собрание депутатов Эсто-Алтайского сельского муниципального образования Республики Калмыкия   </w:t>
      </w:r>
      <w:r w:rsidRPr="00755895">
        <w:rPr>
          <w:rFonts w:ascii="Times New Roman" w:hAnsi="Times New Roman" w:cs="Times New Roman"/>
          <w:sz w:val="24"/>
          <w:szCs w:val="24"/>
        </w:rPr>
        <w:t>р е ш и л о :</w:t>
      </w:r>
    </w:p>
    <w:p w:rsidR="00B3364E" w:rsidRDefault="00B3364E" w:rsidP="00BE47A4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1. Передать </w:t>
      </w:r>
      <w:r w:rsidRPr="001046A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администрации Яшалтинского РМО РК</w:t>
      </w:r>
      <w:r w:rsidRPr="001046A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с 1 января 2015 года полномочия по решению вопросов местного значения в области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дорожной деятельности в отношении автомобильных дорог местного значения в границах   населенного пункта и обеспечение безопасности дорожного движения на них, осуществление муниципального контроля за сохранностью автомобильных дорог местного значения.</w:t>
      </w:r>
    </w:p>
    <w:p w:rsidR="00B3364E" w:rsidRDefault="00B3364E" w:rsidP="00BE47A4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2.  Передачу полномочий осуществить    согласно  двустороннего Соглашения по  приему –передаче  полномочий от администрации Эсто-Алтайского СМО РК  администрации Яшалтинского РМО РК  с одновременной  безвозмездной передачей имущества и  документации, предназначенных для исполнения указанного полномочия,  согласно  акта приема-передачи имущества.</w:t>
      </w:r>
    </w:p>
    <w:p w:rsidR="00B3364E" w:rsidRPr="00705642" w:rsidRDefault="00B3364E" w:rsidP="00BE47A4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3. Главе администрации Эсто-Алтайского СМО обеспечить своевременное подписание Соглашения о передаче осуществления   полномочий</w:t>
      </w:r>
      <w:r w:rsidRPr="001046A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по решению вопросов местного значения в области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дорожной деятельности в отношении автомобильных дорог местного значения в границах  населенного пункта и обеспечение безопасности дорожного движения на них, осуществление муниципального контроля за сохранностью автомобильных дорог местного значения   администрации Яшалтинского РМО РК.</w:t>
      </w:r>
    </w:p>
    <w:p w:rsidR="00B3364E" w:rsidRPr="00705642" w:rsidRDefault="00B3364E" w:rsidP="00BE47A4">
      <w:pPr>
        <w:pStyle w:val="ConsNormal"/>
        <w:jc w:val="both"/>
        <w:rPr>
          <w:rFonts w:ascii="Times New Roman" w:hAnsi="Times New Roman" w:cs="Times New Roman"/>
          <w:sz w:val="24"/>
          <w:szCs w:val="24"/>
        </w:rPr>
      </w:pPr>
      <w:r w:rsidRPr="00705642">
        <w:rPr>
          <w:rFonts w:ascii="Times New Roman" w:hAnsi="Times New Roman" w:cs="Times New Roman"/>
          <w:sz w:val="24"/>
          <w:szCs w:val="24"/>
        </w:rPr>
        <w:t>4. Настоящее решение вступает в силу со дня его подписания.</w:t>
      </w:r>
    </w:p>
    <w:p w:rsidR="00B3364E" w:rsidRPr="00755895" w:rsidRDefault="00B3364E" w:rsidP="00BE47A4">
      <w:pPr>
        <w:pStyle w:val="ConsTitle"/>
        <w:widowControl/>
        <w:tabs>
          <w:tab w:val="left" w:pos="-23"/>
        </w:tabs>
        <w:ind w:right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B3364E" w:rsidRPr="00755895" w:rsidRDefault="00B3364E" w:rsidP="00BE47A4">
      <w:pPr>
        <w:tabs>
          <w:tab w:val="left" w:pos="-23"/>
          <w:tab w:val="right" w:pos="9540"/>
        </w:tabs>
        <w:jc w:val="both"/>
      </w:pPr>
      <w:r w:rsidRPr="00755895">
        <w:t xml:space="preserve">Глава </w:t>
      </w:r>
      <w:r>
        <w:t>Эсто-Алтайского</w:t>
      </w:r>
      <w:r w:rsidRPr="00755895">
        <w:t xml:space="preserve"> сельского</w:t>
      </w:r>
      <w:r>
        <w:t xml:space="preserve">    муниципального</w:t>
      </w:r>
    </w:p>
    <w:p w:rsidR="00B3364E" w:rsidRPr="00755895" w:rsidRDefault="00B3364E" w:rsidP="00BE47A4">
      <w:pPr>
        <w:tabs>
          <w:tab w:val="left" w:pos="-23"/>
          <w:tab w:val="right" w:pos="9540"/>
        </w:tabs>
        <w:jc w:val="both"/>
      </w:pPr>
      <w:r w:rsidRPr="00755895">
        <w:t xml:space="preserve">образования </w:t>
      </w:r>
      <w:r>
        <w:t>Республики Калмыкия (ахлачи),</w:t>
      </w:r>
    </w:p>
    <w:p w:rsidR="00B3364E" w:rsidRPr="00755895" w:rsidRDefault="00B3364E" w:rsidP="00BE47A4">
      <w:pPr>
        <w:tabs>
          <w:tab w:val="left" w:pos="-23"/>
          <w:tab w:val="right" w:pos="9540"/>
        </w:tabs>
        <w:jc w:val="both"/>
      </w:pPr>
      <w:r w:rsidRPr="00755895">
        <w:t xml:space="preserve">Председатель Собрания депутатов </w:t>
      </w:r>
    </w:p>
    <w:p w:rsidR="00B3364E" w:rsidRPr="00755895" w:rsidRDefault="00B3364E" w:rsidP="00BE47A4">
      <w:pPr>
        <w:tabs>
          <w:tab w:val="left" w:pos="-23"/>
          <w:tab w:val="right" w:pos="9540"/>
        </w:tabs>
        <w:jc w:val="both"/>
      </w:pPr>
      <w:r>
        <w:t>Эсто-Алтайского</w:t>
      </w:r>
      <w:r w:rsidRPr="00755895">
        <w:t xml:space="preserve"> сельского </w:t>
      </w:r>
    </w:p>
    <w:p w:rsidR="00B3364E" w:rsidRPr="00755895" w:rsidRDefault="00B3364E" w:rsidP="00BE47A4">
      <w:pPr>
        <w:tabs>
          <w:tab w:val="left" w:pos="-23"/>
          <w:tab w:val="right" w:pos="9540"/>
        </w:tabs>
        <w:jc w:val="both"/>
      </w:pPr>
      <w:r w:rsidRPr="00755895">
        <w:t xml:space="preserve">муниципального образования </w:t>
      </w:r>
      <w:r>
        <w:t xml:space="preserve">                                                                          </w:t>
      </w:r>
    </w:p>
    <w:p w:rsidR="00B3364E" w:rsidRDefault="00B3364E" w:rsidP="00BE47A4">
      <w:pPr>
        <w:tabs>
          <w:tab w:val="left" w:pos="-23"/>
          <w:tab w:val="right" w:pos="9540"/>
        </w:tabs>
        <w:jc w:val="both"/>
      </w:pPr>
      <w:r w:rsidRPr="00755895">
        <w:t>Республики Калмыкия</w:t>
      </w:r>
      <w:r>
        <w:t xml:space="preserve">                                                                        Ш.А. Гамзаев</w:t>
      </w:r>
    </w:p>
    <w:sectPr w:rsidR="00B3364E" w:rsidSect="00EE461E">
      <w:pgSz w:w="11906" w:h="16838"/>
      <w:pgMar w:top="53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D54C8"/>
    <w:multiLevelType w:val="hybridMultilevel"/>
    <w:tmpl w:val="63D678D6"/>
    <w:lvl w:ilvl="0" w:tplc="30AA74BE">
      <w:start w:val="1"/>
      <w:numFmt w:val="decimal"/>
      <w:lvlText w:val="%1."/>
      <w:lvlJc w:val="left"/>
      <w:pPr>
        <w:tabs>
          <w:tab w:val="num" w:pos="1125"/>
        </w:tabs>
        <w:ind w:left="1125" w:hanging="405"/>
      </w:pPr>
    </w:lvl>
    <w:lvl w:ilvl="1" w:tplc="0F1AB106">
      <w:numFmt w:val="none"/>
      <w:lvlText w:val=""/>
      <w:lvlJc w:val="left"/>
      <w:pPr>
        <w:tabs>
          <w:tab w:val="num" w:pos="360"/>
        </w:tabs>
      </w:pPr>
    </w:lvl>
    <w:lvl w:ilvl="2" w:tplc="E5A48A5C">
      <w:numFmt w:val="none"/>
      <w:lvlText w:val=""/>
      <w:lvlJc w:val="left"/>
      <w:pPr>
        <w:tabs>
          <w:tab w:val="num" w:pos="360"/>
        </w:tabs>
      </w:pPr>
    </w:lvl>
    <w:lvl w:ilvl="3" w:tplc="6D42ECFC">
      <w:numFmt w:val="none"/>
      <w:lvlText w:val=""/>
      <w:lvlJc w:val="left"/>
      <w:pPr>
        <w:tabs>
          <w:tab w:val="num" w:pos="360"/>
        </w:tabs>
      </w:pPr>
    </w:lvl>
    <w:lvl w:ilvl="4" w:tplc="03402A88">
      <w:numFmt w:val="none"/>
      <w:lvlText w:val=""/>
      <w:lvlJc w:val="left"/>
      <w:pPr>
        <w:tabs>
          <w:tab w:val="num" w:pos="360"/>
        </w:tabs>
      </w:pPr>
    </w:lvl>
    <w:lvl w:ilvl="5" w:tplc="2424011C">
      <w:numFmt w:val="none"/>
      <w:lvlText w:val=""/>
      <w:lvlJc w:val="left"/>
      <w:pPr>
        <w:tabs>
          <w:tab w:val="num" w:pos="360"/>
        </w:tabs>
      </w:pPr>
    </w:lvl>
    <w:lvl w:ilvl="6" w:tplc="FF4CB800">
      <w:numFmt w:val="none"/>
      <w:lvlText w:val=""/>
      <w:lvlJc w:val="left"/>
      <w:pPr>
        <w:tabs>
          <w:tab w:val="num" w:pos="360"/>
        </w:tabs>
      </w:pPr>
    </w:lvl>
    <w:lvl w:ilvl="7" w:tplc="5F64FF08">
      <w:numFmt w:val="none"/>
      <w:lvlText w:val=""/>
      <w:lvlJc w:val="left"/>
      <w:pPr>
        <w:tabs>
          <w:tab w:val="num" w:pos="360"/>
        </w:tabs>
      </w:pPr>
    </w:lvl>
    <w:lvl w:ilvl="8" w:tplc="90663B26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7E92"/>
    <w:rsid w:val="00034BBF"/>
    <w:rsid w:val="000F5E5F"/>
    <w:rsid w:val="001046AB"/>
    <w:rsid w:val="00163116"/>
    <w:rsid w:val="00165B45"/>
    <w:rsid w:val="001F295F"/>
    <w:rsid w:val="002F7C00"/>
    <w:rsid w:val="0031455F"/>
    <w:rsid w:val="00327E92"/>
    <w:rsid w:val="00330FD5"/>
    <w:rsid w:val="003418C6"/>
    <w:rsid w:val="00357A7B"/>
    <w:rsid w:val="003C691A"/>
    <w:rsid w:val="004253CB"/>
    <w:rsid w:val="00441B66"/>
    <w:rsid w:val="0048719D"/>
    <w:rsid w:val="004D2331"/>
    <w:rsid w:val="004E14AB"/>
    <w:rsid w:val="00531121"/>
    <w:rsid w:val="00555005"/>
    <w:rsid w:val="005A5E7B"/>
    <w:rsid w:val="005A65D4"/>
    <w:rsid w:val="005C79F1"/>
    <w:rsid w:val="00611202"/>
    <w:rsid w:val="00697202"/>
    <w:rsid w:val="00705642"/>
    <w:rsid w:val="00755895"/>
    <w:rsid w:val="007952CD"/>
    <w:rsid w:val="008D6DE9"/>
    <w:rsid w:val="0097361B"/>
    <w:rsid w:val="009924FB"/>
    <w:rsid w:val="009F4820"/>
    <w:rsid w:val="00A17C23"/>
    <w:rsid w:val="00A34D34"/>
    <w:rsid w:val="00A871B8"/>
    <w:rsid w:val="00AF3498"/>
    <w:rsid w:val="00B0058B"/>
    <w:rsid w:val="00B151AE"/>
    <w:rsid w:val="00B3364E"/>
    <w:rsid w:val="00BE47A4"/>
    <w:rsid w:val="00BF2E3A"/>
    <w:rsid w:val="00C73451"/>
    <w:rsid w:val="00CA10E2"/>
    <w:rsid w:val="00CA3BDE"/>
    <w:rsid w:val="00CD475B"/>
    <w:rsid w:val="00D4399D"/>
    <w:rsid w:val="00D51B58"/>
    <w:rsid w:val="00DC410D"/>
    <w:rsid w:val="00DC6437"/>
    <w:rsid w:val="00E324F4"/>
    <w:rsid w:val="00EE461E"/>
    <w:rsid w:val="00F45376"/>
    <w:rsid w:val="00FF0604"/>
    <w:rsid w:val="00FF73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53CB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aliases w:val="Раздел Договора,H1,&quot;Алмаз&quot;"/>
    <w:basedOn w:val="Normal"/>
    <w:next w:val="Normal"/>
    <w:link w:val="Heading1Char"/>
    <w:uiPriority w:val="99"/>
    <w:qFormat/>
    <w:rsid w:val="004253CB"/>
    <w:pPr>
      <w:keepNext/>
      <w:ind w:firstLine="540"/>
      <w:jc w:val="both"/>
      <w:outlineLvl w:val="0"/>
    </w:pPr>
    <w:rPr>
      <w:lang w:eastAsia="en-US"/>
    </w:rPr>
  </w:style>
  <w:style w:type="paragraph" w:styleId="Heading2">
    <w:name w:val="heading 2"/>
    <w:aliases w:val="H2,&quot;Изумруд&quot;"/>
    <w:basedOn w:val="Normal"/>
    <w:next w:val="Normal"/>
    <w:link w:val="Heading2Char"/>
    <w:uiPriority w:val="99"/>
    <w:qFormat/>
    <w:rsid w:val="004253CB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Раздел Договора Char,H1 Char,&quot;Алмаз&quot; Char"/>
    <w:basedOn w:val="DefaultParagraphFont"/>
    <w:link w:val="Heading1"/>
    <w:uiPriority w:val="99"/>
    <w:locked/>
    <w:rsid w:val="004253CB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aliases w:val="H2 Char,&quot;Изумруд&quot; Char"/>
    <w:basedOn w:val="DefaultParagraphFont"/>
    <w:link w:val="Heading2"/>
    <w:uiPriority w:val="99"/>
    <w:locked/>
    <w:rsid w:val="004253CB"/>
    <w:rPr>
      <w:rFonts w:ascii="Arial" w:hAnsi="Arial" w:cs="Arial"/>
      <w:lang w:eastAsia="ru-RU"/>
    </w:rPr>
  </w:style>
  <w:style w:type="paragraph" w:styleId="BodyText">
    <w:name w:val="Body Text"/>
    <w:basedOn w:val="Normal"/>
    <w:link w:val="BodyTextChar"/>
    <w:uiPriority w:val="99"/>
    <w:semiHidden/>
    <w:rsid w:val="004253C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253CB"/>
    <w:rPr>
      <w:rFonts w:ascii="Times New Roman" w:hAnsi="Times New Roman" w:cs="Times New Roman"/>
      <w:sz w:val="24"/>
      <w:szCs w:val="24"/>
      <w:lang w:eastAsia="ru-RU"/>
    </w:rPr>
  </w:style>
  <w:style w:type="paragraph" w:styleId="BodyTextIndent3">
    <w:name w:val="Body Text Indent 3"/>
    <w:basedOn w:val="Normal"/>
    <w:link w:val="BodyTextIndent3Char"/>
    <w:uiPriority w:val="99"/>
    <w:semiHidden/>
    <w:rsid w:val="004253CB"/>
    <w:pPr>
      <w:ind w:firstLine="540"/>
      <w:jc w:val="both"/>
    </w:pPr>
    <w:rPr>
      <w:b/>
      <w:bCs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4253CB"/>
    <w:rPr>
      <w:rFonts w:ascii="Times New Roman" w:hAnsi="Times New Roman" w:cs="Times New Roman"/>
      <w:b/>
      <w:bCs/>
      <w:sz w:val="24"/>
      <w:szCs w:val="24"/>
    </w:rPr>
  </w:style>
  <w:style w:type="paragraph" w:customStyle="1" w:styleId="ConsTitle">
    <w:name w:val="ConsTitle"/>
    <w:uiPriority w:val="99"/>
    <w:rsid w:val="004253CB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4253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253CB"/>
    <w:rPr>
      <w:rFonts w:ascii="Tahoma" w:hAnsi="Tahoma" w:cs="Tahoma"/>
      <w:sz w:val="16"/>
      <w:szCs w:val="16"/>
      <w:lang w:eastAsia="ru-RU"/>
    </w:rPr>
  </w:style>
  <w:style w:type="paragraph" w:styleId="NoSpacing">
    <w:name w:val="No Spacing"/>
    <w:uiPriority w:val="99"/>
    <w:qFormat/>
    <w:rsid w:val="005C79F1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uiPriority w:val="99"/>
    <w:rsid w:val="00CA10E2"/>
    <w:pPr>
      <w:widowControl w:val="0"/>
      <w:snapToGrid w:val="0"/>
      <w:ind w:firstLine="720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EE461E"/>
    <w:rPr>
      <w:color w:val="0000FF"/>
      <w:u w:val="single"/>
    </w:rPr>
  </w:style>
  <w:style w:type="character" w:styleId="Emphasis">
    <w:name w:val="Emphasis"/>
    <w:basedOn w:val="DefaultParagraphFont"/>
    <w:uiPriority w:val="99"/>
    <w:qFormat/>
    <w:locked/>
    <w:rsid w:val="00EE461E"/>
    <w:rPr>
      <w:i/>
      <w:iCs/>
    </w:rPr>
  </w:style>
  <w:style w:type="paragraph" w:customStyle="1" w:styleId="a">
    <w:name w:val="Знак"/>
    <w:basedOn w:val="Normal"/>
    <w:uiPriority w:val="99"/>
    <w:rsid w:val="00EE461E"/>
    <w:rPr>
      <w:rFonts w:ascii="Verdana" w:eastAsia="Calibri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9458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58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5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5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5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5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5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58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58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58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jurist@rambler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dmjurist@ramble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&#1077;sto-&#1072;ltay@yandex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198</TotalTime>
  <Pages>1</Pages>
  <Words>506</Words>
  <Characters>2890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Казначеева</dc:creator>
  <cp:keywords/>
  <dc:description/>
  <cp:lastModifiedBy>Пользователь</cp:lastModifiedBy>
  <cp:revision>35</cp:revision>
  <cp:lastPrinted>2015-01-12T12:32:00Z</cp:lastPrinted>
  <dcterms:created xsi:type="dcterms:W3CDTF">2014-12-21T17:47:00Z</dcterms:created>
  <dcterms:modified xsi:type="dcterms:W3CDTF">2015-01-16T05:42:00Z</dcterms:modified>
</cp:coreProperties>
</file>